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FE64E" w14:textId="77777777" w:rsidR="00F47609" w:rsidRDefault="00F47609" w:rsidP="00F47609">
      <w:pPr>
        <w:jc w:val="center"/>
        <w:rPr>
          <w:rFonts w:ascii="Century Gothic" w:hAnsi="Century Gothic"/>
          <w:b/>
          <w:noProof/>
          <w:sz w:val="40"/>
          <w:szCs w:val="32"/>
        </w:rPr>
      </w:pPr>
      <w:r>
        <w:rPr>
          <w:rFonts w:ascii="Century Gothic" w:hAnsi="Century Gothic"/>
          <w:b/>
          <w:noProof/>
          <w:sz w:val="40"/>
          <w:szCs w:val="32"/>
          <w:lang w:eastAsia="it-IT"/>
        </w:rPr>
        <w:drawing>
          <wp:anchor distT="0" distB="0" distL="114300" distR="114300" simplePos="0" relativeHeight="251663360" behindDoc="1" locked="0" layoutInCell="1" allowOverlap="1" wp14:anchorId="7793C506" wp14:editId="7AFA7C8C">
            <wp:simplePos x="0" y="0"/>
            <wp:positionH relativeFrom="column">
              <wp:posOffset>2002971</wp:posOffset>
            </wp:positionH>
            <wp:positionV relativeFrom="paragraph">
              <wp:posOffset>66857</wp:posOffset>
            </wp:positionV>
            <wp:extent cx="2266950" cy="1149531"/>
            <wp:effectExtent l="19050" t="0" r="0" b="0"/>
            <wp:wrapNone/>
            <wp:docPr id="35" name="Immagine 35" descr="logo San Paolo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an Paolo RS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819"/>
                    <a:stretch/>
                  </pic:blipFill>
                  <pic:spPr bwMode="auto">
                    <a:xfrm>
                      <a:off x="0" y="0"/>
                      <a:ext cx="2266950" cy="1149531"/>
                    </a:xfrm>
                    <a:prstGeom prst="rect">
                      <a:avLst/>
                    </a:prstGeom>
                    <a:noFill/>
                    <a:ln>
                      <a:noFill/>
                    </a:ln>
                    <a:extLst>
                      <a:ext uri="{53640926-AAD7-44D8-BBD7-CCE9431645EC}">
                        <a14:shadowObscured xmlns:a14="http://schemas.microsoft.com/office/drawing/2010/main"/>
                      </a:ext>
                    </a:extLst>
                  </pic:spPr>
                </pic:pic>
              </a:graphicData>
            </a:graphic>
          </wp:anchor>
        </w:drawing>
      </w:r>
      <w:r w:rsidR="00FD2D6A">
        <w:rPr>
          <w:rFonts w:ascii="Century Gothic" w:hAnsi="Century Gothic"/>
          <w:b/>
          <w:noProof/>
          <w:sz w:val="40"/>
          <w:szCs w:val="32"/>
          <w:lang w:eastAsia="it-IT"/>
        </w:rPr>
        <mc:AlternateContent>
          <mc:Choice Requires="wps">
            <w:drawing>
              <wp:anchor distT="0" distB="0" distL="114300" distR="114300" simplePos="0" relativeHeight="251660288" behindDoc="1" locked="1" layoutInCell="1" allowOverlap="1" wp14:anchorId="76891359" wp14:editId="7E8AAEEE">
                <wp:simplePos x="0" y="0"/>
                <wp:positionH relativeFrom="column">
                  <wp:posOffset>-31115</wp:posOffset>
                </wp:positionH>
                <wp:positionV relativeFrom="page">
                  <wp:posOffset>792480</wp:posOffset>
                </wp:positionV>
                <wp:extent cx="6088380" cy="9267190"/>
                <wp:effectExtent l="228600" t="228600" r="255270" b="238760"/>
                <wp:wrapNone/>
                <wp:docPr id="74" name="Rettango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9267190"/>
                        </a:xfrm>
                        <a:prstGeom prst="rect">
                          <a:avLst/>
                        </a:prstGeom>
                        <a:effectLst>
                          <a:glow rad="2286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9C487" id="Rettangolo 43" o:spid="_x0000_s1026" style="position:absolute;margin-left:-2.45pt;margin-top:62.4pt;width:479.4pt;height:7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" fillcolor="white [3201]" strokecolor="#5b9bd5 [3204]" strokeweight="1pt">
                <v:path arrowok="t"/>
                <w10:wrap anchory="page"/>
                <w10:anchorlock/>
              </v:rect>
            </w:pict>
          </mc:Fallback>
        </mc:AlternateContent>
      </w:r>
    </w:p>
    <w:p w14:paraId="09132E48" w14:textId="77777777" w:rsidR="00F47609" w:rsidRDefault="00F47609" w:rsidP="00F47609">
      <w:pPr>
        <w:jc w:val="center"/>
        <w:rPr>
          <w:rFonts w:ascii="Century Gothic" w:hAnsi="Century Gothic"/>
          <w:b/>
          <w:noProof/>
          <w:sz w:val="40"/>
          <w:szCs w:val="32"/>
        </w:rPr>
      </w:pPr>
    </w:p>
    <w:p w14:paraId="3FE341DE" w14:textId="77777777" w:rsidR="00F47609" w:rsidRDefault="00F47609" w:rsidP="00F47609">
      <w:pPr>
        <w:jc w:val="center"/>
        <w:rPr>
          <w:rFonts w:ascii="Century Gothic" w:hAnsi="Century Gothic"/>
          <w:b/>
          <w:noProof/>
          <w:sz w:val="40"/>
          <w:szCs w:val="32"/>
        </w:rPr>
      </w:pPr>
    </w:p>
    <w:p w14:paraId="0C62C6F4" w14:textId="77777777" w:rsidR="00F47609" w:rsidRPr="00544350" w:rsidRDefault="00F47609" w:rsidP="00F47609">
      <w:pPr>
        <w:jc w:val="center"/>
        <w:rPr>
          <w:rFonts w:ascii="Century Gothic" w:hAnsi="Century Gothic"/>
          <w:b/>
          <w:noProof/>
          <w:spacing w:val="60"/>
          <w:sz w:val="56"/>
          <w:szCs w:val="56"/>
        </w:rPr>
      </w:pPr>
      <w:r w:rsidRPr="00544350">
        <w:rPr>
          <w:rFonts w:ascii="Century Gothic" w:hAnsi="Century Gothic"/>
          <w:b/>
          <w:noProof/>
          <w:spacing w:val="60"/>
          <w:sz w:val="56"/>
          <w:szCs w:val="56"/>
        </w:rPr>
        <w:t>San</w:t>
      </w:r>
      <w:r w:rsidR="005823FF">
        <w:rPr>
          <w:rFonts w:ascii="Century Gothic" w:hAnsi="Century Gothic"/>
          <w:b/>
          <w:noProof/>
          <w:spacing w:val="60"/>
          <w:sz w:val="56"/>
          <w:szCs w:val="56"/>
        </w:rPr>
        <w:t xml:space="preserve"> </w:t>
      </w:r>
      <w:r w:rsidRPr="00544350">
        <w:rPr>
          <w:rFonts w:ascii="Century Gothic" w:hAnsi="Century Gothic"/>
          <w:b/>
          <w:noProof/>
          <w:spacing w:val="60"/>
          <w:sz w:val="56"/>
          <w:szCs w:val="56"/>
        </w:rPr>
        <w:t>Paolo</w:t>
      </w:r>
    </w:p>
    <w:p w14:paraId="4477484C" w14:textId="77777777" w:rsidR="00F47609" w:rsidRPr="00B82127" w:rsidRDefault="00F47609" w:rsidP="00F47609">
      <w:pPr>
        <w:jc w:val="center"/>
        <w:rPr>
          <w:rFonts w:ascii="Century Gothic" w:hAnsi="Century Gothic"/>
          <w:b/>
          <w:noProof/>
          <w:sz w:val="32"/>
          <w:szCs w:val="32"/>
        </w:rPr>
      </w:pPr>
      <w:r w:rsidRPr="00544350">
        <w:rPr>
          <w:rFonts w:ascii="Century Gothic" w:hAnsi="Century Gothic"/>
          <w:b/>
          <w:noProof/>
          <w:sz w:val="24"/>
          <w:szCs w:val="32"/>
        </w:rPr>
        <w:t>R</w:t>
      </w:r>
      <w:r w:rsidRPr="00544350">
        <w:rPr>
          <w:rFonts w:ascii="Century Gothic" w:hAnsi="Century Gothic"/>
          <w:b/>
          <w:noProof/>
          <w:szCs w:val="32"/>
        </w:rPr>
        <w:t xml:space="preserve">esidenza </w:t>
      </w:r>
      <w:r w:rsidRPr="00544350">
        <w:rPr>
          <w:rFonts w:ascii="Century Gothic" w:hAnsi="Century Gothic"/>
          <w:b/>
          <w:noProof/>
          <w:sz w:val="24"/>
          <w:szCs w:val="32"/>
        </w:rPr>
        <w:t>S</w:t>
      </w:r>
      <w:r w:rsidRPr="00544350">
        <w:rPr>
          <w:rFonts w:ascii="Century Gothic" w:hAnsi="Century Gothic"/>
          <w:b/>
          <w:noProof/>
          <w:szCs w:val="32"/>
        </w:rPr>
        <w:t xml:space="preserve">anitaria </w:t>
      </w:r>
      <w:r w:rsidRPr="00544350">
        <w:rPr>
          <w:rFonts w:ascii="Century Gothic" w:hAnsi="Century Gothic"/>
          <w:b/>
          <w:noProof/>
          <w:sz w:val="24"/>
          <w:szCs w:val="32"/>
        </w:rPr>
        <w:t>A</w:t>
      </w:r>
      <w:r w:rsidRPr="00544350">
        <w:rPr>
          <w:rFonts w:ascii="Century Gothic" w:hAnsi="Century Gothic"/>
          <w:b/>
          <w:noProof/>
          <w:szCs w:val="32"/>
        </w:rPr>
        <w:t>ssistenziale</w:t>
      </w:r>
    </w:p>
    <w:p w14:paraId="2F1D544B" w14:textId="77777777" w:rsidR="00F47609" w:rsidRDefault="00F47609" w:rsidP="00F47609">
      <w:pPr>
        <w:jc w:val="center"/>
        <w:rPr>
          <w:rFonts w:ascii="Century Gothic" w:hAnsi="Century Gothic"/>
          <w:b/>
          <w:noProof/>
          <w:sz w:val="18"/>
          <w:szCs w:val="48"/>
        </w:rPr>
      </w:pPr>
    </w:p>
    <w:p w14:paraId="13377C11" w14:textId="77777777" w:rsidR="00F47609" w:rsidRPr="00363689" w:rsidRDefault="00F47609" w:rsidP="00F47609">
      <w:pPr>
        <w:jc w:val="center"/>
        <w:rPr>
          <w:rFonts w:ascii="Century Gothic" w:hAnsi="Century Gothic"/>
          <w:b/>
          <w:noProof/>
          <w:sz w:val="18"/>
          <w:szCs w:val="48"/>
        </w:rPr>
      </w:pPr>
    </w:p>
    <w:p w14:paraId="529F6234" w14:textId="77777777" w:rsidR="00F47609" w:rsidRPr="00363689" w:rsidRDefault="00F47609" w:rsidP="00F47609">
      <w:pPr>
        <w:jc w:val="center"/>
        <w:rPr>
          <w:rFonts w:ascii="Century Gothic" w:hAnsi="Century Gothic"/>
          <w:noProof/>
          <w:szCs w:val="28"/>
        </w:rPr>
      </w:pPr>
      <w:r w:rsidRPr="00363689">
        <w:rPr>
          <w:rFonts w:ascii="Century Gothic" w:hAnsi="Century Gothic"/>
          <w:noProof/>
          <w:szCs w:val="28"/>
        </w:rPr>
        <w:t>Via Trento, 1</w:t>
      </w:r>
      <w:r w:rsidR="005823FF">
        <w:rPr>
          <w:rFonts w:ascii="Century Gothic" w:hAnsi="Century Gothic"/>
          <w:noProof/>
          <w:szCs w:val="28"/>
        </w:rPr>
        <w:t>/1</w:t>
      </w:r>
      <w:r w:rsidRPr="00363689">
        <w:rPr>
          <w:rFonts w:ascii="Century Gothic" w:hAnsi="Century Gothic"/>
          <w:noProof/>
          <w:szCs w:val="28"/>
        </w:rPr>
        <w:t xml:space="preserve"> – Azzano San Paolo (Bg)</w:t>
      </w:r>
    </w:p>
    <w:p w14:paraId="4787506A" w14:textId="77777777" w:rsidR="00F47609" w:rsidRPr="00363689" w:rsidRDefault="00F47609" w:rsidP="00F47609">
      <w:pPr>
        <w:jc w:val="center"/>
        <w:rPr>
          <w:rFonts w:ascii="Century Gothic" w:hAnsi="Century Gothic"/>
          <w:noProof/>
          <w:sz w:val="24"/>
          <w:szCs w:val="32"/>
          <w:lang w:val="en-US"/>
        </w:rPr>
      </w:pPr>
      <w:r w:rsidRPr="00363689">
        <w:rPr>
          <w:rFonts w:ascii="Century Gothic" w:hAnsi="Century Gothic"/>
          <w:noProof/>
          <w:sz w:val="24"/>
          <w:szCs w:val="32"/>
          <w:lang w:val="en-US"/>
        </w:rPr>
        <w:t>Tel. 035 534075 - Fax 035 536879</w:t>
      </w:r>
    </w:p>
    <w:p w14:paraId="2D24BF16" w14:textId="77777777" w:rsidR="00F47609" w:rsidRPr="00363689" w:rsidRDefault="00F47609" w:rsidP="00F47609">
      <w:pPr>
        <w:jc w:val="center"/>
        <w:rPr>
          <w:rFonts w:ascii="Century Gothic" w:hAnsi="Century Gothic"/>
          <w:noProof/>
          <w:sz w:val="24"/>
          <w:szCs w:val="32"/>
          <w:lang w:val="en-GB"/>
        </w:rPr>
      </w:pPr>
      <w:r w:rsidRPr="00363689">
        <w:rPr>
          <w:rFonts w:ascii="Century Gothic" w:hAnsi="Century Gothic"/>
          <w:noProof/>
          <w:sz w:val="24"/>
          <w:szCs w:val="32"/>
          <w:lang w:val="en-GB"/>
        </w:rPr>
        <w:t xml:space="preserve">Mail: </w:t>
      </w:r>
      <w:r w:rsidR="00B93324">
        <w:rPr>
          <w:rFonts w:ascii="Century Gothic" w:hAnsi="Century Gothic"/>
          <w:noProof/>
          <w:sz w:val="24"/>
          <w:szCs w:val="32"/>
          <w:lang w:val="en-GB"/>
        </w:rPr>
        <w:t>rsa</w:t>
      </w:r>
      <w:r w:rsidRPr="00363689">
        <w:rPr>
          <w:rFonts w:ascii="Century Gothic" w:hAnsi="Century Gothic"/>
          <w:noProof/>
          <w:sz w:val="24"/>
          <w:szCs w:val="32"/>
          <w:lang w:val="en-GB"/>
        </w:rPr>
        <w:t>.azzano@societadolce.it</w:t>
      </w:r>
    </w:p>
    <w:p w14:paraId="75C37AE4" w14:textId="77777777" w:rsidR="00F47609" w:rsidRPr="008D37BC" w:rsidRDefault="00F47609" w:rsidP="00F47609">
      <w:pPr>
        <w:rPr>
          <w:rFonts w:ascii="Century Gothic" w:hAnsi="Century Gothic"/>
          <w:noProof/>
          <w:sz w:val="14"/>
          <w:szCs w:val="40"/>
          <w:lang w:val="en-GB"/>
        </w:rPr>
      </w:pPr>
    </w:p>
    <w:p w14:paraId="674E7D1A" w14:textId="77777777" w:rsidR="00F47609" w:rsidRPr="00881CFA" w:rsidRDefault="00F47609" w:rsidP="00F47609">
      <w:pPr>
        <w:tabs>
          <w:tab w:val="center" w:pos="2791"/>
        </w:tabs>
        <w:rPr>
          <w:rFonts w:ascii="Century Gothic" w:hAnsi="Century Gothic"/>
          <w:noProof/>
          <w:lang w:val="en-GB"/>
        </w:rPr>
      </w:pPr>
      <w:r>
        <w:rPr>
          <w:rFonts w:ascii="Century Gothic" w:hAnsi="Century Gothic"/>
          <w:noProof/>
          <w:sz w:val="40"/>
          <w:szCs w:val="40"/>
          <w:lang w:val="en-GB"/>
        </w:rPr>
        <w:tab/>
      </w:r>
    </w:p>
    <w:p w14:paraId="49224D73" w14:textId="77777777" w:rsidR="00F47609" w:rsidRPr="00B82127" w:rsidRDefault="00FD2D6A" w:rsidP="00F47609">
      <w:pPr>
        <w:jc w:val="center"/>
        <w:rPr>
          <w:rFonts w:ascii="Century Gothic" w:hAnsi="Century Gothic"/>
          <w:b/>
          <w:noProof/>
          <w:spacing w:val="60"/>
          <w:sz w:val="52"/>
          <w:szCs w:val="40"/>
        </w:rPr>
      </w:pPr>
      <w:r>
        <w:rPr>
          <w:rFonts w:ascii="Century Gothic" w:hAnsi="Century Gothic"/>
          <w:noProof/>
          <w:sz w:val="40"/>
          <w:szCs w:val="40"/>
          <w:lang w:eastAsia="it-IT"/>
        </w:rPr>
        <mc:AlternateContent>
          <mc:Choice Requires="wps">
            <w:drawing>
              <wp:anchor distT="0" distB="0" distL="114300" distR="114300" simplePos="0" relativeHeight="251665408" behindDoc="1" locked="0" layoutInCell="1" allowOverlap="1" wp14:anchorId="4BB09E73" wp14:editId="51BB89ED">
                <wp:simplePos x="0" y="0"/>
                <wp:positionH relativeFrom="column">
                  <wp:posOffset>1153795</wp:posOffset>
                </wp:positionH>
                <wp:positionV relativeFrom="paragraph">
                  <wp:posOffset>23495</wp:posOffset>
                </wp:positionV>
                <wp:extent cx="3708400" cy="450850"/>
                <wp:effectExtent l="0" t="0" r="25400" b="25400"/>
                <wp:wrapNone/>
                <wp:docPr id="73" name="Rettango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0" cy="450850"/>
                        </a:xfrm>
                        <a:prstGeom prst="rect">
                          <a:avLst/>
                        </a:prstGeom>
                        <a:gradFill>
                          <a:gsLst>
                            <a:gs pos="0">
                              <a:schemeClr val="accent1">
                                <a:tint val="50000"/>
                                <a:satMod val="300000"/>
                              </a:schemeClr>
                            </a:gs>
                            <a:gs pos="19000">
                              <a:schemeClr val="accent1">
                                <a:tint val="37000"/>
                                <a:satMod val="300000"/>
                              </a:schemeClr>
                            </a:gs>
                            <a:gs pos="37000">
                              <a:schemeClr val="accent1">
                                <a:tint val="15000"/>
                                <a:satMod val="350000"/>
                              </a:schemeClr>
                            </a:gs>
                          </a:gsLs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12DE41" id="Rettangolo 34" o:spid="_x0000_s1026" style="position:absolute;margin-left:90.85pt;margin-top:1.85pt;width:292pt;height: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" fillcolor="#adccea [1620]" strokecolor="#5b9bd5 [3204]" strokeweight=".5pt">
                <v:fill color2="#e6eff8 [500]" rotate="t" colors="0 #9dcfff;12452f #badcff;24248f #e3f1ff" focus="100%" type="gradient">
                  <o:fill v:ext="view" type="gradientUnscaled"/>
                </v:fill>
                <v:path arrowok="t"/>
              </v:rect>
            </w:pict>
          </mc:Fallback>
        </mc:AlternateContent>
      </w:r>
      <w:r w:rsidR="00F47609" w:rsidRPr="00B82127">
        <w:rPr>
          <w:rFonts w:ascii="Century Gothic" w:hAnsi="Century Gothic"/>
          <w:b/>
          <w:noProof/>
          <w:spacing w:val="60"/>
          <w:sz w:val="52"/>
          <w:szCs w:val="40"/>
        </w:rPr>
        <w:t>CARTA DEI SERVIZI</w:t>
      </w:r>
    </w:p>
    <w:p w14:paraId="44020A0C" w14:textId="77777777" w:rsidR="00F47609" w:rsidRDefault="00F47609" w:rsidP="00F47609">
      <w:pPr>
        <w:jc w:val="center"/>
        <w:rPr>
          <w:rFonts w:ascii="Century Gothic" w:hAnsi="Century Gothic"/>
          <w:noProof/>
        </w:rPr>
      </w:pPr>
    </w:p>
    <w:p w14:paraId="1D483CF6" w14:textId="77777777" w:rsidR="00F47609" w:rsidRPr="008D37BC" w:rsidRDefault="00F47609" w:rsidP="00F47609">
      <w:pPr>
        <w:jc w:val="center"/>
        <w:rPr>
          <w:rFonts w:ascii="Century Gothic" w:hAnsi="Century Gothic"/>
          <w:noProof/>
          <w:sz w:val="14"/>
        </w:rPr>
      </w:pPr>
    </w:p>
    <w:p w14:paraId="77577198" w14:textId="77777777" w:rsidR="00887E5A" w:rsidRDefault="00F47609" w:rsidP="00887E5A">
      <w:pPr>
        <w:ind w:left="993"/>
        <w:rPr>
          <w:rFonts w:ascii="Century Gothic" w:hAnsi="Century Gothic"/>
          <w:i/>
          <w:noProof/>
          <w:sz w:val="40"/>
          <w:szCs w:val="40"/>
        </w:rPr>
      </w:pPr>
      <w:r>
        <w:rPr>
          <w:noProof/>
          <w:lang w:eastAsia="it-IT"/>
        </w:rPr>
        <w:drawing>
          <wp:anchor distT="0" distB="0" distL="114300" distR="114300" simplePos="0" relativeHeight="251662336" behindDoc="0" locked="0" layoutInCell="1" allowOverlap="1" wp14:anchorId="22A7355F" wp14:editId="03B7430D">
            <wp:simplePos x="0" y="0"/>
            <wp:positionH relativeFrom="column">
              <wp:posOffset>1329238</wp:posOffset>
            </wp:positionH>
            <wp:positionV relativeFrom="paragraph">
              <wp:posOffset>256002</wp:posOffset>
            </wp:positionV>
            <wp:extent cx="523390" cy="681925"/>
            <wp:effectExtent l="19050" t="0" r="0" b="0"/>
            <wp:wrapNone/>
            <wp:docPr id="29" name="Immagine 2" descr="logo azzan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zzano 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390" cy="681925"/>
                    </a:xfrm>
                    <a:prstGeom prst="rect">
                      <a:avLst/>
                    </a:prstGeom>
                    <a:noFill/>
                  </pic:spPr>
                </pic:pic>
              </a:graphicData>
            </a:graphic>
          </wp:anchor>
        </w:drawing>
      </w:r>
      <w:r w:rsidR="00887E5A" w:rsidRPr="00887E5A">
        <w:rPr>
          <w:rFonts w:ascii="Century Gothic" w:hAnsi="Century Gothic"/>
          <w:i/>
          <w:noProof/>
          <w:sz w:val="40"/>
          <w:szCs w:val="40"/>
        </w:rPr>
        <w:t xml:space="preserve"> </w:t>
      </w:r>
    </w:p>
    <w:p w14:paraId="70ADD851" w14:textId="77777777" w:rsidR="00887E5A" w:rsidRPr="009A1005" w:rsidRDefault="00887E5A" w:rsidP="00887E5A">
      <w:pPr>
        <w:ind w:left="993"/>
        <w:jc w:val="center"/>
        <w:rPr>
          <w:rFonts w:ascii="Century Gothic" w:hAnsi="Century Gothic"/>
          <w:i/>
          <w:noProof/>
          <w:sz w:val="28"/>
          <w:szCs w:val="28"/>
        </w:rPr>
      </w:pPr>
      <w:r w:rsidRPr="002C5807">
        <w:rPr>
          <w:rFonts w:ascii="Century Gothic" w:hAnsi="Century Gothic"/>
          <w:i/>
          <w:noProof/>
          <w:sz w:val="28"/>
          <w:szCs w:val="28"/>
        </w:rPr>
        <w:t>Comune di</w:t>
      </w:r>
      <w:r>
        <w:rPr>
          <w:rFonts w:ascii="Century Gothic" w:hAnsi="Century Gothic"/>
          <w:i/>
          <w:noProof/>
          <w:sz w:val="28"/>
          <w:szCs w:val="28"/>
        </w:rPr>
        <w:t xml:space="preserve"> </w:t>
      </w:r>
      <w:r w:rsidRPr="002C5807">
        <w:rPr>
          <w:rFonts w:ascii="Century Gothic" w:hAnsi="Century Gothic"/>
          <w:i/>
          <w:noProof/>
          <w:sz w:val="28"/>
          <w:szCs w:val="28"/>
        </w:rPr>
        <w:t>Azzano S</w:t>
      </w:r>
      <w:r>
        <w:rPr>
          <w:rFonts w:ascii="Century Gothic" w:hAnsi="Century Gothic"/>
          <w:i/>
          <w:noProof/>
          <w:sz w:val="28"/>
          <w:szCs w:val="28"/>
        </w:rPr>
        <w:t>an</w:t>
      </w:r>
      <w:r w:rsidRPr="002C5807">
        <w:rPr>
          <w:rFonts w:ascii="Century Gothic" w:hAnsi="Century Gothic"/>
          <w:i/>
          <w:noProof/>
          <w:sz w:val="28"/>
          <w:szCs w:val="28"/>
        </w:rPr>
        <w:t xml:space="preserve"> Paolo</w:t>
      </w:r>
    </w:p>
    <w:p w14:paraId="58507E41" w14:textId="77777777" w:rsidR="00887E5A" w:rsidRPr="009A1005" w:rsidRDefault="00887E5A" w:rsidP="00887E5A">
      <w:pPr>
        <w:tabs>
          <w:tab w:val="left" w:pos="8784"/>
        </w:tabs>
        <w:ind w:left="993"/>
        <w:jc w:val="center"/>
        <w:rPr>
          <w:rFonts w:ascii="Century Gothic" w:hAnsi="Century Gothic"/>
          <w:i/>
          <w:noProof/>
          <w:szCs w:val="28"/>
        </w:rPr>
      </w:pPr>
    </w:p>
    <w:p w14:paraId="230873EF" w14:textId="77777777" w:rsidR="00887E5A" w:rsidRPr="009A1005" w:rsidRDefault="00887E5A" w:rsidP="00887E5A">
      <w:pPr>
        <w:ind w:left="993"/>
        <w:jc w:val="center"/>
        <w:rPr>
          <w:rFonts w:ascii="Century Gothic" w:hAnsi="Century Gothic"/>
          <w:i/>
          <w:noProof/>
          <w:szCs w:val="28"/>
        </w:rPr>
      </w:pPr>
      <w:r w:rsidRPr="009A1005">
        <w:rPr>
          <w:noProof/>
          <w:szCs w:val="28"/>
          <w:lang w:eastAsia="it-IT"/>
        </w:rPr>
        <w:drawing>
          <wp:anchor distT="0" distB="0" distL="114300" distR="114300" simplePos="0" relativeHeight="251687936" behindDoc="1" locked="0" layoutInCell="1" allowOverlap="1" wp14:anchorId="2893EC6B" wp14:editId="4DE17C2B">
            <wp:simplePos x="0" y="0"/>
            <wp:positionH relativeFrom="column">
              <wp:posOffset>1127760</wp:posOffset>
            </wp:positionH>
            <wp:positionV relativeFrom="paragraph">
              <wp:posOffset>124815</wp:posOffset>
            </wp:positionV>
            <wp:extent cx="693872" cy="581187"/>
            <wp:effectExtent l="19050" t="0" r="0" b="0"/>
            <wp:wrapNone/>
            <wp:docPr id="1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872" cy="581187"/>
                    </a:xfrm>
                    <a:prstGeom prst="rect">
                      <a:avLst/>
                    </a:prstGeom>
                    <a:noFill/>
                  </pic:spPr>
                </pic:pic>
              </a:graphicData>
            </a:graphic>
          </wp:anchor>
        </w:drawing>
      </w:r>
    </w:p>
    <w:p w14:paraId="16545604" w14:textId="77777777" w:rsidR="00887E5A" w:rsidRPr="009A1005" w:rsidRDefault="00887E5A" w:rsidP="00887E5A">
      <w:pPr>
        <w:ind w:left="993" w:right="-371"/>
        <w:jc w:val="center"/>
        <w:rPr>
          <w:rFonts w:ascii="Century Gothic" w:hAnsi="Century Gothic"/>
          <w:i/>
          <w:noProof/>
          <w:sz w:val="28"/>
          <w:szCs w:val="28"/>
        </w:rPr>
      </w:pPr>
      <w:r w:rsidRPr="009A1005">
        <w:rPr>
          <w:rFonts w:ascii="Century Gothic" w:hAnsi="Century Gothic"/>
          <w:i/>
          <w:noProof/>
          <w:sz w:val="28"/>
          <w:szCs w:val="28"/>
        </w:rPr>
        <w:t>Cooperativa Sociale Società Dolce</w:t>
      </w:r>
    </w:p>
    <w:p w14:paraId="3C74A827" w14:textId="77777777" w:rsidR="00887E5A" w:rsidRDefault="00887E5A" w:rsidP="00887E5A">
      <w:pPr>
        <w:ind w:left="993"/>
        <w:jc w:val="center"/>
        <w:rPr>
          <w:szCs w:val="28"/>
        </w:rPr>
      </w:pPr>
    </w:p>
    <w:p w14:paraId="354074F1" w14:textId="77777777" w:rsidR="00AB1E7B" w:rsidRDefault="00AB1E7B">
      <w:pPr>
        <w:sectPr w:rsidR="00AB1E7B" w:rsidSect="00F47609">
          <w:headerReference w:type="even" r:id="rId11"/>
          <w:headerReference w:type="default" r:id="rId12"/>
          <w:footerReference w:type="even" r:id="rId13"/>
          <w:footerReference w:type="default" r:id="rId14"/>
          <w:pgSz w:w="11906" w:h="16838"/>
          <w:pgMar w:top="1417" w:right="1134" w:bottom="1134" w:left="1134" w:header="708" w:footer="708" w:gutter="0"/>
          <w:cols w:space="708"/>
          <w:titlePg/>
          <w:docGrid w:linePitch="360"/>
        </w:sectPr>
      </w:pPr>
    </w:p>
    <w:p w14:paraId="04D30943" w14:textId="055FA9FF" w:rsidR="00AB1E7B" w:rsidRDefault="00AB1E7B">
      <w:pPr>
        <w:sectPr w:rsidR="00AB1E7B" w:rsidSect="00F47609">
          <w:pgSz w:w="11906" w:h="16838"/>
          <w:pgMar w:top="1417" w:right="1134" w:bottom="1134" w:left="1134" w:header="708" w:footer="708" w:gutter="0"/>
          <w:cols w:space="708"/>
          <w:titlePg/>
          <w:docGrid w:linePitch="360"/>
        </w:sectPr>
      </w:pPr>
    </w:p>
    <w:p w14:paraId="1FD9C8DA" w14:textId="77777777" w:rsidR="00CC48C0" w:rsidRPr="00853790" w:rsidRDefault="00CC48C0" w:rsidP="00174E31">
      <w:pPr>
        <w:pStyle w:val="Titolo1"/>
        <w:rPr>
          <w:sz w:val="22"/>
          <w:szCs w:val="22"/>
        </w:rPr>
      </w:pPr>
      <w:bookmarkStart w:id="0" w:name="_Toc163809838"/>
      <w:r w:rsidRPr="00853790">
        <w:rPr>
          <w:sz w:val="22"/>
          <w:szCs w:val="22"/>
        </w:rPr>
        <w:lastRenderedPageBreak/>
        <w:t>Presentazione</w:t>
      </w:r>
      <w:bookmarkEnd w:id="0"/>
    </w:p>
    <w:p w14:paraId="00FB137D" w14:textId="7F88D1F9" w:rsidR="00CC48C0" w:rsidRPr="00853790" w:rsidRDefault="00CC48C0" w:rsidP="00CC48C0">
      <w:pPr>
        <w:jc w:val="both"/>
        <w:rPr>
          <w:rFonts w:ascii="Verdana" w:hAnsi="Verdana"/>
        </w:rPr>
      </w:pPr>
      <w:r w:rsidRPr="00853790">
        <w:rPr>
          <w:rFonts w:ascii="Verdana" w:hAnsi="Verdana"/>
        </w:rPr>
        <w:t xml:space="preserve">La Carta dei servizi della Residenza Sanitaria Assistenziale “San Paolo” rappresenta il documento essenziale per offrire </w:t>
      </w:r>
      <w:r w:rsidR="0013421E" w:rsidRPr="00853790">
        <w:rPr>
          <w:rFonts w:ascii="Verdana" w:hAnsi="Verdana"/>
        </w:rPr>
        <w:t>ai</w:t>
      </w:r>
      <w:r w:rsidR="004C7527" w:rsidRPr="00853790">
        <w:rPr>
          <w:rFonts w:ascii="Verdana" w:hAnsi="Verdana"/>
        </w:rPr>
        <w:t xml:space="preserve"> Residenti</w:t>
      </w:r>
      <w:r w:rsidRPr="00853790">
        <w:rPr>
          <w:rFonts w:ascii="Verdana" w:hAnsi="Verdana"/>
        </w:rPr>
        <w:t>, ai loro familiari ed ai cittadini tutti, le necessarie informazioni sui servizi resi e sulle modalità con cui accedervi.</w:t>
      </w:r>
    </w:p>
    <w:p w14:paraId="3B27500B" w14:textId="77777777" w:rsidR="00CC48C0" w:rsidRPr="00853790" w:rsidRDefault="00CC48C0" w:rsidP="00CC48C0">
      <w:pPr>
        <w:jc w:val="both"/>
        <w:rPr>
          <w:rFonts w:ascii="Verdana" w:hAnsi="Verdana"/>
        </w:rPr>
      </w:pPr>
      <w:r w:rsidRPr="00853790">
        <w:rPr>
          <w:rFonts w:ascii="Verdana" w:hAnsi="Verdana"/>
        </w:rPr>
        <w:t>La nostra memoria, che poi si trasforma in “storia”, è una ricchezza che non si può disperdere</w:t>
      </w:r>
      <w:r w:rsidR="00FF3B45" w:rsidRPr="00853790">
        <w:rPr>
          <w:rFonts w:ascii="Verdana" w:hAnsi="Verdana"/>
        </w:rPr>
        <w:t>;</w:t>
      </w:r>
      <w:r w:rsidRPr="00853790">
        <w:rPr>
          <w:rFonts w:ascii="Verdana" w:hAnsi="Verdana"/>
        </w:rPr>
        <w:t xml:space="preserve"> </w:t>
      </w:r>
      <w:r w:rsidR="00FF3B45" w:rsidRPr="00853790">
        <w:rPr>
          <w:rFonts w:ascii="Verdana" w:hAnsi="Verdana"/>
        </w:rPr>
        <w:t xml:space="preserve">ciò </w:t>
      </w:r>
      <w:r w:rsidRPr="00853790">
        <w:rPr>
          <w:rFonts w:ascii="Verdana" w:hAnsi="Verdana"/>
        </w:rPr>
        <w:t>valorizza i nostri Anziani che sono patrimonio della società.</w:t>
      </w:r>
    </w:p>
    <w:p w14:paraId="6E368139" w14:textId="77777777" w:rsidR="00CC48C0" w:rsidRPr="00853790" w:rsidRDefault="00CC48C0" w:rsidP="00CC48C0">
      <w:pPr>
        <w:jc w:val="both"/>
        <w:rPr>
          <w:rFonts w:ascii="Verdana" w:hAnsi="Verdana"/>
        </w:rPr>
      </w:pPr>
      <w:r w:rsidRPr="00853790">
        <w:rPr>
          <w:rFonts w:ascii="Verdana" w:hAnsi="Verdana"/>
        </w:rPr>
        <w:t>I motivi per cui scrivere una Carta dei Servizi sono molteplici, da una parte vi è la trasparenza e l’idea di informazione precisa sulle modalità operative, dall’altra la consapevolezza e la coscienza delle risorse e delle informazioni per accedervi.</w:t>
      </w:r>
    </w:p>
    <w:p w14:paraId="3C085B19" w14:textId="06D59BDB" w:rsidR="00FF3B45" w:rsidRPr="00853790" w:rsidRDefault="00CC48C0" w:rsidP="00CC48C0">
      <w:pPr>
        <w:jc w:val="both"/>
        <w:rPr>
          <w:rFonts w:ascii="Verdana" w:hAnsi="Verdana"/>
        </w:rPr>
      </w:pPr>
      <w:r w:rsidRPr="00853790">
        <w:rPr>
          <w:rFonts w:ascii="Verdana" w:hAnsi="Verdana"/>
        </w:rPr>
        <w:t>La collaborazione fra chi ha voluto la struttura (</w:t>
      </w:r>
      <w:r w:rsidR="00FF3B45" w:rsidRPr="00853790">
        <w:rPr>
          <w:rFonts w:ascii="Verdana" w:hAnsi="Verdana"/>
        </w:rPr>
        <w:t xml:space="preserve">il </w:t>
      </w:r>
      <w:r w:rsidRPr="00853790">
        <w:rPr>
          <w:rFonts w:ascii="Verdana" w:hAnsi="Verdana"/>
        </w:rPr>
        <w:t xml:space="preserve">Comune), chi la gestisce (Ente Gestore) e </w:t>
      </w:r>
      <w:r w:rsidR="00FF3B45" w:rsidRPr="00853790">
        <w:rPr>
          <w:rFonts w:ascii="Verdana" w:hAnsi="Verdana"/>
        </w:rPr>
        <w:t xml:space="preserve">chi </w:t>
      </w:r>
      <w:r w:rsidRPr="00853790">
        <w:rPr>
          <w:rFonts w:ascii="Verdana" w:hAnsi="Verdana"/>
        </w:rPr>
        <w:t xml:space="preserve">la abita e la frequenta (cittadini - </w:t>
      </w:r>
      <w:r w:rsidR="0013421E" w:rsidRPr="00853790">
        <w:rPr>
          <w:rFonts w:ascii="Verdana" w:hAnsi="Verdana"/>
        </w:rPr>
        <w:t>residenti</w:t>
      </w:r>
      <w:r w:rsidRPr="00853790">
        <w:rPr>
          <w:rFonts w:ascii="Verdana" w:hAnsi="Verdana"/>
        </w:rPr>
        <w:t>), è fondamento di reciproche responsabilità nel perseguimento di un comune obiettivo:</w:t>
      </w:r>
    </w:p>
    <w:p w14:paraId="279B9D6F" w14:textId="77777777" w:rsidR="00CC48C0" w:rsidRPr="00853790" w:rsidRDefault="00CC48C0" w:rsidP="00FF3B45">
      <w:pPr>
        <w:jc w:val="center"/>
        <w:rPr>
          <w:rFonts w:ascii="Verdana" w:hAnsi="Verdana"/>
        </w:rPr>
      </w:pPr>
      <w:r w:rsidRPr="00853790">
        <w:rPr>
          <w:rFonts w:ascii="Verdana" w:hAnsi="Verdana"/>
          <w:b/>
          <w:i/>
        </w:rPr>
        <w:t xml:space="preserve">il benessere delle </w:t>
      </w:r>
      <w:r w:rsidR="00FF3B45" w:rsidRPr="00853790">
        <w:rPr>
          <w:rFonts w:ascii="Verdana" w:hAnsi="Verdana"/>
          <w:b/>
          <w:i/>
        </w:rPr>
        <w:t>Persone</w:t>
      </w:r>
      <w:r w:rsidRPr="00853790">
        <w:rPr>
          <w:rFonts w:ascii="Verdana" w:hAnsi="Verdana"/>
        </w:rPr>
        <w:t>.</w:t>
      </w:r>
    </w:p>
    <w:p w14:paraId="17F36C84" w14:textId="77777777" w:rsidR="00CC48C0" w:rsidRPr="00853790" w:rsidRDefault="00CC48C0" w:rsidP="00CC48C0">
      <w:pPr>
        <w:jc w:val="both"/>
        <w:rPr>
          <w:rFonts w:ascii="Verdana" w:hAnsi="Verdana"/>
        </w:rPr>
      </w:pPr>
    </w:p>
    <w:p w14:paraId="7096B87A" w14:textId="05C3F433" w:rsidR="00CC48C0" w:rsidRPr="00853790" w:rsidRDefault="00CC48C0" w:rsidP="00CC48C0">
      <w:pPr>
        <w:jc w:val="both"/>
        <w:rPr>
          <w:rFonts w:ascii="Verdana" w:hAnsi="Verdana"/>
        </w:rPr>
      </w:pPr>
      <w:r w:rsidRPr="00853790">
        <w:rPr>
          <w:rFonts w:ascii="Verdana" w:hAnsi="Verdana"/>
        </w:rPr>
        <w:t xml:space="preserve">La Carta dei Servizi è uno strumento </w:t>
      </w:r>
      <w:r w:rsidR="00FF3B45" w:rsidRPr="00853790">
        <w:rPr>
          <w:rFonts w:ascii="Verdana" w:hAnsi="Verdana"/>
        </w:rPr>
        <w:t xml:space="preserve">prezioso </w:t>
      </w:r>
      <w:r w:rsidRPr="00853790">
        <w:rPr>
          <w:rFonts w:ascii="Verdana" w:hAnsi="Verdana"/>
        </w:rPr>
        <w:t xml:space="preserve">di dialogo per </w:t>
      </w:r>
      <w:r w:rsidR="00FF3B45" w:rsidRPr="00853790">
        <w:rPr>
          <w:rFonts w:ascii="Verdana" w:hAnsi="Verdana"/>
        </w:rPr>
        <w:t xml:space="preserve">costruire </w:t>
      </w:r>
      <w:r w:rsidRPr="00853790">
        <w:rPr>
          <w:rFonts w:ascii="Verdana" w:hAnsi="Verdana"/>
        </w:rPr>
        <w:t xml:space="preserve">un’esistenza serena nel rispetto dell’identità e dignità della </w:t>
      </w:r>
      <w:r w:rsidR="00FF3B45" w:rsidRPr="00853790">
        <w:rPr>
          <w:rFonts w:ascii="Verdana" w:hAnsi="Verdana"/>
        </w:rPr>
        <w:t>Persona,</w:t>
      </w:r>
      <w:r w:rsidRPr="00853790">
        <w:rPr>
          <w:rFonts w:ascii="Verdana" w:hAnsi="Verdana"/>
        </w:rPr>
        <w:t xml:space="preserve"> finalizzato </w:t>
      </w:r>
      <w:r w:rsidR="00FF3B45" w:rsidRPr="00853790">
        <w:rPr>
          <w:rFonts w:ascii="Verdana" w:hAnsi="Verdana"/>
        </w:rPr>
        <w:t xml:space="preserve">in modo specifico alla </w:t>
      </w:r>
      <w:r w:rsidRPr="00853790">
        <w:rPr>
          <w:rFonts w:ascii="Verdana" w:hAnsi="Verdana"/>
        </w:rPr>
        <w:t xml:space="preserve">qualità della vita di coloro che vivono la realtà della </w:t>
      </w:r>
      <w:r w:rsidR="0013682B" w:rsidRPr="00853790">
        <w:rPr>
          <w:rFonts w:ascii="Verdana" w:hAnsi="Verdana"/>
        </w:rPr>
        <w:t>R.S.A.</w:t>
      </w:r>
      <w:r w:rsidRPr="00853790">
        <w:rPr>
          <w:rFonts w:ascii="Verdana" w:hAnsi="Verdana"/>
        </w:rPr>
        <w:t xml:space="preserve"> San Paolo”</w:t>
      </w:r>
      <w:r w:rsidR="00FF3B45" w:rsidRPr="00853790">
        <w:rPr>
          <w:rFonts w:ascii="Verdana" w:hAnsi="Verdana"/>
        </w:rPr>
        <w:t>.</w:t>
      </w:r>
    </w:p>
    <w:p w14:paraId="613006D2" w14:textId="34692BB4" w:rsidR="00CC48C0" w:rsidRPr="008F4377" w:rsidRDefault="00CC48C0" w:rsidP="00CC48C0">
      <w:pPr>
        <w:jc w:val="both"/>
        <w:rPr>
          <w:rFonts w:ascii="Verdana" w:hAnsi="Verdana"/>
          <w:sz w:val="24"/>
        </w:rPr>
      </w:pPr>
    </w:p>
    <w:p w14:paraId="0A8292B7" w14:textId="74144EF8" w:rsidR="003D7D9E" w:rsidRPr="008F4377" w:rsidRDefault="006303B7" w:rsidP="008E554D">
      <w:pPr>
        <w:tabs>
          <w:tab w:val="center" w:pos="6804"/>
        </w:tabs>
        <w:ind w:left="5664" w:hanging="702"/>
        <w:rPr>
          <w:rFonts w:ascii="Verdana" w:hAnsi="Verdana"/>
          <w:b/>
          <w:color w:val="2E74B5" w:themeColor="accent1" w:themeShade="BF"/>
          <w:sz w:val="24"/>
        </w:rPr>
      </w:pPr>
      <w:r w:rsidRPr="008F4377">
        <w:rPr>
          <w:rFonts w:ascii="Verdana" w:hAnsi="Verdana"/>
          <w:sz w:val="24"/>
        </w:rPr>
        <w:tab/>
      </w:r>
      <w:r w:rsidR="008E554D">
        <w:rPr>
          <w:rFonts w:ascii="Verdana" w:hAnsi="Verdana"/>
          <w:sz w:val="24"/>
        </w:rPr>
        <w:t xml:space="preserve">L’amministrazione comunale </w:t>
      </w:r>
      <w:r w:rsidR="008E554D">
        <w:rPr>
          <w:rFonts w:ascii="Verdana" w:hAnsi="Verdana"/>
          <w:sz w:val="24"/>
        </w:rPr>
        <w:br/>
        <w:t xml:space="preserve">        di Azzano San Paolo</w:t>
      </w:r>
    </w:p>
    <w:p w14:paraId="4E432396" w14:textId="50CA6EF5" w:rsidR="00CC48C0" w:rsidRPr="008F4377" w:rsidRDefault="00BA1446" w:rsidP="006303B7">
      <w:pPr>
        <w:tabs>
          <w:tab w:val="center" w:pos="6804"/>
        </w:tabs>
        <w:jc w:val="both"/>
        <w:rPr>
          <w:rFonts w:ascii="Verdana" w:hAnsi="Verdana"/>
          <w:b/>
          <w:color w:val="2E74B5" w:themeColor="accent1" w:themeShade="BF"/>
          <w:sz w:val="24"/>
        </w:rPr>
      </w:pPr>
      <w:r>
        <w:rPr>
          <w:rFonts w:ascii="Verdana" w:hAnsi="Verdana"/>
          <w:noProof/>
          <w:sz w:val="24"/>
        </w:rPr>
        <w:drawing>
          <wp:anchor distT="0" distB="0" distL="114300" distR="114300" simplePos="0" relativeHeight="251698176" behindDoc="0" locked="0" layoutInCell="1" allowOverlap="1" wp14:anchorId="5930EC13" wp14:editId="2416FC1F">
            <wp:simplePos x="0" y="0"/>
            <wp:positionH relativeFrom="margin">
              <wp:posOffset>1000684</wp:posOffset>
            </wp:positionH>
            <wp:positionV relativeFrom="margin">
              <wp:posOffset>5071745</wp:posOffset>
            </wp:positionV>
            <wp:extent cx="4754880" cy="2983230"/>
            <wp:effectExtent l="0" t="0" r="7620" b="7620"/>
            <wp:wrapSquare wrapText="bothSides"/>
            <wp:docPr id="114744029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2983230"/>
                    </a:xfrm>
                    <a:prstGeom prst="rect">
                      <a:avLst/>
                    </a:prstGeom>
                    <a:noFill/>
                  </pic:spPr>
                </pic:pic>
              </a:graphicData>
            </a:graphic>
            <wp14:sizeRelH relativeFrom="margin">
              <wp14:pctWidth>0</wp14:pctWidth>
            </wp14:sizeRelH>
            <wp14:sizeRelV relativeFrom="margin">
              <wp14:pctHeight>0</wp14:pctHeight>
            </wp14:sizeRelV>
          </wp:anchor>
        </w:drawing>
      </w:r>
    </w:p>
    <w:p w14:paraId="00B918AC" w14:textId="794B31F6" w:rsidR="00F47609" w:rsidRDefault="00F47609">
      <w:pPr>
        <w:rPr>
          <w:rFonts w:ascii="Verdana" w:hAnsi="Verdana"/>
          <w:sz w:val="24"/>
        </w:rPr>
      </w:pPr>
    </w:p>
    <w:p w14:paraId="64D5CC08" w14:textId="1E7F9421" w:rsidR="003D7D9E" w:rsidRDefault="003D7D9E">
      <w:pPr>
        <w:rPr>
          <w:rFonts w:ascii="Verdana" w:hAnsi="Verdana"/>
          <w:sz w:val="24"/>
        </w:rPr>
      </w:pPr>
    </w:p>
    <w:p w14:paraId="54A44BC7" w14:textId="5368B7B9" w:rsidR="003D7D9E" w:rsidRDefault="003D7D9E">
      <w:pPr>
        <w:rPr>
          <w:rFonts w:ascii="Verdana" w:hAnsi="Verdana"/>
          <w:sz w:val="24"/>
        </w:rPr>
      </w:pPr>
    </w:p>
    <w:p w14:paraId="089A196F" w14:textId="7C20C9CD" w:rsidR="003D7D9E" w:rsidRDefault="003D7D9E">
      <w:pPr>
        <w:rPr>
          <w:rFonts w:ascii="Verdana" w:hAnsi="Verdana"/>
          <w:sz w:val="24"/>
        </w:rPr>
      </w:pPr>
    </w:p>
    <w:p w14:paraId="7E84ADE1" w14:textId="77777777" w:rsidR="003D7D9E" w:rsidRDefault="003D7D9E">
      <w:pPr>
        <w:rPr>
          <w:rFonts w:ascii="Verdana" w:hAnsi="Verdana"/>
          <w:sz w:val="24"/>
        </w:rPr>
      </w:pPr>
    </w:p>
    <w:p w14:paraId="465DC920" w14:textId="77777777" w:rsidR="003D7D9E" w:rsidRDefault="003D7D9E">
      <w:pPr>
        <w:rPr>
          <w:rFonts w:ascii="Verdana" w:hAnsi="Verdana"/>
          <w:sz w:val="24"/>
        </w:rPr>
      </w:pPr>
    </w:p>
    <w:p w14:paraId="04F8F2CB" w14:textId="77777777" w:rsidR="003D7D9E" w:rsidRDefault="003D7D9E">
      <w:pPr>
        <w:rPr>
          <w:rFonts w:ascii="Verdana" w:hAnsi="Verdana"/>
          <w:sz w:val="24"/>
        </w:rPr>
      </w:pPr>
    </w:p>
    <w:p w14:paraId="1E491A9A" w14:textId="77777777" w:rsidR="003D7D9E" w:rsidRDefault="003D7D9E">
      <w:pPr>
        <w:rPr>
          <w:rFonts w:ascii="Verdana" w:hAnsi="Verdana"/>
          <w:sz w:val="24"/>
        </w:rPr>
      </w:pPr>
    </w:p>
    <w:p w14:paraId="2EF6F827" w14:textId="77777777" w:rsidR="00BA1446" w:rsidRDefault="00BA1446">
      <w:pPr>
        <w:rPr>
          <w:rFonts w:ascii="Verdana" w:hAnsi="Verdana"/>
          <w:sz w:val="24"/>
        </w:rPr>
      </w:pPr>
    </w:p>
    <w:p w14:paraId="750AD779" w14:textId="77777777" w:rsidR="00BA1446" w:rsidRDefault="00BA1446">
      <w:pPr>
        <w:rPr>
          <w:rFonts w:ascii="Verdana" w:hAnsi="Verdana"/>
          <w:sz w:val="24"/>
        </w:rPr>
      </w:pPr>
    </w:p>
    <w:p w14:paraId="613C5BC7" w14:textId="77777777" w:rsidR="00BA1446" w:rsidRPr="008F4377" w:rsidRDefault="00BA1446">
      <w:pPr>
        <w:rPr>
          <w:rFonts w:ascii="Verdana" w:hAnsi="Verdana"/>
          <w:sz w:val="24"/>
        </w:rPr>
      </w:pPr>
    </w:p>
    <w:p w14:paraId="57F43688" w14:textId="77777777" w:rsidR="00AB1E7B" w:rsidRDefault="00AB1E7B">
      <w:pPr>
        <w:rPr>
          <w:rFonts w:ascii="Verdana" w:hAnsi="Verdana"/>
          <w:sz w:val="24"/>
        </w:rPr>
        <w:sectPr w:rsidR="00AB1E7B" w:rsidSect="00F47609">
          <w:pgSz w:w="11906" w:h="16838"/>
          <w:pgMar w:top="1417" w:right="1134" w:bottom="1134" w:left="1134" w:header="708" w:footer="708" w:gutter="0"/>
          <w:cols w:space="708"/>
          <w:titlePg/>
          <w:docGrid w:linePitch="360"/>
        </w:sectPr>
      </w:pPr>
    </w:p>
    <w:sdt>
      <w:sdtPr>
        <w:rPr>
          <w:rFonts w:asciiTheme="minorHAnsi" w:eastAsiaTheme="minorHAnsi" w:hAnsiTheme="minorHAnsi" w:cstheme="minorBidi"/>
          <w:b w:val="0"/>
          <w:bCs w:val="0"/>
          <w:color w:val="auto"/>
          <w:sz w:val="32"/>
          <w:szCs w:val="22"/>
        </w:rPr>
        <w:id w:val="1401852705"/>
        <w:docPartObj>
          <w:docPartGallery w:val="Table of Contents"/>
          <w:docPartUnique/>
        </w:docPartObj>
      </w:sdtPr>
      <w:sdtEndPr>
        <w:rPr>
          <w:sz w:val="20"/>
          <w:szCs w:val="20"/>
        </w:rPr>
      </w:sdtEndPr>
      <w:sdtContent>
        <w:p w14:paraId="4EDCD427" w14:textId="77777777" w:rsidR="00F779DF" w:rsidRPr="0029498B" w:rsidRDefault="00F779DF">
          <w:pPr>
            <w:pStyle w:val="Titolosommario"/>
            <w:rPr>
              <w:rFonts w:ascii="Verdana" w:hAnsi="Verdana"/>
              <w:sz w:val="16"/>
              <w:szCs w:val="16"/>
            </w:rPr>
          </w:pPr>
          <w:r w:rsidRPr="0029498B">
            <w:rPr>
              <w:rFonts w:ascii="Verdana" w:hAnsi="Verdana"/>
              <w:sz w:val="16"/>
              <w:szCs w:val="16"/>
            </w:rPr>
            <w:t>Sommario</w:t>
          </w:r>
        </w:p>
        <w:p w14:paraId="397D087A" w14:textId="23E3659F" w:rsidR="007D2A69" w:rsidRPr="007D2A69" w:rsidRDefault="00D315FB">
          <w:pPr>
            <w:pStyle w:val="Sommario1"/>
            <w:tabs>
              <w:tab w:val="right" w:leader="dot" w:pos="9628"/>
            </w:tabs>
            <w:rPr>
              <w:rFonts w:eastAsiaTheme="minorEastAsia"/>
              <w:noProof/>
              <w:kern w:val="2"/>
              <w:sz w:val="20"/>
              <w:szCs w:val="20"/>
              <w:lang w:eastAsia="it-IT"/>
              <w14:ligatures w14:val="standardContextual"/>
            </w:rPr>
          </w:pPr>
          <w:r w:rsidRPr="007D2A69">
            <w:rPr>
              <w:rFonts w:ascii="Verdana" w:hAnsi="Verdana"/>
              <w:sz w:val="12"/>
              <w:szCs w:val="12"/>
            </w:rPr>
            <w:fldChar w:fldCharType="begin"/>
          </w:r>
          <w:r w:rsidR="00F779DF" w:rsidRPr="007D2A69">
            <w:rPr>
              <w:rFonts w:ascii="Verdana" w:hAnsi="Verdana"/>
              <w:sz w:val="12"/>
              <w:szCs w:val="12"/>
            </w:rPr>
            <w:instrText xml:space="preserve"> TOC \o "1-3" \h \z \u </w:instrText>
          </w:r>
          <w:r w:rsidRPr="007D2A69">
            <w:rPr>
              <w:rFonts w:ascii="Verdana" w:hAnsi="Verdana"/>
              <w:sz w:val="12"/>
              <w:szCs w:val="12"/>
            </w:rPr>
            <w:fldChar w:fldCharType="separate"/>
          </w:r>
          <w:hyperlink w:anchor="_Toc163809838" w:history="1">
            <w:r w:rsidR="007D2A69" w:rsidRPr="007D2A69">
              <w:rPr>
                <w:rStyle w:val="Collegamentoipertestuale"/>
                <w:noProof/>
                <w:sz w:val="18"/>
                <w:szCs w:val="18"/>
              </w:rPr>
              <w:t>Presentazione</w:t>
            </w:r>
            <w:r w:rsidR="007D2A69" w:rsidRPr="007D2A69">
              <w:rPr>
                <w:noProof/>
                <w:webHidden/>
                <w:sz w:val="18"/>
                <w:szCs w:val="18"/>
              </w:rPr>
              <w:tab/>
            </w:r>
            <w:r w:rsidR="007D2A69" w:rsidRPr="007D2A69">
              <w:rPr>
                <w:noProof/>
                <w:webHidden/>
                <w:sz w:val="18"/>
                <w:szCs w:val="18"/>
              </w:rPr>
              <w:fldChar w:fldCharType="begin"/>
            </w:r>
            <w:r w:rsidR="007D2A69" w:rsidRPr="007D2A69">
              <w:rPr>
                <w:noProof/>
                <w:webHidden/>
                <w:sz w:val="18"/>
                <w:szCs w:val="18"/>
              </w:rPr>
              <w:instrText xml:space="preserve"> PAGEREF _Toc163809838 \h </w:instrText>
            </w:r>
            <w:r w:rsidR="007D2A69" w:rsidRPr="007D2A69">
              <w:rPr>
                <w:noProof/>
                <w:webHidden/>
                <w:sz w:val="18"/>
                <w:szCs w:val="18"/>
              </w:rPr>
            </w:r>
            <w:r w:rsidR="007D2A69" w:rsidRPr="007D2A69">
              <w:rPr>
                <w:noProof/>
                <w:webHidden/>
                <w:sz w:val="18"/>
                <w:szCs w:val="18"/>
              </w:rPr>
              <w:fldChar w:fldCharType="separate"/>
            </w:r>
            <w:r w:rsidR="007E6680">
              <w:rPr>
                <w:noProof/>
                <w:webHidden/>
                <w:sz w:val="18"/>
                <w:szCs w:val="18"/>
              </w:rPr>
              <w:t>3</w:t>
            </w:r>
            <w:r w:rsidR="007D2A69" w:rsidRPr="007D2A69">
              <w:rPr>
                <w:noProof/>
                <w:webHidden/>
                <w:sz w:val="18"/>
                <w:szCs w:val="18"/>
              </w:rPr>
              <w:fldChar w:fldCharType="end"/>
            </w:r>
          </w:hyperlink>
        </w:p>
        <w:p w14:paraId="0CBB1374" w14:textId="274736A6"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39" w:history="1">
            <w:r w:rsidRPr="007D2A69">
              <w:rPr>
                <w:rStyle w:val="Collegamentoipertestuale"/>
                <w:noProof/>
                <w:sz w:val="18"/>
                <w:szCs w:val="18"/>
              </w:rPr>
              <w:t>Definizione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_Toc163809839 \h </w:instrText>
            </w:r>
            <w:r w:rsidRPr="007D2A69">
              <w:rPr>
                <w:noProof/>
                <w:webHidden/>
                <w:sz w:val="18"/>
                <w:szCs w:val="18"/>
              </w:rPr>
            </w:r>
            <w:r w:rsidRPr="007D2A69">
              <w:rPr>
                <w:noProof/>
                <w:webHidden/>
                <w:sz w:val="18"/>
                <w:szCs w:val="18"/>
              </w:rPr>
              <w:fldChar w:fldCharType="separate"/>
            </w:r>
            <w:r w:rsidR="007E6680">
              <w:rPr>
                <w:noProof/>
                <w:webHidden/>
                <w:sz w:val="18"/>
                <w:szCs w:val="18"/>
              </w:rPr>
              <w:t>5</w:t>
            </w:r>
            <w:r w:rsidRPr="007D2A69">
              <w:rPr>
                <w:noProof/>
                <w:webHidden/>
                <w:sz w:val="18"/>
                <w:szCs w:val="18"/>
              </w:rPr>
              <w:fldChar w:fldCharType="end"/>
            </w:r>
          </w:hyperlink>
        </w:p>
        <w:p w14:paraId="7FE60887" w14:textId="4327CC43"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0" w:history="1">
            <w:r w:rsidRPr="007D2A69">
              <w:rPr>
                <w:rStyle w:val="Collegamentoipertestuale"/>
                <w:noProof/>
                <w:sz w:val="18"/>
                <w:szCs w:val="18"/>
              </w:rPr>
              <w:t>Gestione della struttura residenziale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_Toc163809840 \h </w:instrText>
            </w:r>
            <w:r w:rsidRPr="007D2A69">
              <w:rPr>
                <w:noProof/>
                <w:webHidden/>
                <w:sz w:val="18"/>
                <w:szCs w:val="18"/>
              </w:rPr>
            </w:r>
            <w:r w:rsidRPr="007D2A69">
              <w:rPr>
                <w:noProof/>
                <w:webHidden/>
                <w:sz w:val="18"/>
                <w:szCs w:val="18"/>
              </w:rPr>
              <w:fldChar w:fldCharType="separate"/>
            </w:r>
            <w:r w:rsidR="007E6680">
              <w:rPr>
                <w:noProof/>
                <w:webHidden/>
                <w:sz w:val="18"/>
                <w:szCs w:val="18"/>
              </w:rPr>
              <w:t>5</w:t>
            </w:r>
            <w:r w:rsidRPr="007D2A69">
              <w:rPr>
                <w:noProof/>
                <w:webHidden/>
                <w:sz w:val="18"/>
                <w:szCs w:val="18"/>
              </w:rPr>
              <w:fldChar w:fldCharType="end"/>
            </w:r>
          </w:hyperlink>
        </w:p>
        <w:p w14:paraId="36E21682" w14:textId="2959A7E6"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1" w:history="1">
            <w:r w:rsidRPr="007D2A69">
              <w:rPr>
                <w:rStyle w:val="Collegamentoipertestuale"/>
                <w:noProof/>
                <w:sz w:val="18"/>
                <w:szCs w:val="18"/>
              </w:rPr>
              <w:t>Principi fondamentali</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_Toc163809841 \h </w:instrText>
            </w:r>
            <w:r w:rsidRPr="007D2A69">
              <w:rPr>
                <w:noProof/>
                <w:webHidden/>
                <w:sz w:val="18"/>
                <w:szCs w:val="18"/>
              </w:rPr>
            </w:r>
            <w:r w:rsidRPr="007D2A69">
              <w:rPr>
                <w:noProof/>
                <w:webHidden/>
                <w:sz w:val="18"/>
                <w:szCs w:val="18"/>
              </w:rPr>
              <w:fldChar w:fldCharType="separate"/>
            </w:r>
            <w:r w:rsidR="007E6680">
              <w:rPr>
                <w:noProof/>
                <w:webHidden/>
                <w:sz w:val="18"/>
                <w:szCs w:val="18"/>
              </w:rPr>
              <w:t>5</w:t>
            </w:r>
            <w:r w:rsidRPr="007D2A69">
              <w:rPr>
                <w:noProof/>
                <w:webHidden/>
                <w:sz w:val="18"/>
                <w:szCs w:val="18"/>
              </w:rPr>
              <w:fldChar w:fldCharType="end"/>
            </w:r>
          </w:hyperlink>
        </w:p>
        <w:p w14:paraId="1A864F9F" w14:textId="41C24335"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2" w:history="1">
            <w:r w:rsidRPr="007D2A69">
              <w:rPr>
                <w:rStyle w:val="Collegamentoipertestuale"/>
                <w:noProof/>
                <w:sz w:val="18"/>
                <w:szCs w:val="18"/>
              </w:rPr>
              <w:t>Codice Etico e Mission</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_Toc163809842 \h </w:instrText>
            </w:r>
            <w:r w:rsidRPr="007D2A69">
              <w:rPr>
                <w:noProof/>
                <w:webHidden/>
                <w:sz w:val="18"/>
                <w:szCs w:val="18"/>
              </w:rPr>
            </w:r>
            <w:r w:rsidRPr="007D2A69">
              <w:rPr>
                <w:noProof/>
                <w:webHidden/>
                <w:sz w:val="18"/>
                <w:szCs w:val="18"/>
              </w:rPr>
              <w:fldChar w:fldCharType="separate"/>
            </w:r>
            <w:r w:rsidR="007E6680">
              <w:rPr>
                <w:noProof/>
                <w:webHidden/>
                <w:sz w:val="18"/>
                <w:szCs w:val="18"/>
              </w:rPr>
              <w:t>6</w:t>
            </w:r>
            <w:r w:rsidRPr="007D2A69">
              <w:rPr>
                <w:noProof/>
                <w:webHidden/>
                <w:sz w:val="18"/>
                <w:szCs w:val="18"/>
              </w:rPr>
              <w:fldChar w:fldCharType="end"/>
            </w:r>
          </w:hyperlink>
        </w:p>
        <w:p w14:paraId="2DA94ACC" w14:textId="13C32D1D"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3" w:history="1">
            <w:r w:rsidRPr="007D2A69">
              <w:rPr>
                <w:rStyle w:val="Collegamentoipertestuale"/>
                <w:noProof/>
                <w:sz w:val="18"/>
                <w:szCs w:val="18"/>
              </w:rPr>
              <w:t>La Struttura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_Toc163809843 \h </w:instrText>
            </w:r>
            <w:r w:rsidRPr="007D2A69">
              <w:rPr>
                <w:noProof/>
                <w:webHidden/>
                <w:sz w:val="18"/>
                <w:szCs w:val="18"/>
              </w:rPr>
            </w:r>
            <w:r w:rsidRPr="007D2A69">
              <w:rPr>
                <w:noProof/>
                <w:webHidden/>
                <w:sz w:val="18"/>
                <w:szCs w:val="18"/>
              </w:rPr>
              <w:fldChar w:fldCharType="separate"/>
            </w:r>
            <w:r w:rsidR="007E6680">
              <w:rPr>
                <w:noProof/>
                <w:webHidden/>
                <w:sz w:val="18"/>
                <w:szCs w:val="18"/>
              </w:rPr>
              <w:t>7</w:t>
            </w:r>
            <w:r w:rsidRPr="007D2A69">
              <w:rPr>
                <w:noProof/>
                <w:webHidden/>
                <w:sz w:val="18"/>
                <w:szCs w:val="18"/>
              </w:rPr>
              <w:fldChar w:fldCharType="end"/>
            </w:r>
          </w:hyperlink>
        </w:p>
        <w:p w14:paraId="52A74B40" w14:textId="2B3E0A92"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4" w:history="1">
            <w:r w:rsidRPr="007D2A69">
              <w:rPr>
                <w:rStyle w:val="Collegamentoipertestuale"/>
                <w:noProof/>
                <w:sz w:val="18"/>
                <w:szCs w:val="18"/>
              </w:rPr>
              <w:t>Visita della struttura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_Toc163809844 \h </w:instrText>
            </w:r>
            <w:r w:rsidRPr="007D2A69">
              <w:rPr>
                <w:noProof/>
                <w:webHidden/>
                <w:sz w:val="18"/>
                <w:szCs w:val="18"/>
              </w:rPr>
            </w:r>
            <w:r w:rsidRPr="007D2A69">
              <w:rPr>
                <w:noProof/>
                <w:webHidden/>
                <w:sz w:val="18"/>
                <w:szCs w:val="18"/>
              </w:rPr>
              <w:fldChar w:fldCharType="separate"/>
            </w:r>
            <w:r w:rsidR="007E6680">
              <w:rPr>
                <w:noProof/>
                <w:webHidden/>
                <w:sz w:val="18"/>
                <w:szCs w:val="18"/>
              </w:rPr>
              <w:t>9</w:t>
            </w:r>
            <w:r w:rsidRPr="007D2A69">
              <w:rPr>
                <w:noProof/>
                <w:webHidden/>
                <w:sz w:val="18"/>
                <w:szCs w:val="18"/>
              </w:rPr>
              <w:fldChar w:fldCharType="end"/>
            </w:r>
          </w:hyperlink>
        </w:p>
        <w:p w14:paraId="76FEB99A" w14:textId="50613062"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5" w:history="1">
            <w:r w:rsidRPr="007D2A69">
              <w:rPr>
                <w:rStyle w:val="Collegamentoipertestuale"/>
                <w:noProof/>
                <w:sz w:val="18"/>
                <w:szCs w:val="18"/>
              </w:rPr>
              <w:t>Modalità di accesso e dimissione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_Toc163809845 \h </w:instrText>
            </w:r>
            <w:r w:rsidRPr="007D2A69">
              <w:rPr>
                <w:noProof/>
                <w:webHidden/>
                <w:sz w:val="18"/>
                <w:szCs w:val="18"/>
              </w:rPr>
            </w:r>
            <w:r w:rsidRPr="007D2A69">
              <w:rPr>
                <w:noProof/>
                <w:webHidden/>
                <w:sz w:val="18"/>
                <w:szCs w:val="18"/>
              </w:rPr>
              <w:fldChar w:fldCharType="separate"/>
            </w:r>
            <w:r w:rsidR="007E6680">
              <w:rPr>
                <w:noProof/>
                <w:webHidden/>
                <w:sz w:val="18"/>
                <w:szCs w:val="18"/>
              </w:rPr>
              <w:t>9</w:t>
            </w:r>
            <w:r w:rsidRPr="007D2A69">
              <w:rPr>
                <w:noProof/>
                <w:webHidden/>
                <w:sz w:val="18"/>
                <w:szCs w:val="18"/>
              </w:rPr>
              <w:fldChar w:fldCharType="end"/>
            </w:r>
          </w:hyperlink>
        </w:p>
        <w:p w14:paraId="2523439B" w14:textId="370AF789"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46" w:history="1">
            <w:r w:rsidRPr="007D2A69">
              <w:rPr>
                <w:rStyle w:val="Collegamentoipertestuale"/>
                <w:noProof/>
                <w:sz w:val="18"/>
                <w:szCs w:val="18"/>
              </w:rPr>
              <w:t>Tipologie di ricoveri</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_Toc163809846 \h </w:instrText>
            </w:r>
            <w:r w:rsidRPr="007D2A69">
              <w:rPr>
                <w:noProof/>
                <w:webHidden/>
                <w:sz w:val="18"/>
                <w:szCs w:val="18"/>
              </w:rPr>
            </w:r>
            <w:r w:rsidRPr="007D2A69">
              <w:rPr>
                <w:noProof/>
                <w:webHidden/>
                <w:sz w:val="18"/>
                <w:szCs w:val="18"/>
              </w:rPr>
              <w:fldChar w:fldCharType="separate"/>
            </w:r>
            <w:r w:rsidR="007E6680">
              <w:rPr>
                <w:noProof/>
                <w:webHidden/>
                <w:sz w:val="18"/>
                <w:szCs w:val="18"/>
              </w:rPr>
              <w:t>9</w:t>
            </w:r>
            <w:r w:rsidRPr="007D2A69">
              <w:rPr>
                <w:noProof/>
                <w:webHidden/>
                <w:sz w:val="18"/>
                <w:szCs w:val="18"/>
              </w:rPr>
              <w:fldChar w:fldCharType="end"/>
            </w:r>
          </w:hyperlink>
        </w:p>
        <w:p w14:paraId="54E5521F" w14:textId="00B5FFF9" w:rsidR="007D2A69" w:rsidRPr="007D2A69" w:rsidRDefault="007D2A69">
          <w:pPr>
            <w:pStyle w:val="Sommario2"/>
            <w:tabs>
              <w:tab w:val="right" w:leader="dot" w:pos="9628"/>
            </w:tabs>
            <w:rPr>
              <w:rFonts w:eastAsiaTheme="minorEastAsia"/>
              <w:noProof/>
              <w:kern w:val="2"/>
              <w:sz w:val="20"/>
              <w:szCs w:val="20"/>
              <w:lang w:eastAsia="it-IT"/>
              <w14:ligatures w14:val="standardContextual"/>
            </w:rPr>
          </w:pPr>
          <w:hyperlink w:anchor="_Toc163809847" w:history="1">
            <w:r w:rsidRPr="007D2A69">
              <w:rPr>
                <w:rStyle w:val="Collegamentoipertestuale"/>
                <w:noProof/>
                <w:sz w:val="18"/>
                <w:szCs w:val="18"/>
              </w:rPr>
              <w:t>Modalità di accoglienza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_Toc163809847 \h </w:instrText>
            </w:r>
            <w:r w:rsidRPr="007D2A69">
              <w:rPr>
                <w:noProof/>
                <w:webHidden/>
                <w:sz w:val="18"/>
                <w:szCs w:val="18"/>
              </w:rPr>
            </w:r>
            <w:r w:rsidRPr="007D2A69">
              <w:rPr>
                <w:noProof/>
                <w:webHidden/>
                <w:sz w:val="18"/>
                <w:szCs w:val="18"/>
              </w:rPr>
              <w:fldChar w:fldCharType="separate"/>
            </w:r>
            <w:r w:rsidR="007E6680">
              <w:rPr>
                <w:noProof/>
                <w:webHidden/>
                <w:sz w:val="18"/>
                <w:szCs w:val="18"/>
              </w:rPr>
              <w:t>10</w:t>
            </w:r>
            <w:r w:rsidRPr="007D2A69">
              <w:rPr>
                <w:noProof/>
                <w:webHidden/>
                <w:sz w:val="18"/>
                <w:szCs w:val="18"/>
              </w:rPr>
              <w:fldChar w:fldCharType="end"/>
            </w:r>
          </w:hyperlink>
        </w:p>
        <w:p w14:paraId="7C8C4DAB" w14:textId="157D35EF" w:rsidR="007D2A69" w:rsidRPr="007D2A69" w:rsidRDefault="007D2A69">
          <w:pPr>
            <w:pStyle w:val="Sommario2"/>
            <w:tabs>
              <w:tab w:val="right" w:leader="dot" w:pos="9628"/>
            </w:tabs>
            <w:rPr>
              <w:rFonts w:eastAsiaTheme="minorEastAsia"/>
              <w:noProof/>
              <w:kern w:val="2"/>
              <w:sz w:val="20"/>
              <w:szCs w:val="20"/>
              <w:lang w:eastAsia="it-IT"/>
              <w14:ligatures w14:val="standardContextual"/>
            </w:rPr>
          </w:pPr>
          <w:hyperlink w:anchor="_Toc163809848" w:history="1">
            <w:r w:rsidRPr="007D2A69">
              <w:rPr>
                <w:rStyle w:val="Collegamentoipertestuale"/>
                <w:noProof/>
                <w:sz w:val="18"/>
                <w:szCs w:val="18"/>
              </w:rPr>
              <w:t>Modalità di presa in carico</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_Toc163809848 \h </w:instrText>
            </w:r>
            <w:r w:rsidRPr="007D2A69">
              <w:rPr>
                <w:noProof/>
                <w:webHidden/>
                <w:sz w:val="18"/>
                <w:szCs w:val="18"/>
              </w:rPr>
            </w:r>
            <w:r w:rsidRPr="007D2A69">
              <w:rPr>
                <w:noProof/>
                <w:webHidden/>
                <w:sz w:val="18"/>
                <w:szCs w:val="18"/>
              </w:rPr>
              <w:fldChar w:fldCharType="separate"/>
            </w:r>
            <w:r w:rsidR="007E6680">
              <w:rPr>
                <w:noProof/>
                <w:webHidden/>
                <w:sz w:val="18"/>
                <w:szCs w:val="18"/>
              </w:rPr>
              <w:t>11</w:t>
            </w:r>
            <w:r w:rsidRPr="007D2A69">
              <w:rPr>
                <w:noProof/>
                <w:webHidden/>
                <w:sz w:val="18"/>
                <w:szCs w:val="18"/>
              </w:rPr>
              <w:fldChar w:fldCharType="end"/>
            </w:r>
          </w:hyperlink>
        </w:p>
        <w:p w14:paraId="2D8C943B" w14:textId="0897D9F8" w:rsidR="007D2A69" w:rsidRPr="007D2A69" w:rsidRDefault="007D2A69">
          <w:pPr>
            <w:pStyle w:val="Sommario2"/>
            <w:tabs>
              <w:tab w:val="right" w:leader="dot" w:pos="9628"/>
            </w:tabs>
            <w:rPr>
              <w:rFonts w:eastAsiaTheme="minorEastAsia"/>
              <w:noProof/>
              <w:kern w:val="2"/>
              <w:sz w:val="20"/>
              <w:szCs w:val="20"/>
              <w:lang w:eastAsia="it-IT"/>
              <w14:ligatures w14:val="standardContextual"/>
            </w:rPr>
          </w:pPr>
          <w:hyperlink w:anchor="_Toc163809849" w:history="1">
            <w:r w:rsidRPr="007D2A69">
              <w:rPr>
                <w:rStyle w:val="Collegamentoipertestuale"/>
                <w:noProof/>
                <w:sz w:val="18"/>
                <w:szCs w:val="18"/>
              </w:rPr>
              <w:t>Modalità di dimissione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_Toc163809849 \h </w:instrText>
            </w:r>
            <w:r w:rsidRPr="007D2A69">
              <w:rPr>
                <w:noProof/>
                <w:webHidden/>
                <w:sz w:val="18"/>
                <w:szCs w:val="18"/>
              </w:rPr>
            </w:r>
            <w:r w:rsidRPr="007D2A69">
              <w:rPr>
                <w:noProof/>
                <w:webHidden/>
                <w:sz w:val="18"/>
                <w:szCs w:val="18"/>
              </w:rPr>
              <w:fldChar w:fldCharType="separate"/>
            </w:r>
            <w:r w:rsidR="007E6680">
              <w:rPr>
                <w:noProof/>
                <w:webHidden/>
                <w:sz w:val="18"/>
                <w:szCs w:val="18"/>
              </w:rPr>
              <w:t>11</w:t>
            </w:r>
            <w:r w:rsidRPr="007D2A69">
              <w:rPr>
                <w:noProof/>
                <w:webHidden/>
                <w:sz w:val="18"/>
                <w:szCs w:val="18"/>
              </w:rPr>
              <w:fldChar w:fldCharType="end"/>
            </w:r>
          </w:hyperlink>
        </w:p>
        <w:p w14:paraId="051F5FB2" w14:textId="24CCD917"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0" w:history="1">
            <w:r w:rsidRPr="007D2A69">
              <w:rPr>
                <w:rStyle w:val="Collegamentoipertestuale"/>
                <w:noProof/>
                <w:sz w:val="18"/>
                <w:szCs w:val="18"/>
              </w:rPr>
              <w:t>Invio in Pronto Soccorso-Ricovero Ospedaliero</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_Toc163809850 \h </w:instrText>
            </w:r>
            <w:r w:rsidRPr="007D2A69">
              <w:rPr>
                <w:noProof/>
                <w:webHidden/>
                <w:sz w:val="18"/>
                <w:szCs w:val="18"/>
              </w:rPr>
            </w:r>
            <w:r w:rsidRPr="007D2A69">
              <w:rPr>
                <w:noProof/>
                <w:webHidden/>
                <w:sz w:val="18"/>
                <w:szCs w:val="18"/>
              </w:rPr>
              <w:fldChar w:fldCharType="separate"/>
            </w:r>
            <w:r w:rsidR="007E6680">
              <w:rPr>
                <w:noProof/>
                <w:webHidden/>
                <w:sz w:val="18"/>
                <w:szCs w:val="18"/>
              </w:rPr>
              <w:t>12</w:t>
            </w:r>
            <w:r w:rsidRPr="007D2A69">
              <w:rPr>
                <w:noProof/>
                <w:webHidden/>
                <w:sz w:val="18"/>
                <w:szCs w:val="18"/>
              </w:rPr>
              <w:fldChar w:fldCharType="end"/>
            </w:r>
          </w:hyperlink>
        </w:p>
        <w:p w14:paraId="1FA6F55A" w14:textId="63368E21"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1" w:history="1">
            <w:r w:rsidRPr="007D2A69">
              <w:rPr>
                <w:rStyle w:val="Collegamentoipertestuale"/>
                <w:noProof/>
                <w:sz w:val="18"/>
                <w:szCs w:val="18"/>
              </w:rPr>
              <w:t>Giornata tipo</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_Toc163809851 \h </w:instrText>
            </w:r>
            <w:r w:rsidRPr="007D2A69">
              <w:rPr>
                <w:noProof/>
                <w:webHidden/>
                <w:sz w:val="18"/>
                <w:szCs w:val="18"/>
              </w:rPr>
            </w:r>
            <w:r w:rsidRPr="007D2A69">
              <w:rPr>
                <w:noProof/>
                <w:webHidden/>
                <w:sz w:val="18"/>
                <w:szCs w:val="18"/>
              </w:rPr>
              <w:fldChar w:fldCharType="separate"/>
            </w:r>
            <w:r w:rsidR="007E6680">
              <w:rPr>
                <w:noProof/>
                <w:webHidden/>
                <w:sz w:val="18"/>
                <w:szCs w:val="18"/>
              </w:rPr>
              <w:t>13</w:t>
            </w:r>
            <w:r w:rsidRPr="007D2A69">
              <w:rPr>
                <w:noProof/>
                <w:webHidden/>
                <w:sz w:val="18"/>
                <w:szCs w:val="18"/>
              </w:rPr>
              <w:fldChar w:fldCharType="end"/>
            </w:r>
          </w:hyperlink>
        </w:p>
        <w:p w14:paraId="631F2E52" w14:textId="33CCCF8D"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2" w:history="1">
            <w:r w:rsidRPr="007D2A69">
              <w:rPr>
                <w:rStyle w:val="Collegamentoipertestuale"/>
                <w:noProof/>
                <w:sz w:val="18"/>
                <w:szCs w:val="18"/>
              </w:rPr>
              <w:t>Servizi extra erogabili individuati dell’ente gestore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_Toc163809852 \h </w:instrText>
            </w:r>
            <w:r w:rsidRPr="007D2A69">
              <w:rPr>
                <w:noProof/>
                <w:webHidden/>
                <w:sz w:val="18"/>
                <w:szCs w:val="18"/>
              </w:rPr>
            </w:r>
            <w:r w:rsidRPr="007D2A69">
              <w:rPr>
                <w:noProof/>
                <w:webHidden/>
                <w:sz w:val="18"/>
                <w:szCs w:val="18"/>
              </w:rPr>
              <w:fldChar w:fldCharType="separate"/>
            </w:r>
            <w:r w:rsidR="007E6680">
              <w:rPr>
                <w:noProof/>
                <w:webHidden/>
                <w:sz w:val="18"/>
                <w:szCs w:val="18"/>
              </w:rPr>
              <w:t>15</w:t>
            </w:r>
            <w:r w:rsidRPr="007D2A69">
              <w:rPr>
                <w:noProof/>
                <w:webHidden/>
                <w:sz w:val="18"/>
                <w:szCs w:val="18"/>
              </w:rPr>
              <w:fldChar w:fldCharType="end"/>
            </w:r>
          </w:hyperlink>
        </w:p>
        <w:p w14:paraId="3E40FB92" w14:textId="50B5CB3B"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3" w:history="1">
            <w:r w:rsidRPr="007D2A69">
              <w:rPr>
                <w:rStyle w:val="Collegamentoipertestuale"/>
                <w:noProof/>
                <w:sz w:val="18"/>
                <w:szCs w:val="18"/>
              </w:rPr>
              <w:t>Servizio ristorazione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_Toc163809853 \h </w:instrText>
            </w:r>
            <w:r w:rsidRPr="007D2A69">
              <w:rPr>
                <w:noProof/>
                <w:webHidden/>
                <w:sz w:val="18"/>
                <w:szCs w:val="18"/>
              </w:rPr>
            </w:r>
            <w:r w:rsidRPr="007D2A69">
              <w:rPr>
                <w:noProof/>
                <w:webHidden/>
                <w:sz w:val="18"/>
                <w:szCs w:val="18"/>
              </w:rPr>
              <w:fldChar w:fldCharType="separate"/>
            </w:r>
            <w:r w:rsidR="007E6680">
              <w:rPr>
                <w:noProof/>
                <w:webHidden/>
                <w:sz w:val="18"/>
                <w:szCs w:val="18"/>
              </w:rPr>
              <w:t>15</w:t>
            </w:r>
            <w:r w:rsidRPr="007D2A69">
              <w:rPr>
                <w:noProof/>
                <w:webHidden/>
                <w:sz w:val="18"/>
                <w:szCs w:val="18"/>
              </w:rPr>
              <w:fldChar w:fldCharType="end"/>
            </w:r>
          </w:hyperlink>
        </w:p>
        <w:p w14:paraId="5DFFEC93" w14:textId="33199347"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4" w:history="1">
            <w:r w:rsidRPr="007D2A69">
              <w:rPr>
                <w:rStyle w:val="Collegamentoipertestuale"/>
                <w:noProof/>
                <w:sz w:val="18"/>
                <w:szCs w:val="18"/>
              </w:rPr>
              <w:t>Funzioni religiose e servizio funebre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_Toc163809854 \h </w:instrText>
            </w:r>
            <w:r w:rsidRPr="007D2A69">
              <w:rPr>
                <w:noProof/>
                <w:webHidden/>
                <w:sz w:val="18"/>
                <w:szCs w:val="18"/>
              </w:rPr>
            </w:r>
            <w:r w:rsidRPr="007D2A69">
              <w:rPr>
                <w:noProof/>
                <w:webHidden/>
                <w:sz w:val="18"/>
                <w:szCs w:val="18"/>
              </w:rPr>
              <w:fldChar w:fldCharType="separate"/>
            </w:r>
            <w:r w:rsidR="007E6680">
              <w:rPr>
                <w:noProof/>
                <w:webHidden/>
                <w:sz w:val="18"/>
                <w:szCs w:val="18"/>
              </w:rPr>
              <w:t>16</w:t>
            </w:r>
            <w:r w:rsidRPr="007D2A69">
              <w:rPr>
                <w:noProof/>
                <w:webHidden/>
                <w:sz w:val="18"/>
                <w:szCs w:val="18"/>
              </w:rPr>
              <w:fldChar w:fldCharType="end"/>
            </w:r>
          </w:hyperlink>
        </w:p>
        <w:p w14:paraId="3E23A9C1" w14:textId="1B613D57"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5" w:history="1">
            <w:r w:rsidRPr="007D2A69">
              <w:rPr>
                <w:rStyle w:val="Collegamentoipertestuale"/>
                <w:noProof/>
                <w:sz w:val="18"/>
                <w:szCs w:val="18"/>
              </w:rPr>
              <w:t>Servizio lavanderia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_Toc163809855 \h </w:instrText>
            </w:r>
            <w:r w:rsidRPr="007D2A69">
              <w:rPr>
                <w:noProof/>
                <w:webHidden/>
                <w:sz w:val="18"/>
                <w:szCs w:val="18"/>
              </w:rPr>
            </w:r>
            <w:r w:rsidRPr="007D2A69">
              <w:rPr>
                <w:noProof/>
                <w:webHidden/>
                <w:sz w:val="18"/>
                <w:szCs w:val="18"/>
              </w:rPr>
              <w:fldChar w:fldCharType="separate"/>
            </w:r>
            <w:r w:rsidR="007E6680">
              <w:rPr>
                <w:noProof/>
                <w:webHidden/>
                <w:sz w:val="18"/>
                <w:szCs w:val="18"/>
              </w:rPr>
              <w:t>16</w:t>
            </w:r>
            <w:r w:rsidRPr="007D2A69">
              <w:rPr>
                <w:noProof/>
                <w:webHidden/>
                <w:sz w:val="18"/>
                <w:szCs w:val="18"/>
              </w:rPr>
              <w:fldChar w:fldCharType="end"/>
            </w:r>
          </w:hyperlink>
        </w:p>
        <w:p w14:paraId="79342F98" w14:textId="11948868"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6" w:history="1">
            <w:r w:rsidRPr="007D2A69">
              <w:rPr>
                <w:rStyle w:val="Collegamentoipertestuale"/>
                <w:noProof/>
                <w:sz w:val="18"/>
                <w:szCs w:val="18"/>
              </w:rPr>
              <w:t>Rapporti con familiari e parenti</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_Toc163809856 \h </w:instrText>
            </w:r>
            <w:r w:rsidRPr="007D2A69">
              <w:rPr>
                <w:noProof/>
                <w:webHidden/>
                <w:sz w:val="18"/>
                <w:szCs w:val="18"/>
              </w:rPr>
            </w:r>
            <w:r w:rsidRPr="007D2A69">
              <w:rPr>
                <w:noProof/>
                <w:webHidden/>
                <w:sz w:val="18"/>
                <w:szCs w:val="18"/>
              </w:rPr>
              <w:fldChar w:fldCharType="separate"/>
            </w:r>
            <w:r w:rsidR="007E6680">
              <w:rPr>
                <w:noProof/>
                <w:webHidden/>
                <w:sz w:val="18"/>
                <w:szCs w:val="18"/>
              </w:rPr>
              <w:t>16</w:t>
            </w:r>
            <w:r w:rsidRPr="007D2A69">
              <w:rPr>
                <w:noProof/>
                <w:webHidden/>
                <w:sz w:val="18"/>
                <w:szCs w:val="18"/>
              </w:rPr>
              <w:fldChar w:fldCharType="end"/>
            </w:r>
          </w:hyperlink>
        </w:p>
        <w:p w14:paraId="6212DC4B" w14:textId="18815CE3"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7" w:history="1">
            <w:r w:rsidRPr="007D2A69">
              <w:rPr>
                <w:rStyle w:val="Collegamentoipertestuale"/>
                <w:noProof/>
                <w:sz w:val="18"/>
                <w:szCs w:val="18"/>
              </w:rPr>
              <w:t>Portale Parenti</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_Toc163809857 \h </w:instrText>
            </w:r>
            <w:r w:rsidRPr="007D2A69">
              <w:rPr>
                <w:noProof/>
                <w:webHidden/>
                <w:sz w:val="18"/>
                <w:szCs w:val="18"/>
              </w:rPr>
            </w:r>
            <w:r w:rsidRPr="007D2A69">
              <w:rPr>
                <w:noProof/>
                <w:webHidden/>
                <w:sz w:val="18"/>
                <w:szCs w:val="18"/>
              </w:rPr>
              <w:fldChar w:fldCharType="separate"/>
            </w:r>
            <w:r w:rsidR="007E6680">
              <w:rPr>
                <w:noProof/>
                <w:webHidden/>
                <w:sz w:val="18"/>
                <w:szCs w:val="18"/>
              </w:rPr>
              <w:t>17</w:t>
            </w:r>
            <w:r w:rsidRPr="007D2A69">
              <w:rPr>
                <w:noProof/>
                <w:webHidden/>
                <w:sz w:val="18"/>
                <w:szCs w:val="18"/>
              </w:rPr>
              <w:fldChar w:fldCharType="end"/>
            </w:r>
          </w:hyperlink>
        </w:p>
        <w:p w14:paraId="089A0FAD" w14:textId="5062BD19"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8" w:history="1">
            <w:r w:rsidRPr="007D2A69">
              <w:rPr>
                <w:rStyle w:val="Collegamentoipertestuale"/>
                <w:noProof/>
                <w:sz w:val="18"/>
                <w:szCs w:val="18"/>
              </w:rPr>
              <w:t>Orario di visita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_Toc163809858 \h </w:instrText>
            </w:r>
            <w:r w:rsidRPr="007D2A69">
              <w:rPr>
                <w:noProof/>
                <w:webHidden/>
                <w:sz w:val="18"/>
                <w:szCs w:val="18"/>
              </w:rPr>
            </w:r>
            <w:r w:rsidRPr="007D2A69">
              <w:rPr>
                <w:noProof/>
                <w:webHidden/>
                <w:sz w:val="18"/>
                <w:szCs w:val="18"/>
              </w:rPr>
              <w:fldChar w:fldCharType="separate"/>
            </w:r>
            <w:r w:rsidR="007E6680">
              <w:rPr>
                <w:noProof/>
                <w:webHidden/>
                <w:sz w:val="18"/>
                <w:szCs w:val="18"/>
              </w:rPr>
              <w:t>17</w:t>
            </w:r>
            <w:r w:rsidRPr="007D2A69">
              <w:rPr>
                <w:noProof/>
                <w:webHidden/>
                <w:sz w:val="18"/>
                <w:szCs w:val="18"/>
              </w:rPr>
              <w:fldChar w:fldCharType="end"/>
            </w:r>
          </w:hyperlink>
        </w:p>
        <w:p w14:paraId="19581EF1" w14:textId="6BD9D7C9"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59" w:history="1">
            <w:r w:rsidRPr="007D2A69">
              <w:rPr>
                <w:rStyle w:val="Collegamentoipertestuale"/>
                <w:noProof/>
                <w:sz w:val="18"/>
                <w:szCs w:val="18"/>
              </w:rPr>
              <w:t>La retta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_Toc163809859 \h </w:instrText>
            </w:r>
            <w:r w:rsidRPr="007D2A69">
              <w:rPr>
                <w:noProof/>
                <w:webHidden/>
                <w:sz w:val="18"/>
                <w:szCs w:val="18"/>
              </w:rPr>
            </w:r>
            <w:r w:rsidRPr="007D2A69">
              <w:rPr>
                <w:noProof/>
                <w:webHidden/>
                <w:sz w:val="18"/>
                <w:szCs w:val="18"/>
              </w:rPr>
              <w:fldChar w:fldCharType="separate"/>
            </w:r>
            <w:r w:rsidR="007E6680">
              <w:rPr>
                <w:noProof/>
                <w:webHidden/>
                <w:sz w:val="18"/>
                <w:szCs w:val="18"/>
              </w:rPr>
              <w:t>18</w:t>
            </w:r>
            <w:r w:rsidRPr="007D2A69">
              <w:rPr>
                <w:noProof/>
                <w:webHidden/>
                <w:sz w:val="18"/>
                <w:szCs w:val="18"/>
              </w:rPr>
              <w:fldChar w:fldCharType="end"/>
            </w:r>
          </w:hyperlink>
        </w:p>
        <w:p w14:paraId="64A7B4C7" w14:textId="47EE132F"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0" w:history="1">
            <w:r w:rsidRPr="007D2A69">
              <w:rPr>
                <w:rStyle w:val="Collegamentoipertestuale"/>
                <w:noProof/>
                <w:sz w:val="18"/>
                <w:szCs w:val="18"/>
              </w:rPr>
              <w:t>Deposito Cauzionale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_Toc163809860 \h </w:instrText>
            </w:r>
            <w:r w:rsidRPr="007D2A69">
              <w:rPr>
                <w:noProof/>
                <w:webHidden/>
                <w:sz w:val="18"/>
                <w:szCs w:val="18"/>
              </w:rPr>
            </w:r>
            <w:r w:rsidRPr="007D2A69">
              <w:rPr>
                <w:noProof/>
                <w:webHidden/>
                <w:sz w:val="18"/>
                <w:szCs w:val="18"/>
              </w:rPr>
              <w:fldChar w:fldCharType="separate"/>
            </w:r>
            <w:r w:rsidR="007E6680">
              <w:rPr>
                <w:noProof/>
                <w:webHidden/>
                <w:sz w:val="18"/>
                <w:szCs w:val="18"/>
              </w:rPr>
              <w:t>19</w:t>
            </w:r>
            <w:r w:rsidRPr="007D2A69">
              <w:rPr>
                <w:noProof/>
                <w:webHidden/>
                <w:sz w:val="18"/>
                <w:szCs w:val="18"/>
              </w:rPr>
              <w:fldChar w:fldCharType="end"/>
            </w:r>
          </w:hyperlink>
        </w:p>
        <w:p w14:paraId="10CF1D19" w14:textId="4E5B5705"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1" w:history="1">
            <w:r w:rsidRPr="007D2A69">
              <w:rPr>
                <w:rStyle w:val="Collegamentoipertestuale"/>
                <w:noProof/>
                <w:sz w:val="18"/>
                <w:szCs w:val="18"/>
              </w:rPr>
              <w:t>Privacy</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_Toc163809861 \h </w:instrText>
            </w:r>
            <w:r w:rsidRPr="007D2A69">
              <w:rPr>
                <w:noProof/>
                <w:webHidden/>
                <w:sz w:val="18"/>
                <w:szCs w:val="18"/>
              </w:rPr>
            </w:r>
            <w:r w:rsidRPr="007D2A69">
              <w:rPr>
                <w:noProof/>
                <w:webHidden/>
                <w:sz w:val="18"/>
                <w:szCs w:val="18"/>
              </w:rPr>
              <w:fldChar w:fldCharType="separate"/>
            </w:r>
            <w:r w:rsidR="007E6680">
              <w:rPr>
                <w:noProof/>
                <w:webHidden/>
                <w:sz w:val="18"/>
                <w:szCs w:val="18"/>
              </w:rPr>
              <w:t>20</w:t>
            </w:r>
            <w:r w:rsidRPr="007D2A69">
              <w:rPr>
                <w:noProof/>
                <w:webHidden/>
                <w:sz w:val="18"/>
                <w:szCs w:val="18"/>
              </w:rPr>
              <w:fldChar w:fldCharType="end"/>
            </w:r>
          </w:hyperlink>
        </w:p>
        <w:p w14:paraId="749C03A6" w14:textId="501855B7"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2" w:history="1">
            <w:r w:rsidRPr="007D2A69">
              <w:rPr>
                <w:rStyle w:val="Collegamentoipertestuale"/>
                <w:noProof/>
                <w:sz w:val="18"/>
                <w:szCs w:val="18"/>
              </w:rPr>
              <w:t>Diritti, doveri e obblighi dei  Residenti</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_Toc163809862 \h </w:instrText>
            </w:r>
            <w:r w:rsidRPr="007D2A69">
              <w:rPr>
                <w:noProof/>
                <w:webHidden/>
                <w:sz w:val="18"/>
                <w:szCs w:val="18"/>
              </w:rPr>
            </w:r>
            <w:r w:rsidRPr="007D2A69">
              <w:rPr>
                <w:noProof/>
                <w:webHidden/>
                <w:sz w:val="18"/>
                <w:szCs w:val="18"/>
              </w:rPr>
              <w:fldChar w:fldCharType="separate"/>
            </w:r>
            <w:r w:rsidR="007E6680">
              <w:rPr>
                <w:noProof/>
                <w:webHidden/>
                <w:sz w:val="18"/>
                <w:szCs w:val="18"/>
              </w:rPr>
              <w:t>20</w:t>
            </w:r>
            <w:r w:rsidRPr="007D2A69">
              <w:rPr>
                <w:noProof/>
                <w:webHidden/>
                <w:sz w:val="18"/>
                <w:szCs w:val="18"/>
              </w:rPr>
              <w:fldChar w:fldCharType="end"/>
            </w:r>
          </w:hyperlink>
        </w:p>
        <w:p w14:paraId="2044E0A8" w14:textId="36B57513"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3" w:history="1">
            <w:r w:rsidRPr="007D2A69">
              <w:rPr>
                <w:rStyle w:val="Collegamentoipertestuale"/>
                <w:noProof/>
                <w:sz w:val="18"/>
                <w:szCs w:val="18"/>
              </w:rPr>
              <w:t>Valutazione da parte degli  Residenti / familiari e questionario di soddisfazione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_Toc163809863 \h </w:instrText>
            </w:r>
            <w:r w:rsidRPr="007D2A69">
              <w:rPr>
                <w:noProof/>
                <w:webHidden/>
                <w:sz w:val="18"/>
                <w:szCs w:val="18"/>
              </w:rPr>
            </w:r>
            <w:r w:rsidRPr="007D2A69">
              <w:rPr>
                <w:noProof/>
                <w:webHidden/>
                <w:sz w:val="18"/>
                <w:szCs w:val="18"/>
              </w:rPr>
              <w:fldChar w:fldCharType="separate"/>
            </w:r>
            <w:r w:rsidR="007E6680">
              <w:rPr>
                <w:noProof/>
                <w:webHidden/>
                <w:sz w:val="18"/>
                <w:szCs w:val="18"/>
              </w:rPr>
              <w:t>20</w:t>
            </w:r>
            <w:r w:rsidRPr="007D2A69">
              <w:rPr>
                <w:noProof/>
                <w:webHidden/>
                <w:sz w:val="18"/>
                <w:szCs w:val="18"/>
              </w:rPr>
              <w:fldChar w:fldCharType="end"/>
            </w:r>
          </w:hyperlink>
        </w:p>
        <w:p w14:paraId="0D6B4F7F" w14:textId="7BDDA949"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4" w:history="1">
            <w:r w:rsidRPr="007D2A69">
              <w:rPr>
                <w:rStyle w:val="Collegamentoipertestuale"/>
                <w:noProof/>
                <w:sz w:val="18"/>
                <w:szCs w:val="18"/>
              </w:rPr>
              <w:t>Commissione Paritetica – Gruppo mensa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_Toc163809864 \h </w:instrText>
            </w:r>
            <w:r w:rsidRPr="007D2A69">
              <w:rPr>
                <w:noProof/>
                <w:webHidden/>
                <w:sz w:val="18"/>
                <w:szCs w:val="18"/>
              </w:rPr>
            </w:r>
            <w:r w:rsidRPr="007D2A69">
              <w:rPr>
                <w:noProof/>
                <w:webHidden/>
                <w:sz w:val="18"/>
                <w:szCs w:val="18"/>
              </w:rPr>
              <w:fldChar w:fldCharType="separate"/>
            </w:r>
            <w:r w:rsidR="007E6680">
              <w:rPr>
                <w:noProof/>
                <w:webHidden/>
                <w:sz w:val="18"/>
                <w:szCs w:val="18"/>
              </w:rPr>
              <w:t>21</w:t>
            </w:r>
            <w:r w:rsidRPr="007D2A69">
              <w:rPr>
                <w:noProof/>
                <w:webHidden/>
                <w:sz w:val="18"/>
                <w:szCs w:val="18"/>
              </w:rPr>
              <w:fldChar w:fldCharType="end"/>
            </w:r>
          </w:hyperlink>
        </w:p>
        <w:p w14:paraId="68D57308" w14:textId="7E520BA3" w:rsidR="007D2A69" w:rsidRPr="007D2A69" w:rsidRDefault="007D2A69">
          <w:pPr>
            <w:pStyle w:val="Sommario2"/>
            <w:tabs>
              <w:tab w:val="right" w:leader="dot" w:pos="9628"/>
            </w:tabs>
            <w:rPr>
              <w:rFonts w:eastAsiaTheme="minorEastAsia"/>
              <w:noProof/>
              <w:kern w:val="2"/>
              <w:sz w:val="20"/>
              <w:szCs w:val="20"/>
              <w:lang w:eastAsia="it-IT"/>
              <w14:ligatures w14:val="standardContextual"/>
            </w:rPr>
          </w:pPr>
          <w:hyperlink w:anchor="_Toc163809865" w:history="1">
            <w:r w:rsidRPr="007D2A69">
              <w:rPr>
                <w:rStyle w:val="Collegamentoipertestuale"/>
                <w:noProof/>
                <w:color w:val="auto"/>
                <w:sz w:val="18"/>
                <w:szCs w:val="18"/>
              </w:rPr>
              <w:t>a. La Commissione Paritetica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_Toc163809865 \h </w:instrText>
            </w:r>
            <w:r w:rsidRPr="007D2A69">
              <w:rPr>
                <w:noProof/>
                <w:webHidden/>
                <w:sz w:val="18"/>
                <w:szCs w:val="18"/>
              </w:rPr>
            </w:r>
            <w:r w:rsidRPr="007D2A69">
              <w:rPr>
                <w:noProof/>
                <w:webHidden/>
                <w:sz w:val="18"/>
                <w:szCs w:val="18"/>
              </w:rPr>
              <w:fldChar w:fldCharType="separate"/>
            </w:r>
            <w:r w:rsidR="007E6680">
              <w:rPr>
                <w:noProof/>
                <w:webHidden/>
                <w:sz w:val="18"/>
                <w:szCs w:val="18"/>
              </w:rPr>
              <w:t>21</w:t>
            </w:r>
            <w:r w:rsidRPr="007D2A69">
              <w:rPr>
                <w:noProof/>
                <w:webHidden/>
                <w:sz w:val="18"/>
                <w:szCs w:val="18"/>
              </w:rPr>
              <w:fldChar w:fldCharType="end"/>
            </w:r>
          </w:hyperlink>
        </w:p>
        <w:p w14:paraId="5FAAE713" w14:textId="7B984BAD" w:rsidR="007D2A69" w:rsidRPr="007D2A69" w:rsidRDefault="007D2A69">
          <w:pPr>
            <w:pStyle w:val="Sommario2"/>
            <w:tabs>
              <w:tab w:val="right" w:leader="dot" w:pos="9628"/>
            </w:tabs>
            <w:rPr>
              <w:rFonts w:eastAsiaTheme="minorEastAsia"/>
              <w:noProof/>
              <w:kern w:val="2"/>
              <w:sz w:val="20"/>
              <w:szCs w:val="20"/>
              <w:lang w:eastAsia="it-IT"/>
              <w14:ligatures w14:val="standardContextual"/>
            </w:rPr>
          </w:pPr>
          <w:hyperlink w:anchor="_Toc163809866" w:history="1">
            <w:r w:rsidRPr="007D2A69">
              <w:rPr>
                <w:rStyle w:val="Collegamentoipertestuale"/>
                <w:noProof/>
                <w:color w:val="auto"/>
                <w:sz w:val="18"/>
                <w:szCs w:val="18"/>
              </w:rPr>
              <w:t>b. Il Gruppo Mensa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_Toc163809866 \h </w:instrText>
            </w:r>
            <w:r w:rsidRPr="007D2A69">
              <w:rPr>
                <w:noProof/>
                <w:webHidden/>
                <w:sz w:val="18"/>
                <w:szCs w:val="18"/>
              </w:rPr>
            </w:r>
            <w:r w:rsidRPr="007D2A69">
              <w:rPr>
                <w:noProof/>
                <w:webHidden/>
                <w:sz w:val="18"/>
                <w:szCs w:val="18"/>
              </w:rPr>
              <w:fldChar w:fldCharType="separate"/>
            </w:r>
            <w:r w:rsidR="007E6680">
              <w:rPr>
                <w:noProof/>
                <w:webHidden/>
                <w:sz w:val="18"/>
                <w:szCs w:val="18"/>
              </w:rPr>
              <w:t>21</w:t>
            </w:r>
            <w:r w:rsidRPr="007D2A69">
              <w:rPr>
                <w:noProof/>
                <w:webHidden/>
                <w:sz w:val="18"/>
                <w:szCs w:val="18"/>
              </w:rPr>
              <w:fldChar w:fldCharType="end"/>
            </w:r>
          </w:hyperlink>
        </w:p>
        <w:p w14:paraId="3A6FB6B1" w14:textId="302D0B0F"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7" w:history="1">
            <w:r w:rsidRPr="007D2A69">
              <w:rPr>
                <w:rStyle w:val="Collegamentoipertestuale"/>
                <w:noProof/>
                <w:sz w:val="18"/>
                <w:szCs w:val="18"/>
              </w:rPr>
              <w:t>Associazione di volontariato “Conta su di me”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_Toc163809867 \h </w:instrText>
            </w:r>
            <w:r w:rsidRPr="007D2A69">
              <w:rPr>
                <w:noProof/>
                <w:webHidden/>
                <w:sz w:val="18"/>
                <w:szCs w:val="18"/>
              </w:rPr>
            </w:r>
            <w:r w:rsidRPr="007D2A69">
              <w:rPr>
                <w:noProof/>
                <w:webHidden/>
                <w:sz w:val="18"/>
                <w:szCs w:val="18"/>
              </w:rPr>
              <w:fldChar w:fldCharType="separate"/>
            </w:r>
            <w:r w:rsidR="007E6680">
              <w:rPr>
                <w:noProof/>
                <w:webHidden/>
                <w:sz w:val="18"/>
                <w:szCs w:val="18"/>
              </w:rPr>
              <w:t>21</w:t>
            </w:r>
            <w:r w:rsidRPr="007D2A69">
              <w:rPr>
                <w:noProof/>
                <w:webHidden/>
                <w:sz w:val="18"/>
                <w:szCs w:val="18"/>
              </w:rPr>
              <w:fldChar w:fldCharType="end"/>
            </w:r>
          </w:hyperlink>
        </w:p>
        <w:p w14:paraId="6AC088A1" w14:textId="728AF14F"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8" w:history="1">
            <w:r w:rsidRPr="007D2A69">
              <w:rPr>
                <w:rStyle w:val="Collegamentoipertestuale"/>
                <w:noProof/>
                <w:sz w:val="18"/>
                <w:szCs w:val="18"/>
              </w:rPr>
              <w:t>Il personale</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_Toc163809868 \h </w:instrText>
            </w:r>
            <w:r w:rsidRPr="007D2A69">
              <w:rPr>
                <w:noProof/>
                <w:webHidden/>
                <w:sz w:val="18"/>
                <w:szCs w:val="18"/>
              </w:rPr>
            </w:r>
            <w:r w:rsidRPr="007D2A69">
              <w:rPr>
                <w:noProof/>
                <w:webHidden/>
                <w:sz w:val="18"/>
                <w:szCs w:val="18"/>
              </w:rPr>
              <w:fldChar w:fldCharType="separate"/>
            </w:r>
            <w:r w:rsidR="007E6680">
              <w:rPr>
                <w:noProof/>
                <w:webHidden/>
                <w:sz w:val="18"/>
                <w:szCs w:val="18"/>
              </w:rPr>
              <w:t>22</w:t>
            </w:r>
            <w:r w:rsidRPr="007D2A69">
              <w:rPr>
                <w:noProof/>
                <w:webHidden/>
                <w:sz w:val="18"/>
                <w:szCs w:val="18"/>
              </w:rPr>
              <w:fldChar w:fldCharType="end"/>
            </w:r>
          </w:hyperlink>
        </w:p>
        <w:p w14:paraId="77466AA4" w14:textId="7209689A"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69" w:history="1">
            <w:r w:rsidRPr="007D2A69">
              <w:rPr>
                <w:rStyle w:val="Collegamentoipertestuale"/>
                <w:noProof/>
                <w:sz w:val="18"/>
                <w:szCs w:val="18"/>
              </w:rPr>
              <w:t>Strumenti di lavoro</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_Toc163809869 \h </w:instrText>
            </w:r>
            <w:r w:rsidRPr="007D2A69">
              <w:rPr>
                <w:noProof/>
                <w:webHidden/>
                <w:sz w:val="18"/>
                <w:szCs w:val="18"/>
              </w:rPr>
            </w:r>
            <w:r w:rsidRPr="007D2A69">
              <w:rPr>
                <w:noProof/>
                <w:webHidden/>
                <w:sz w:val="18"/>
                <w:szCs w:val="18"/>
              </w:rPr>
              <w:fldChar w:fldCharType="separate"/>
            </w:r>
            <w:r w:rsidR="007E6680">
              <w:rPr>
                <w:noProof/>
                <w:webHidden/>
                <w:sz w:val="18"/>
                <w:szCs w:val="18"/>
              </w:rPr>
              <w:t>22</w:t>
            </w:r>
            <w:r w:rsidRPr="007D2A69">
              <w:rPr>
                <w:noProof/>
                <w:webHidden/>
                <w:sz w:val="18"/>
                <w:szCs w:val="18"/>
              </w:rPr>
              <w:fldChar w:fldCharType="end"/>
            </w:r>
          </w:hyperlink>
        </w:p>
        <w:p w14:paraId="637613D5" w14:textId="60F241EF"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0" w:history="1">
            <w:r w:rsidRPr="007D2A69">
              <w:rPr>
                <w:rStyle w:val="Collegamentoipertestuale"/>
                <w:noProof/>
                <w:sz w:val="18"/>
                <w:szCs w:val="18"/>
              </w:rPr>
              <w:t>Standard di qualità</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_Toc163809870 \h </w:instrText>
            </w:r>
            <w:r w:rsidRPr="007D2A69">
              <w:rPr>
                <w:noProof/>
                <w:webHidden/>
                <w:sz w:val="18"/>
                <w:szCs w:val="18"/>
              </w:rPr>
            </w:r>
            <w:r w:rsidRPr="007D2A69">
              <w:rPr>
                <w:noProof/>
                <w:webHidden/>
                <w:sz w:val="18"/>
                <w:szCs w:val="18"/>
              </w:rPr>
              <w:fldChar w:fldCharType="separate"/>
            </w:r>
            <w:r w:rsidR="007E6680">
              <w:rPr>
                <w:noProof/>
                <w:webHidden/>
                <w:sz w:val="18"/>
                <w:szCs w:val="18"/>
              </w:rPr>
              <w:t>23</w:t>
            </w:r>
            <w:r w:rsidRPr="007D2A69">
              <w:rPr>
                <w:noProof/>
                <w:webHidden/>
                <w:sz w:val="18"/>
                <w:szCs w:val="18"/>
              </w:rPr>
              <w:fldChar w:fldCharType="end"/>
            </w:r>
          </w:hyperlink>
        </w:p>
        <w:p w14:paraId="43E3AEC4" w14:textId="2D110D1F"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1" w:history="1">
            <w:r w:rsidRPr="007D2A69">
              <w:rPr>
                <w:rStyle w:val="Collegamentoipertestuale"/>
                <w:noProof/>
                <w:sz w:val="18"/>
                <w:szCs w:val="18"/>
              </w:rPr>
              <w:t>Orario di apertura dell’ufficio amministrativo</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_Toc163809871 \h </w:instrText>
            </w:r>
            <w:r w:rsidRPr="007D2A69">
              <w:rPr>
                <w:noProof/>
                <w:webHidden/>
                <w:sz w:val="18"/>
                <w:szCs w:val="18"/>
              </w:rPr>
            </w:r>
            <w:r w:rsidRPr="007D2A69">
              <w:rPr>
                <w:noProof/>
                <w:webHidden/>
                <w:sz w:val="18"/>
                <w:szCs w:val="18"/>
              </w:rPr>
              <w:fldChar w:fldCharType="separate"/>
            </w:r>
            <w:r w:rsidR="007E6680">
              <w:rPr>
                <w:noProof/>
                <w:webHidden/>
                <w:sz w:val="18"/>
                <w:szCs w:val="18"/>
              </w:rPr>
              <w:t>23</w:t>
            </w:r>
            <w:r w:rsidRPr="007D2A69">
              <w:rPr>
                <w:noProof/>
                <w:webHidden/>
                <w:sz w:val="18"/>
                <w:szCs w:val="18"/>
              </w:rPr>
              <w:fldChar w:fldCharType="end"/>
            </w:r>
          </w:hyperlink>
        </w:p>
        <w:p w14:paraId="10B46D9F" w14:textId="30F80085"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2" w:history="1">
            <w:r w:rsidRPr="007D2A69">
              <w:rPr>
                <w:rStyle w:val="Collegamentoipertestuale"/>
                <w:noProof/>
                <w:sz w:val="18"/>
                <w:szCs w:val="18"/>
              </w:rPr>
              <w:t>Carta dei diritti dell’anziano ai sensi della D.G.R. N. 7/7435 DEL 14.12.2001</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_Toc163809872 \h </w:instrText>
            </w:r>
            <w:r w:rsidRPr="007D2A69">
              <w:rPr>
                <w:noProof/>
                <w:webHidden/>
                <w:sz w:val="18"/>
                <w:szCs w:val="18"/>
              </w:rPr>
            </w:r>
            <w:r w:rsidRPr="007D2A69">
              <w:rPr>
                <w:noProof/>
                <w:webHidden/>
                <w:sz w:val="18"/>
                <w:szCs w:val="18"/>
              </w:rPr>
              <w:fldChar w:fldCharType="separate"/>
            </w:r>
            <w:r w:rsidR="007E6680">
              <w:rPr>
                <w:noProof/>
                <w:webHidden/>
                <w:sz w:val="18"/>
                <w:szCs w:val="18"/>
              </w:rPr>
              <w:t>23</w:t>
            </w:r>
            <w:r w:rsidRPr="007D2A69">
              <w:rPr>
                <w:noProof/>
                <w:webHidden/>
                <w:sz w:val="18"/>
                <w:szCs w:val="18"/>
              </w:rPr>
              <w:fldChar w:fldCharType="end"/>
            </w:r>
          </w:hyperlink>
        </w:p>
        <w:p w14:paraId="74DE2D1F" w14:textId="5E860DA7"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3" w:history="1">
            <w:r w:rsidRPr="007D2A69">
              <w:rPr>
                <w:rStyle w:val="Collegamentoipertestuale"/>
                <w:noProof/>
                <w:sz w:val="18"/>
                <w:szCs w:val="18"/>
              </w:rPr>
              <w:t>Attuazione D.Lgs. n° 81/2008</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_Toc163809873 \h </w:instrText>
            </w:r>
            <w:r w:rsidRPr="007D2A69">
              <w:rPr>
                <w:noProof/>
                <w:webHidden/>
                <w:sz w:val="18"/>
                <w:szCs w:val="18"/>
              </w:rPr>
            </w:r>
            <w:r w:rsidRPr="007D2A69">
              <w:rPr>
                <w:noProof/>
                <w:webHidden/>
                <w:sz w:val="18"/>
                <w:szCs w:val="18"/>
              </w:rPr>
              <w:fldChar w:fldCharType="separate"/>
            </w:r>
            <w:r w:rsidR="007E6680">
              <w:rPr>
                <w:noProof/>
                <w:webHidden/>
                <w:sz w:val="18"/>
                <w:szCs w:val="18"/>
              </w:rPr>
              <w:t>24</w:t>
            </w:r>
            <w:r w:rsidRPr="007D2A69">
              <w:rPr>
                <w:noProof/>
                <w:webHidden/>
                <w:sz w:val="18"/>
                <w:szCs w:val="18"/>
              </w:rPr>
              <w:fldChar w:fldCharType="end"/>
            </w:r>
          </w:hyperlink>
        </w:p>
        <w:p w14:paraId="0A75FF97" w14:textId="7BA5233F"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4" w:history="1">
            <w:r w:rsidRPr="007D2A69">
              <w:rPr>
                <w:rStyle w:val="Collegamentoipertestuale"/>
                <w:noProof/>
                <w:sz w:val="18"/>
                <w:szCs w:val="18"/>
              </w:rPr>
              <w:t>Attuazione delle disposizioni in materia di accesso agli att</w:t>
            </w:r>
            <w:r w:rsidRPr="00611BDA">
              <w:rPr>
                <w:rStyle w:val="Collegamentoipertestuale"/>
                <w:noProof/>
                <w:color w:val="auto"/>
                <w:sz w:val="18"/>
                <w:szCs w:val="18"/>
              </w:rPr>
              <w:t>i (L. 241/1990 – DPR 184/2006 ss.mm. e L.R. 1/2012)</w:t>
            </w:r>
            <w:r w:rsidRPr="00611BDA">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_Toc163809874 \h </w:instrText>
            </w:r>
            <w:r w:rsidRPr="007D2A69">
              <w:rPr>
                <w:noProof/>
                <w:webHidden/>
                <w:sz w:val="18"/>
                <w:szCs w:val="18"/>
              </w:rPr>
            </w:r>
            <w:r w:rsidRPr="007D2A69">
              <w:rPr>
                <w:noProof/>
                <w:webHidden/>
                <w:sz w:val="18"/>
                <w:szCs w:val="18"/>
              </w:rPr>
              <w:fldChar w:fldCharType="separate"/>
            </w:r>
            <w:r w:rsidR="007E6680">
              <w:rPr>
                <w:noProof/>
                <w:webHidden/>
                <w:sz w:val="18"/>
                <w:szCs w:val="18"/>
              </w:rPr>
              <w:t>24</w:t>
            </w:r>
            <w:r w:rsidRPr="007D2A69">
              <w:rPr>
                <w:noProof/>
                <w:webHidden/>
                <w:sz w:val="18"/>
                <w:szCs w:val="18"/>
              </w:rPr>
              <w:fldChar w:fldCharType="end"/>
            </w:r>
          </w:hyperlink>
        </w:p>
        <w:p w14:paraId="6BDB0B1C" w14:textId="60C80B58"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5" w:history="1">
            <w:r w:rsidRPr="007D2A69">
              <w:rPr>
                <w:rStyle w:val="Collegamentoipertestuale"/>
                <w:noProof/>
                <w:sz w:val="18"/>
                <w:szCs w:val="18"/>
              </w:rPr>
              <w:t>Altre attività svolte in R.S.A.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_Toc163809875 \h </w:instrText>
            </w:r>
            <w:r w:rsidRPr="007D2A69">
              <w:rPr>
                <w:noProof/>
                <w:webHidden/>
                <w:sz w:val="18"/>
                <w:szCs w:val="18"/>
              </w:rPr>
            </w:r>
            <w:r w:rsidRPr="007D2A69">
              <w:rPr>
                <w:noProof/>
                <w:webHidden/>
                <w:sz w:val="18"/>
                <w:szCs w:val="18"/>
              </w:rPr>
              <w:fldChar w:fldCharType="separate"/>
            </w:r>
            <w:r w:rsidR="007E6680">
              <w:rPr>
                <w:noProof/>
                <w:webHidden/>
                <w:sz w:val="18"/>
                <w:szCs w:val="18"/>
              </w:rPr>
              <w:t>24</w:t>
            </w:r>
            <w:r w:rsidRPr="007D2A69">
              <w:rPr>
                <w:noProof/>
                <w:webHidden/>
                <w:sz w:val="18"/>
                <w:szCs w:val="18"/>
              </w:rPr>
              <w:fldChar w:fldCharType="end"/>
            </w:r>
          </w:hyperlink>
        </w:p>
        <w:p w14:paraId="4D462769" w14:textId="34884EF7" w:rsidR="007D2A69" w:rsidRPr="007D2A69" w:rsidRDefault="007D2A69">
          <w:pPr>
            <w:pStyle w:val="Sommario1"/>
            <w:tabs>
              <w:tab w:val="right" w:leader="dot" w:pos="9628"/>
            </w:tabs>
            <w:rPr>
              <w:rFonts w:eastAsiaTheme="minorEastAsia"/>
              <w:noProof/>
              <w:kern w:val="2"/>
              <w:sz w:val="20"/>
              <w:szCs w:val="20"/>
              <w:lang w:eastAsia="it-IT"/>
              <w14:ligatures w14:val="standardContextual"/>
            </w:rPr>
          </w:pPr>
          <w:hyperlink w:anchor="_Toc163809876" w:history="1">
            <w:r w:rsidRPr="007D2A69">
              <w:rPr>
                <w:rStyle w:val="Collegamentoipertestuale"/>
                <w:noProof/>
                <w:sz w:val="18"/>
                <w:szCs w:val="18"/>
              </w:rPr>
              <w:t>Segnaletica e raggiungibilità della struttura</w:t>
            </w:r>
            <w:r w:rsidRPr="007D2A69">
              <w:rPr>
                <w:noProof/>
                <w:webHidden/>
                <w:sz w:val="18"/>
                <w:szCs w:val="18"/>
              </w:rPr>
              <w:tab/>
            </w:r>
            <w:r w:rsidRPr="007D2A69">
              <w:rPr>
                <w:noProof/>
                <w:webHidden/>
                <w:sz w:val="18"/>
                <w:szCs w:val="18"/>
              </w:rPr>
              <w:fldChar w:fldCharType="begin"/>
            </w:r>
            <w:r w:rsidRPr="007D2A69">
              <w:rPr>
                <w:noProof/>
                <w:webHidden/>
                <w:sz w:val="18"/>
                <w:szCs w:val="18"/>
              </w:rPr>
              <w:instrText xml:space="preserve"> PAGEREF _Toc163809876 \h </w:instrText>
            </w:r>
            <w:r w:rsidRPr="007D2A69">
              <w:rPr>
                <w:noProof/>
                <w:webHidden/>
                <w:sz w:val="18"/>
                <w:szCs w:val="18"/>
              </w:rPr>
            </w:r>
            <w:r w:rsidRPr="007D2A69">
              <w:rPr>
                <w:noProof/>
                <w:webHidden/>
                <w:sz w:val="18"/>
                <w:szCs w:val="18"/>
              </w:rPr>
              <w:fldChar w:fldCharType="separate"/>
            </w:r>
            <w:r w:rsidR="007E6680">
              <w:rPr>
                <w:noProof/>
                <w:webHidden/>
                <w:sz w:val="18"/>
                <w:szCs w:val="18"/>
              </w:rPr>
              <w:t>26</w:t>
            </w:r>
            <w:r w:rsidRPr="007D2A69">
              <w:rPr>
                <w:noProof/>
                <w:webHidden/>
                <w:sz w:val="18"/>
                <w:szCs w:val="18"/>
              </w:rPr>
              <w:fldChar w:fldCharType="end"/>
            </w:r>
          </w:hyperlink>
        </w:p>
        <w:p w14:paraId="7E706172" w14:textId="1762B2E6" w:rsidR="00F779DF" w:rsidRPr="007D2A69" w:rsidRDefault="00D315FB" w:rsidP="0048709F">
          <w:pPr>
            <w:spacing w:after="0" w:line="211" w:lineRule="auto"/>
            <w:rPr>
              <w:sz w:val="20"/>
              <w:szCs w:val="20"/>
            </w:rPr>
          </w:pPr>
          <w:r w:rsidRPr="007D2A69">
            <w:rPr>
              <w:rFonts w:ascii="Verdana" w:hAnsi="Verdana"/>
              <w:sz w:val="12"/>
              <w:szCs w:val="12"/>
            </w:rPr>
            <w:fldChar w:fldCharType="end"/>
          </w:r>
        </w:p>
      </w:sdtContent>
    </w:sdt>
    <w:p w14:paraId="0B2B7094" w14:textId="648B2C4B" w:rsidR="00CC48C0" w:rsidRPr="008F4377" w:rsidRDefault="0021654C" w:rsidP="00672E45">
      <w:pPr>
        <w:rPr>
          <w:b/>
          <w:color w:val="2E74B5" w:themeColor="accent1" w:themeShade="BF"/>
          <w:sz w:val="56"/>
        </w:rPr>
      </w:pPr>
      <w:r w:rsidRPr="008F4377">
        <w:rPr>
          <w:rFonts w:ascii="Verdana" w:hAnsi="Verdana"/>
          <w:sz w:val="24"/>
        </w:rPr>
        <w:br w:type="page"/>
      </w:r>
      <w:r w:rsidR="00CC48C0" w:rsidRPr="008F4377">
        <w:rPr>
          <w:b/>
          <w:color w:val="2E74B5" w:themeColor="accent1" w:themeShade="BF"/>
          <w:sz w:val="56"/>
        </w:rPr>
        <w:lastRenderedPageBreak/>
        <w:t>Carta dei Servizi</w:t>
      </w:r>
      <w:r w:rsidR="00287C26" w:rsidRPr="008F4377">
        <w:rPr>
          <w:b/>
          <w:color w:val="2E74B5" w:themeColor="accent1" w:themeShade="BF"/>
          <w:sz w:val="56"/>
        </w:rPr>
        <w:br/>
        <w:t>della R.S.A. “San Paolo”</w:t>
      </w:r>
    </w:p>
    <w:p w14:paraId="1C8A8807" w14:textId="77777777" w:rsidR="00DA7C23" w:rsidRPr="008F4377" w:rsidRDefault="00DA7C23" w:rsidP="00174E31">
      <w:pPr>
        <w:pStyle w:val="Titolo1"/>
        <w:rPr>
          <w:sz w:val="32"/>
        </w:rPr>
      </w:pPr>
      <w:bookmarkStart w:id="1" w:name="_Toc163809839"/>
      <w:r w:rsidRPr="008F4377">
        <w:rPr>
          <w:sz w:val="32"/>
        </w:rPr>
        <w:t>Definizione</w:t>
      </w:r>
      <w:bookmarkEnd w:id="1"/>
    </w:p>
    <w:p w14:paraId="0991391B" w14:textId="77777777" w:rsidR="00CC48C0" w:rsidRPr="00853790" w:rsidRDefault="00CC48C0" w:rsidP="00FC1236">
      <w:pPr>
        <w:spacing w:after="0"/>
        <w:jc w:val="both"/>
        <w:rPr>
          <w:rFonts w:ascii="Verdana" w:hAnsi="Verdana"/>
          <w:sz w:val="20"/>
          <w:szCs w:val="20"/>
        </w:rPr>
      </w:pPr>
      <w:r w:rsidRPr="00853790">
        <w:rPr>
          <w:rFonts w:ascii="Verdana" w:hAnsi="Verdana"/>
          <w:sz w:val="20"/>
          <w:szCs w:val="20"/>
        </w:rPr>
        <w:t>La Carta dei Servizi</w:t>
      </w:r>
      <w:r w:rsidR="00DA7C23" w:rsidRPr="00853790">
        <w:rPr>
          <w:rFonts w:ascii="Verdana" w:hAnsi="Verdana"/>
          <w:sz w:val="20"/>
          <w:szCs w:val="20"/>
        </w:rPr>
        <w:t xml:space="preserve"> della Residenza Sanitaria Assistenziale “San Paolo” (di seguito semplicemente </w:t>
      </w:r>
      <w:r w:rsidR="0013682B" w:rsidRPr="00853790">
        <w:rPr>
          <w:rFonts w:ascii="Verdana" w:hAnsi="Verdana"/>
          <w:sz w:val="20"/>
          <w:szCs w:val="20"/>
        </w:rPr>
        <w:t>R.S.A.</w:t>
      </w:r>
      <w:r w:rsidR="00DA7C23" w:rsidRPr="00853790">
        <w:rPr>
          <w:rFonts w:ascii="Verdana" w:hAnsi="Verdana"/>
          <w:sz w:val="20"/>
          <w:szCs w:val="20"/>
        </w:rPr>
        <w:t xml:space="preserve"> San Paolo)</w:t>
      </w:r>
      <w:r w:rsidRPr="00853790">
        <w:rPr>
          <w:rFonts w:ascii="Verdana" w:hAnsi="Verdana"/>
          <w:sz w:val="20"/>
          <w:szCs w:val="20"/>
        </w:rPr>
        <w:t>:</w:t>
      </w:r>
    </w:p>
    <w:p w14:paraId="23487C01" w14:textId="77777777" w:rsidR="00CC48C0" w:rsidRPr="00853790" w:rsidRDefault="0021654C" w:rsidP="00F043B6">
      <w:pPr>
        <w:pStyle w:val="Paragrafoelenco"/>
        <w:numPr>
          <w:ilvl w:val="0"/>
          <w:numId w:val="1"/>
        </w:numPr>
        <w:spacing w:after="0"/>
        <w:jc w:val="both"/>
        <w:rPr>
          <w:rFonts w:ascii="Verdana" w:hAnsi="Verdana"/>
          <w:sz w:val="20"/>
          <w:szCs w:val="20"/>
        </w:rPr>
      </w:pPr>
      <w:r w:rsidRPr="00853790">
        <w:rPr>
          <w:rFonts w:ascii="Verdana" w:hAnsi="Verdana"/>
          <w:sz w:val="20"/>
          <w:szCs w:val="20"/>
        </w:rPr>
        <w:t xml:space="preserve">è </w:t>
      </w:r>
      <w:r w:rsidR="00CC48C0" w:rsidRPr="00853790">
        <w:rPr>
          <w:rFonts w:ascii="Verdana" w:hAnsi="Verdana"/>
          <w:sz w:val="20"/>
          <w:szCs w:val="20"/>
        </w:rPr>
        <w:t xml:space="preserve">uno strumento giuridico ed amministrativo volto a garantire il raggiungimento di soddisfacenti livelli di qualità ed efficienza del servizio </w:t>
      </w:r>
      <w:r w:rsidRPr="00853790">
        <w:rPr>
          <w:rFonts w:ascii="Verdana" w:hAnsi="Verdana"/>
          <w:sz w:val="20"/>
          <w:szCs w:val="20"/>
        </w:rPr>
        <w:t>a cui si riferisce;</w:t>
      </w:r>
    </w:p>
    <w:p w14:paraId="2EC9F8DF" w14:textId="77777777" w:rsidR="0021654C" w:rsidRPr="00853790" w:rsidRDefault="00CC48C0" w:rsidP="00F043B6">
      <w:pPr>
        <w:pStyle w:val="Paragrafoelenco"/>
        <w:numPr>
          <w:ilvl w:val="0"/>
          <w:numId w:val="1"/>
        </w:numPr>
        <w:jc w:val="both"/>
        <w:rPr>
          <w:rFonts w:ascii="Verdana" w:hAnsi="Verdana"/>
          <w:sz w:val="20"/>
          <w:szCs w:val="20"/>
        </w:rPr>
      </w:pPr>
      <w:r w:rsidRPr="00853790">
        <w:rPr>
          <w:rFonts w:ascii="Verdana" w:hAnsi="Verdana"/>
          <w:sz w:val="20"/>
          <w:szCs w:val="20"/>
        </w:rPr>
        <w:t xml:space="preserve">valorizza il rapporto </w:t>
      </w:r>
      <w:r w:rsidR="0021654C" w:rsidRPr="00853790">
        <w:rPr>
          <w:rFonts w:ascii="Verdana" w:hAnsi="Verdana"/>
          <w:sz w:val="20"/>
          <w:szCs w:val="20"/>
        </w:rPr>
        <w:t xml:space="preserve">tra il </w:t>
      </w:r>
      <w:r w:rsidRPr="00853790">
        <w:rPr>
          <w:rFonts w:ascii="Verdana" w:hAnsi="Verdana"/>
          <w:sz w:val="20"/>
          <w:szCs w:val="20"/>
        </w:rPr>
        <w:t>cittadino</w:t>
      </w:r>
      <w:r w:rsidR="0021654C" w:rsidRPr="00853790">
        <w:rPr>
          <w:rFonts w:ascii="Verdana" w:hAnsi="Verdana"/>
          <w:sz w:val="20"/>
          <w:szCs w:val="20"/>
        </w:rPr>
        <w:t xml:space="preserve"> e il soggetto che eroga il servizio;</w:t>
      </w:r>
    </w:p>
    <w:p w14:paraId="155D59EE" w14:textId="77777777" w:rsidR="00CC48C0" w:rsidRPr="00853790" w:rsidRDefault="003716FE" w:rsidP="00F043B6">
      <w:pPr>
        <w:pStyle w:val="Paragrafoelenco"/>
        <w:numPr>
          <w:ilvl w:val="0"/>
          <w:numId w:val="1"/>
        </w:numPr>
        <w:jc w:val="both"/>
        <w:rPr>
          <w:rFonts w:ascii="Verdana" w:hAnsi="Verdana"/>
          <w:sz w:val="20"/>
          <w:szCs w:val="20"/>
        </w:rPr>
      </w:pPr>
      <w:r w:rsidRPr="00853790">
        <w:rPr>
          <w:rFonts w:ascii="Verdana" w:hAnsi="Verdana"/>
          <w:sz w:val="20"/>
          <w:szCs w:val="20"/>
        </w:rPr>
        <w:t>è un</w:t>
      </w:r>
      <w:r w:rsidR="0021654C" w:rsidRPr="00853790">
        <w:rPr>
          <w:rFonts w:ascii="Verdana" w:hAnsi="Verdana"/>
          <w:sz w:val="20"/>
          <w:szCs w:val="20"/>
        </w:rPr>
        <w:t xml:space="preserve"> mezzo per </w:t>
      </w:r>
      <w:r w:rsidR="00CC48C0" w:rsidRPr="00853790">
        <w:rPr>
          <w:rFonts w:ascii="Verdana" w:hAnsi="Verdana"/>
          <w:sz w:val="20"/>
          <w:szCs w:val="20"/>
        </w:rPr>
        <w:t>investi</w:t>
      </w:r>
      <w:r w:rsidR="0021654C" w:rsidRPr="00853790">
        <w:rPr>
          <w:rFonts w:ascii="Verdana" w:hAnsi="Verdana"/>
          <w:sz w:val="20"/>
          <w:szCs w:val="20"/>
        </w:rPr>
        <w:t>re</w:t>
      </w:r>
      <w:r w:rsidR="00CC48C0" w:rsidRPr="00853790">
        <w:rPr>
          <w:rFonts w:ascii="Verdana" w:hAnsi="Verdana"/>
          <w:sz w:val="20"/>
          <w:szCs w:val="20"/>
        </w:rPr>
        <w:t xml:space="preserve"> di dignità, di capacità critica, di discernimento, di facoltà di scelta</w:t>
      </w:r>
      <w:r w:rsidR="0021654C" w:rsidRPr="00853790">
        <w:rPr>
          <w:rFonts w:ascii="Verdana" w:hAnsi="Verdana"/>
          <w:sz w:val="20"/>
          <w:szCs w:val="20"/>
        </w:rPr>
        <w:t>, il cittadino;</w:t>
      </w:r>
    </w:p>
    <w:p w14:paraId="394FCDE9" w14:textId="77777777" w:rsidR="00DA7C23" w:rsidRPr="00853790" w:rsidRDefault="00CC48C0" w:rsidP="00F043B6">
      <w:pPr>
        <w:pStyle w:val="Paragrafoelenco"/>
        <w:numPr>
          <w:ilvl w:val="0"/>
          <w:numId w:val="1"/>
        </w:numPr>
        <w:jc w:val="both"/>
        <w:rPr>
          <w:rFonts w:ascii="Verdana" w:hAnsi="Verdana"/>
          <w:sz w:val="20"/>
          <w:szCs w:val="20"/>
        </w:rPr>
      </w:pPr>
      <w:r w:rsidRPr="00853790">
        <w:rPr>
          <w:rFonts w:ascii="Verdana" w:hAnsi="Verdana"/>
          <w:sz w:val="20"/>
          <w:szCs w:val="20"/>
        </w:rPr>
        <w:t>è un</w:t>
      </w:r>
      <w:r w:rsidR="0021654C" w:rsidRPr="00853790">
        <w:rPr>
          <w:rFonts w:ascii="Verdana" w:hAnsi="Verdana"/>
          <w:sz w:val="20"/>
          <w:szCs w:val="20"/>
        </w:rPr>
        <w:t xml:space="preserve"> sistema </w:t>
      </w:r>
      <w:r w:rsidRPr="00853790">
        <w:rPr>
          <w:rFonts w:ascii="Verdana" w:hAnsi="Verdana"/>
          <w:sz w:val="20"/>
          <w:szCs w:val="20"/>
        </w:rPr>
        <w:t>per valutare la qualità dei servizi e si basa sulla logica della misurazione, della verifica e della valutazione dei risultati</w:t>
      </w:r>
      <w:r w:rsidR="00DA7C23" w:rsidRPr="00853790">
        <w:rPr>
          <w:rFonts w:ascii="Verdana" w:hAnsi="Verdana"/>
          <w:sz w:val="20"/>
          <w:szCs w:val="20"/>
        </w:rPr>
        <w:t>;</w:t>
      </w:r>
    </w:p>
    <w:p w14:paraId="459B444D" w14:textId="77777777" w:rsidR="00DA7C23" w:rsidRPr="00853790" w:rsidRDefault="00CC48C0" w:rsidP="00F043B6">
      <w:pPr>
        <w:pStyle w:val="Paragrafoelenco"/>
        <w:numPr>
          <w:ilvl w:val="0"/>
          <w:numId w:val="1"/>
        </w:numPr>
        <w:jc w:val="both"/>
        <w:rPr>
          <w:rFonts w:ascii="Verdana" w:hAnsi="Verdana"/>
          <w:sz w:val="20"/>
          <w:szCs w:val="20"/>
        </w:rPr>
      </w:pPr>
      <w:r w:rsidRPr="00853790">
        <w:rPr>
          <w:rFonts w:ascii="Verdana" w:hAnsi="Verdana"/>
          <w:sz w:val="20"/>
          <w:szCs w:val="20"/>
        </w:rPr>
        <w:t>prevede la fissazione di standard di prestazione ed il confronto tra obiettivi e risultati;</w:t>
      </w:r>
    </w:p>
    <w:p w14:paraId="709823F3" w14:textId="77777777" w:rsidR="00CC48C0" w:rsidRPr="00853790" w:rsidRDefault="00DA7C23" w:rsidP="00F043B6">
      <w:pPr>
        <w:pStyle w:val="Paragrafoelenco"/>
        <w:numPr>
          <w:ilvl w:val="0"/>
          <w:numId w:val="1"/>
        </w:numPr>
        <w:jc w:val="both"/>
        <w:rPr>
          <w:rFonts w:ascii="Verdana" w:hAnsi="Verdana"/>
          <w:sz w:val="20"/>
          <w:szCs w:val="20"/>
        </w:rPr>
      </w:pPr>
      <w:r w:rsidRPr="00853790">
        <w:rPr>
          <w:rFonts w:ascii="Verdana" w:hAnsi="Verdana"/>
          <w:sz w:val="20"/>
          <w:szCs w:val="20"/>
        </w:rPr>
        <w:t xml:space="preserve">informa sugli </w:t>
      </w:r>
      <w:r w:rsidR="00CC48C0" w:rsidRPr="00853790">
        <w:rPr>
          <w:rFonts w:ascii="Verdana" w:hAnsi="Verdana"/>
          <w:sz w:val="20"/>
          <w:szCs w:val="20"/>
        </w:rPr>
        <w:t>standard di qualità e meccani</w:t>
      </w:r>
      <w:r w:rsidRPr="00853790">
        <w:rPr>
          <w:rFonts w:ascii="Verdana" w:hAnsi="Verdana"/>
          <w:sz w:val="20"/>
          <w:szCs w:val="20"/>
        </w:rPr>
        <w:t>smi di partecipazione e tutela;</w:t>
      </w:r>
    </w:p>
    <w:p w14:paraId="17A80349" w14:textId="77777777" w:rsidR="00CC48C0" w:rsidRPr="00853790" w:rsidRDefault="00DA7C23" w:rsidP="00F043B6">
      <w:pPr>
        <w:pStyle w:val="Paragrafoelenco"/>
        <w:numPr>
          <w:ilvl w:val="0"/>
          <w:numId w:val="1"/>
        </w:numPr>
        <w:jc w:val="both"/>
        <w:rPr>
          <w:rFonts w:ascii="Verdana" w:hAnsi="Verdana"/>
          <w:sz w:val="20"/>
          <w:szCs w:val="20"/>
        </w:rPr>
      </w:pPr>
      <w:r w:rsidRPr="00853790">
        <w:rPr>
          <w:rFonts w:ascii="Verdana" w:hAnsi="Verdana"/>
          <w:sz w:val="20"/>
          <w:szCs w:val="20"/>
        </w:rPr>
        <w:t>si ispira ai principi di</w:t>
      </w:r>
      <w:r w:rsidR="00CC48C0" w:rsidRPr="00853790">
        <w:rPr>
          <w:rFonts w:ascii="Verdana" w:hAnsi="Verdana"/>
          <w:sz w:val="20"/>
          <w:szCs w:val="20"/>
        </w:rPr>
        <w:t xml:space="preserve"> eguaglianza, imparzialità, continuità, diritto di scelta, partecip</w:t>
      </w:r>
      <w:r w:rsidRPr="00853790">
        <w:rPr>
          <w:rFonts w:ascii="Verdana" w:hAnsi="Verdana"/>
          <w:sz w:val="20"/>
          <w:szCs w:val="20"/>
        </w:rPr>
        <w:t>azione, efficienza ed efficacia;</w:t>
      </w:r>
    </w:p>
    <w:p w14:paraId="2392D17A" w14:textId="77777777" w:rsidR="00DA7C23" w:rsidRPr="00853790" w:rsidRDefault="00CC48C0" w:rsidP="00F043B6">
      <w:pPr>
        <w:pStyle w:val="Paragrafoelenco"/>
        <w:numPr>
          <w:ilvl w:val="0"/>
          <w:numId w:val="1"/>
        </w:numPr>
        <w:jc w:val="both"/>
        <w:rPr>
          <w:rFonts w:ascii="Verdana" w:hAnsi="Verdana"/>
          <w:sz w:val="20"/>
          <w:szCs w:val="20"/>
        </w:rPr>
      </w:pPr>
      <w:r w:rsidRPr="00853790">
        <w:rPr>
          <w:rFonts w:ascii="Verdana" w:hAnsi="Verdana"/>
          <w:sz w:val="20"/>
          <w:szCs w:val="20"/>
        </w:rPr>
        <w:t>è uno strumento di relazione e di trasparenza a tutela dei diritti dei cittadini nell’ambito dei servizi pubblici</w:t>
      </w:r>
      <w:r w:rsidR="00DA7C23" w:rsidRPr="00853790">
        <w:rPr>
          <w:rFonts w:ascii="Verdana" w:hAnsi="Verdana"/>
          <w:sz w:val="20"/>
          <w:szCs w:val="20"/>
        </w:rPr>
        <w:t>;</w:t>
      </w:r>
    </w:p>
    <w:p w14:paraId="527AF383" w14:textId="77777777" w:rsidR="00CC48C0" w:rsidRPr="00853790" w:rsidRDefault="00CC48C0" w:rsidP="00F043B6">
      <w:pPr>
        <w:pStyle w:val="Paragrafoelenco"/>
        <w:numPr>
          <w:ilvl w:val="0"/>
          <w:numId w:val="1"/>
        </w:numPr>
        <w:jc w:val="both"/>
        <w:rPr>
          <w:rFonts w:ascii="Verdana" w:hAnsi="Verdana"/>
          <w:sz w:val="20"/>
          <w:szCs w:val="20"/>
        </w:rPr>
      </w:pPr>
      <w:r w:rsidRPr="00853790">
        <w:rPr>
          <w:rFonts w:ascii="Verdana" w:hAnsi="Verdana"/>
          <w:sz w:val="20"/>
          <w:szCs w:val="20"/>
        </w:rPr>
        <w:t xml:space="preserve">è il principale requisito organizzativo per </w:t>
      </w:r>
      <w:r w:rsidR="00DA7C23" w:rsidRPr="00853790">
        <w:rPr>
          <w:rFonts w:ascii="Verdana" w:hAnsi="Verdana"/>
          <w:sz w:val="20"/>
          <w:szCs w:val="20"/>
        </w:rPr>
        <w:t xml:space="preserve">migliorare la </w:t>
      </w:r>
      <w:r w:rsidRPr="00853790">
        <w:rPr>
          <w:rFonts w:ascii="Verdana" w:hAnsi="Verdana"/>
          <w:sz w:val="20"/>
          <w:szCs w:val="20"/>
        </w:rPr>
        <w:t>qualità delle R.S.A.</w:t>
      </w:r>
    </w:p>
    <w:p w14:paraId="51DCB949" w14:textId="77777777" w:rsidR="00DF155A" w:rsidRPr="00853790" w:rsidRDefault="00670371" w:rsidP="00DF155A">
      <w:pPr>
        <w:spacing w:after="0"/>
        <w:jc w:val="both"/>
        <w:rPr>
          <w:rFonts w:ascii="Verdana" w:hAnsi="Verdana"/>
          <w:b/>
          <w:color w:val="8EAADB" w:themeColor="accent5" w:themeTint="99"/>
          <w:sz w:val="20"/>
          <w:szCs w:val="20"/>
        </w:rPr>
      </w:pPr>
      <w:r w:rsidRPr="00853790">
        <w:rPr>
          <w:rFonts w:ascii="Verdana" w:hAnsi="Verdana"/>
          <w:b/>
          <w:color w:val="8EAADB" w:themeColor="accent5" w:themeTint="99"/>
          <w:sz w:val="20"/>
          <w:szCs w:val="20"/>
        </w:rPr>
        <w:t>La presente Carta dei Servizi</w:t>
      </w:r>
      <w:r w:rsidR="00DF155A" w:rsidRPr="00853790">
        <w:rPr>
          <w:rFonts w:ascii="Verdana" w:hAnsi="Verdana"/>
          <w:b/>
          <w:color w:val="8EAADB" w:themeColor="accent5" w:themeTint="99"/>
          <w:sz w:val="20"/>
          <w:szCs w:val="20"/>
        </w:rPr>
        <w:t xml:space="preserve"> </w:t>
      </w:r>
      <w:r w:rsidRPr="00853790">
        <w:rPr>
          <w:rFonts w:ascii="Verdana" w:hAnsi="Verdana"/>
          <w:b/>
          <w:color w:val="8EAADB" w:themeColor="accent5" w:themeTint="99"/>
          <w:sz w:val="20"/>
          <w:szCs w:val="20"/>
        </w:rPr>
        <w:t>è stata redatta seguendo</w:t>
      </w:r>
      <w:r w:rsidR="00DF155A" w:rsidRPr="00853790">
        <w:rPr>
          <w:rFonts w:ascii="Verdana" w:hAnsi="Verdana"/>
          <w:b/>
          <w:color w:val="8EAADB" w:themeColor="accent5" w:themeTint="99"/>
          <w:sz w:val="20"/>
          <w:szCs w:val="20"/>
        </w:rPr>
        <w:t>:</w:t>
      </w:r>
    </w:p>
    <w:p w14:paraId="1BBD176A" w14:textId="77777777" w:rsidR="00670371" w:rsidRPr="00853790" w:rsidRDefault="00670371" w:rsidP="00F043B6">
      <w:pPr>
        <w:pStyle w:val="Paragrafoelenco"/>
        <w:numPr>
          <w:ilvl w:val="0"/>
          <w:numId w:val="24"/>
        </w:numPr>
        <w:spacing w:after="0"/>
        <w:jc w:val="both"/>
        <w:rPr>
          <w:rFonts w:ascii="Verdana" w:hAnsi="Verdana"/>
          <w:sz w:val="20"/>
          <w:szCs w:val="20"/>
        </w:rPr>
      </w:pPr>
      <w:r w:rsidRPr="00853790">
        <w:rPr>
          <w:rFonts w:ascii="Verdana" w:hAnsi="Verdana"/>
          <w:sz w:val="20"/>
          <w:szCs w:val="20"/>
        </w:rPr>
        <w:t>le indicazioni del Decreto del Presidente del Consiglio dei Ministri del 21 dicembre 1995 e successive disposizioni;</w:t>
      </w:r>
    </w:p>
    <w:p w14:paraId="4037F495" w14:textId="77777777" w:rsidR="00670371" w:rsidRPr="00853790" w:rsidRDefault="00670371" w:rsidP="00F043B6">
      <w:pPr>
        <w:pStyle w:val="Paragrafoelenco"/>
        <w:numPr>
          <w:ilvl w:val="0"/>
          <w:numId w:val="3"/>
        </w:numPr>
        <w:jc w:val="both"/>
        <w:rPr>
          <w:rFonts w:ascii="Verdana" w:hAnsi="Verdana"/>
          <w:sz w:val="20"/>
          <w:szCs w:val="20"/>
        </w:rPr>
      </w:pPr>
      <w:r w:rsidRPr="00853790">
        <w:rPr>
          <w:rFonts w:ascii="Verdana" w:hAnsi="Verdana"/>
          <w:sz w:val="20"/>
          <w:szCs w:val="20"/>
        </w:rPr>
        <w:t xml:space="preserve">i principi fondamentali richiamati nella </w:t>
      </w:r>
      <w:proofErr w:type="spellStart"/>
      <w:r w:rsidRPr="00853790">
        <w:rPr>
          <w:rFonts w:ascii="Verdana" w:hAnsi="Verdana"/>
          <w:sz w:val="20"/>
          <w:szCs w:val="20"/>
        </w:rPr>
        <w:t>Dir.P.C.M</w:t>
      </w:r>
      <w:proofErr w:type="spellEnd"/>
      <w:r w:rsidRPr="00853790">
        <w:rPr>
          <w:rFonts w:ascii="Verdana" w:hAnsi="Verdana"/>
          <w:sz w:val="20"/>
          <w:szCs w:val="20"/>
        </w:rPr>
        <w:t>. 27 gennaio 1994 e nel D. Lgs  266/1999;</w:t>
      </w:r>
    </w:p>
    <w:p w14:paraId="3DAEBF03" w14:textId="77777777" w:rsidR="00670371" w:rsidRPr="00853790" w:rsidRDefault="00670371" w:rsidP="00F043B6">
      <w:pPr>
        <w:pStyle w:val="Paragrafoelenco"/>
        <w:numPr>
          <w:ilvl w:val="0"/>
          <w:numId w:val="3"/>
        </w:numPr>
        <w:jc w:val="both"/>
        <w:rPr>
          <w:rFonts w:ascii="Verdana" w:hAnsi="Verdana"/>
          <w:sz w:val="20"/>
          <w:szCs w:val="20"/>
        </w:rPr>
      </w:pPr>
      <w:r w:rsidRPr="00853790">
        <w:rPr>
          <w:rFonts w:ascii="Verdana" w:hAnsi="Verdana"/>
          <w:sz w:val="20"/>
          <w:szCs w:val="20"/>
        </w:rPr>
        <w:t>la “Carta fondamentale dei Diritti dell’Anziano”, delle normative Nazionali (L. 328/2000) e Regionali in materia di assistenza e qualità dei servizi preposti alla cura dell’anziano;</w:t>
      </w:r>
    </w:p>
    <w:p w14:paraId="73E2A97B" w14:textId="77777777" w:rsidR="00670371" w:rsidRPr="00853790" w:rsidRDefault="00DF155A" w:rsidP="00F043B6">
      <w:pPr>
        <w:pStyle w:val="Paragrafoelenco"/>
        <w:numPr>
          <w:ilvl w:val="0"/>
          <w:numId w:val="3"/>
        </w:numPr>
        <w:jc w:val="both"/>
        <w:rPr>
          <w:rFonts w:ascii="Verdana" w:hAnsi="Verdana"/>
          <w:sz w:val="20"/>
          <w:szCs w:val="20"/>
        </w:rPr>
      </w:pPr>
      <w:r w:rsidRPr="00853790">
        <w:rPr>
          <w:rFonts w:ascii="Verdana" w:hAnsi="Verdana"/>
          <w:sz w:val="20"/>
          <w:szCs w:val="20"/>
        </w:rPr>
        <w:t xml:space="preserve">la </w:t>
      </w:r>
      <w:r w:rsidR="00670371" w:rsidRPr="00853790">
        <w:rPr>
          <w:rFonts w:ascii="Verdana" w:hAnsi="Verdana"/>
          <w:sz w:val="20"/>
          <w:szCs w:val="20"/>
        </w:rPr>
        <w:t>D.G.R. 14 Dicembre 2001 - n. 7/7435, mutua</w:t>
      </w:r>
      <w:r w:rsidRPr="00853790">
        <w:rPr>
          <w:rFonts w:ascii="Verdana" w:hAnsi="Verdana"/>
          <w:sz w:val="20"/>
          <w:szCs w:val="20"/>
        </w:rPr>
        <w:t>ndo</w:t>
      </w:r>
      <w:r w:rsidR="00670371" w:rsidRPr="00853790">
        <w:rPr>
          <w:rFonts w:ascii="Verdana" w:hAnsi="Verdana"/>
          <w:sz w:val="20"/>
          <w:szCs w:val="20"/>
        </w:rPr>
        <w:t xml:space="preserve"> nella sua completezza la “Carta dei diritti della persona anziana”.</w:t>
      </w:r>
    </w:p>
    <w:p w14:paraId="4093A9D0" w14:textId="2B348155" w:rsidR="00CC48C0" w:rsidRPr="00853790" w:rsidRDefault="0049126E" w:rsidP="00F043B6">
      <w:pPr>
        <w:pStyle w:val="Paragrafoelenco"/>
        <w:numPr>
          <w:ilvl w:val="0"/>
          <w:numId w:val="3"/>
        </w:numPr>
        <w:jc w:val="both"/>
        <w:rPr>
          <w:rFonts w:ascii="Verdana" w:hAnsi="Verdana"/>
          <w:sz w:val="20"/>
          <w:szCs w:val="20"/>
        </w:rPr>
      </w:pPr>
      <w:r w:rsidRPr="00853790">
        <w:rPr>
          <w:rFonts w:ascii="Verdana" w:hAnsi="Verdana"/>
          <w:sz w:val="20"/>
          <w:szCs w:val="20"/>
        </w:rPr>
        <w:t>La DGR 2569/2014 di Regione Lombardia</w:t>
      </w:r>
    </w:p>
    <w:p w14:paraId="7BE65844" w14:textId="77777777" w:rsidR="00DA7C23" w:rsidRPr="008F4377" w:rsidRDefault="00DA7C23" w:rsidP="00174E31">
      <w:pPr>
        <w:pStyle w:val="Titolo1"/>
        <w:rPr>
          <w:sz w:val="32"/>
        </w:rPr>
      </w:pPr>
      <w:bookmarkStart w:id="2" w:name="_Toc163809840"/>
      <w:r w:rsidRPr="008F4377">
        <w:rPr>
          <w:sz w:val="32"/>
        </w:rPr>
        <w:t>Gestione della struttura residenziale</w:t>
      </w:r>
      <w:bookmarkEnd w:id="2"/>
    </w:p>
    <w:p w14:paraId="4ED52263" w14:textId="77777777" w:rsidR="00CC48C0" w:rsidRPr="008F4377" w:rsidRDefault="00CC48C0" w:rsidP="00CC48C0">
      <w:pPr>
        <w:jc w:val="both"/>
        <w:rPr>
          <w:rFonts w:ascii="Verdana" w:hAnsi="Verdana"/>
          <w:sz w:val="24"/>
        </w:rPr>
      </w:pPr>
      <w:r w:rsidRPr="00853790">
        <w:rPr>
          <w:rFonts w:ascii="Verdana" w:hAnsi="Verdana"/>
          <w:sz w:val="20"/>
          <w:szCs w:val="20"/>
        </w:rPr>
        <w:t xml:space="preserve">La gestione della </w:t>
      </w:r>
      <w:r w:rsidR="00DC7FFD" w:rsidRPr="00853790">
        <w:rPr>
          <w:rFonts w:ascii="Verdana" w:hAnsi="Verdana"/>
          <w:sz w:val="20"/>
          <w:szCs w:val="20"/>
        </w:rPr>
        <w:t xml:space="preserve">struttura </w:t>
      </w:r>
      <w:r w:rsidRPr="00853790">
        <w:rPr>
          <w:rFonts w:ascii="Verdana" w:hAnsi="Verdana"/>
          <w:sz w:val="20"/>
          <w:szCs w:val="20"/>
        </w:rPr>
        <w:t>è in capo alla Cooperativa Sociale Società Dolce</w:t>
      </w:r>
      <w:r w:rsidR="003716FE" w:rsidRPr="00853790">
        <w:rPr>
          <w:rFonts w:ascii="Verdana" w:hAnsi="Verdana"/>
          <w:sz w:val="20"/>
          <w:szCs w:val="20"/>
        </w:rPr>
        <w:t xml:space="preserve"> S.C.</w:t>
      </w:r>
      <w:r w:rsidR="006128B6" w:rsidRPr="00853790">
        <w:rPr>
          <w:rFonts w:ascii="Verdana" w:hAnsi="Verdana"/>
          <w:sz w:val="20"/>
          <w:szCs w:val="20"/>
        </w:rPr>
        <w:t xml:space="preserve"> di Bologna. </w:t>
      </w:r>
      <w:r w:rsidR="00A82922" w:rsidRPr="00853790">
        <w:rPr>
          <w:rFonts w:ascii="Verdana" w:hAnsi="Verdana"/>
          <w:sz w:val="20"/>
          <w:szCs w:val="20"/>
        </w:rPr>
        <w:t xml:space="preserve">La </w:t>
      </w:r>
      <w:r w:rsidR="0013682B" w:rsidRPr="00853790">
        <w:rPr>
          <w:rFonts w:ascii="Verdana" w:hAnsi="Verdana"/>
          <w:sz w:val="20"/>
          <w:szCs w:val="20"/>
        </w:rPr>
        <w:t>R.S.A.</w:t>
      </w:r>
      <w:r w:rsidR="00A82922" w:rsidRPr="00853790">
        <w:rPr>
          <w:rFonts w:ascii="Verdana" w:hAnsi="Verdana"/>
          <w:sz w:val="20"/>
          <w:szCs w:val="20"/>
        </w:rPr>
        <w:t xml:space="preserve"> “San Paolo” è una struttura autorizzata al funzionamento e accreditata presso l’ATS territorialmente competente</w:t>
      </w:r>
      <w:r w:rsidR="00A82922" w:rsidRPr="008F4377">
        <w:rPr>
          <w:rFonts w:ascii="Verdana" w:hAnsi="Verdana"/>
          <w:sz w:val="24"/>
        </w:rPr>
        <w:t>.</w:t>
      </w:r>
    </w:p>
    <w:p w14:paraId="61950934" w14:textId="77777777" w:rsidR="00CC48C0" w:rsidRPr="008F4377" w:rsidRDefault="00CC48C0" w:rsidP="00174E31">
      <w:pPr>
        <w:pStyle w:val="Titolo1"/>
        <w:rPr>
          <w:sz w:val="32"/>
        </w:rPr>
      </w:pPr>
      <w:bookmarkStart w:id="3" w:name="_Toc163809841"/>
      <w:r w:rsidRPr="008F4377">
        <w:rPr>
          <w:sz w:val="32"/>
        </w:rPr>
        <w:t>Principi fondamentali</w:t>
      </w:r>
      <w:bookmarkEnd w:id="3"/>
    </w:p>
    <w:p w14:paraId="2D8EF68B" w14:textId="77777777" w:rsidR="00CC48C0" w:rsidRPr="00853790" w:rsidRDefault="00CC48C0" w:rsidP="0071585E">
      <w:pPr>
        <w:spacing w:after="0"/>
        <w:jc w:val="both"/>
        <w:rPr>
          <w:rFonts w:ascii="Verdana" w:hAnsi="Verdana"/>
          <w:sz w:val="20"/>
          <w:szCs w:val="20"/>
        </w:rPr>
      </w:pPr>
      <w:r w:rsidRPr="00853790">
        <w:rPr>
          <w:rFonts w:ascii="Verdana" w:hAnsi="Verdana"/>
          <w:sz w:val="20"/>
          <w:szCs w:val="20"/>
        </w:rPr>
        <w:t xml:space="preserve">I </w:t>
      </w:r>
      <w:r w:rsidR="0071585E" w:rsidRPr="00853790">
        <w:rPr>
          <w:rFonts w:ascii="Verdana" w:hAnsi="Verdana"/>
          <w:sz w:val="20"/>
          <w:szCs w:val="20"/>
        </w:rPr>
        <w:t xml:space="preserve">principi </w:t>
      </w:r>
      <w:r w:rsidRPr="00853790">
        <w:rPr>
          <w:rFonts w:ascii="Verdana" w:hAnsi="Verdana"/>
          <w:sz w:val="20"/>
          <w:szCs w:val="20"/>
        </w:rPr>
        <w:t xml:space="preserve">ispiratori si possono così riassumere: </w:t>
      </w:r>
    </w:p>
    <w:p w14:paraId="6095067D" w14:textId="77777777" w:rsidR="00174E31" w:rsidRPr="00853790" w:rsidRDefault="007561E0" w:rsidP="00F043B6">
      <w:pPr>
        <w:pStyle w:val="Paragrafoelenco"/>
        <w:numPr>
          <w:ilvl w:val="0"/>
          <w:numId w:val="2"/>
        </w:numPr>
        <w:spacing w:after="0"/>
        <w:jc w:val="both"/>
        <w:rPr>
          <w:rFonts w:ascii="Verdana" w:hAnsi="Verdana"/>
          <w:sz w:val="20"/>
          <w:szCs w:val="20"/>
        </w:rPr>
      </w:pPr>
      <w:r w:rsidRPr="00853790">
        <w:rPr>
          <w:rFonts w:ascii="Verdana" w:hAnsi="Verdana"/>
          <w:b/>
          <w:bCs/>
          <w:sz w:val="20"/>
          <w:szCs w:val="20"/>
        </w:rPr>
        <w:t>g</w:t>
      </w:r>
      <w:r w:rsidR="00CC48C0" w:rsidRPr="00853790">
        <w:rPr>
          <w:rFonts w:ascii="Verdana" w:hAnsi="Verdana"/>
          <w:b/>
          <w:bCs/>
          <w:sz w:val="20"/>
          <w:szCs w:val="20"/>
        </w:rPr>
        <w:t>li anziani rappresentano un patrimonio</w:t>
      </w:r>
      <w:r w:rsidR="00174E31" w:rsidRPr="00853790">
        <w:rPr>
          <w:rFonts w:ascii="Verdana" w:hAnsi="Verdana"/>
          <w:sz w:val="20"/>
          <w:szCs w:val="20"/>
        </w:rPr>
        <w:t xml:space="preserve"> e per questo è </w:t>
      </w:r>
      <w:r w:rsidRPr="00853790">
        <w:rPr>
          <w:rFonts w:ascii="Verdana" w:hAnsi="Verdana"/>
          <w:sz w:val="20"/>
          <w:szCs w:val="20"/>
        </w:rPr>
        <w:t xml:space="preserve">doveroso </w:t>
      </w:r>
      <w:r w:rsidR="00174E31" w:rsidRPr="00853790">
        <w:rPr>
          <w:rFonts w:ascii="Verdana" w:hAnsi="Verdana"/>
          <w:sz w:val="20"/>
          <w:szCs w:val="20"/>
        </w:rPr>
        <w:t>realizzare politiche di intervento che garantiscano a</w:t>
      </w:r>
      <w:r w:rsidRPr="00853790">
        <w:rPr>
          <w:rFonts w:ascii="Verdana" w:hAnsi="Verdana"/>
          <w:sz w:val="20"/>
          <w:szCs w:val="20"/>
        </w:rPr>
        <w:t xml:space="preserve">gli stessi </w:t>
      </w:r>
      <w:r w:rsidR="00174E31" w:rsidRPr="00853790">
        <w:rPr>
          <w:rFonts w:ascii="Verdana" w:hAnsi="Verdana"/>
          <w:sz w:val="20"/>
          <w:szCs w:val="20"/>
        </w:rPr>
        <w:t>di continuare ad essere parte attiva della vita sociale, civile e culturale della comunità;</w:t>
      </w:r>
    </w:p>
    <w:p w14:paraId="5026DB00" w14:textId="77777777" w:rsidR="00CC48C0" w:rsidRPr="00853790" w:rsidRDefault="00CC48C0" w:rsidP="00F043B6">
      <w:pPr>
        <w:pStyle w:val="Paragrafoelenco"/>
        <w:numPr>
          <w:ilvl w:val="0"/>
          <w:numId w:val="2"/>
        </w:numPr>
        <w:jc w:val="both"/>
        <w:rPr>
          <w:rFonts w:ascii="Verdana" w:hAnsi="Verdana"/>
          <w:sz w:val="20"/>
          <w:szCs w:val="20"/>
        </w:rPr>
      </w:pPr>
      <w:r w:rsidRPr="00853790">
        <w:rPr>
          <w:rFonts w:ascii="Verdana" w:hAnsi="Verdana"/>
          <w:sz w:val="20"/>
          <w:szCs w:val="20"/>
        </w:rPr>
        <w:t>“</w:t>
      </w:r>
      <w:r w:rsidRPr="00853790">
        <w:rPr>
          <w:rFonts w:ascii="Verdana" w:hAnsi="Verdana"/>
          <w:b/>
          <w:bCs/>
          <w:sz w:val="20"/>
          <w:szCs w:val="20"/>
        </w:rPr>
        <w:t xml:space="preserve">giustizia sociale”, </w:t>
      </w:r>
      <w:r w:rsidR="007561E0" w:rsidRPr="00853790">
        <w:rPr>
          <w:rFonts w:ascii="Verdana" w:hAnsi="Verdana"/>
          <w:b/>
          <w:bCs/>
          <w:sz w:val="20"/>
          <w:szCs w:val="20"/>
        </w:rPr>
        <w:t>“solidarietà” e “salute</w:t>
      </w:r>
      <w:r w:rsidR="007561E0" w:rsidRPr="00853790">
        <w:rPr>
          <w:rFonts w:ascii="Verdana" w:hAnsi="Verdana"/>
          <w:sz w:val="20"/>
          <w:szCs w:val="20"/>
        </w:rPr>
        <w:t xml:space="preserve">”, come previsto dalla </w:t>
      </w:r>
      <w:r w:rsidRPr="00853790">
        <w:rPr>
          <w:rFonts w:ascii="Verdana" w:hAnsi="Verdana"/>
          <w:sz w:val="20"/>
          <w:szCs w:val="20"/>
        </w:rPr>
        <w:t xml:space="preserve">Costituzione della Repubblica Italiana, sono alla base di ogni intervento che riguarda i cittadini della </w:t>
      </w:r>
      <w:r w:rsidRPr="00853790">
        <w:rPr>
          <w:rFonts w:ascii="Verdana" w:hAnsi="Verdana"/>
          <w:sz w:val="20"/>
          <w:szCs w:val="20"/>
        </w:rPr>
        <w:lastRenderedPageBreak/>
        <w:t>Repubblica</w:t>
      </w:r>
      <w:r w:rsidR="007561E0" w:rsidRPr="00853790">
        <w:rPr>
          <w:rFonts w:ascii="Verdana" w:hAnsi="Verdana"/>
          <w:sz w:val="20"/>
          <w:szCs w:val="20"/>
        </w:rPr>
        <w:t xml:space="preserve"> e pertanto </w:t>
      </w:r>
      <w:r w:rsidR="0071585E" w:rsidRPr="00853790">
        <w:rPr>
          <w:rFonts w:ascii="Verdana" w:hAnsi="Verdana"/>
          <w:sz w:val="20"/>
          <w:szCs w:val="20"/>
        </w:rPr>
        <w:t xml:space="preserve">questi valori </w:t>
      </w:r>
      <w:r w:rsidR="007561E0" w:rsidRPr="00853790">
        <w:rPr>
          <w:rFonts w:ascii="Verdana" w:hAnsi="Verdana"/>
          <w:sz w:val="20"/>
          <w:szCs w:val="20"/>
        </w:rPr>
        <w:t>vanno rispettati anche per i cittadini che si collocano nella fascia anziana della popolazione;</w:t>
      </w:r>
    </w:p>
    <w:p w14:paraId="7DAC76EC" w14:textId="22FAC1AE" w:rsidR="00CC48C0" w:rsidRPr="00853790" w:rsidRDefault="00F87E7F" w:rsidP="00CC48C0">
      <w:pPr>
        <w:jc w:val="both"/>
        <w:rPr>
          <w:rFonts w:ascii="Verdana" w:hAnsi="Verdana"/>
          <w:sz w:val="20"/>
          <w:szCs w:val="20"/>
        </w:rPr>
      </w:pPr>
      <w:r w:rsidRPr="00853790">
        <w:rPr>
          <w:rFonts w:ascii="Verdana" w:hAnsi="Verdana"/>
          <w:sz w:val="20"/>
          <w:szCs w:val="20"/>
        </w:rPr>
        <w:t>L</w:t>
      </w:r>
      <w:r w:rsidR="00CC48C0" w:rsidRPr="00853790">
        <w:rPr>
          <w:rFonts w:ascii="Verdana" w:hAnsi="Verdana"/>
          <w:sz w:val="20"/>
          <w:szCs w:val="20"/>
        </w:rPr>
        <w:t xml:space="preserve">’obiettivo </w:t>
      </w:r>
      <w:r w:rsidRPr="00853790">
        <w:rPr>
          <w:rFonts w:ascii="Verdana" w:hAnsi="Verdana"/>
          <w:sz w:val="20"/>
          <w:szCs w:val="20"/>
        </w:rPr>
        <w:t xml:space="preserve">della </w:t>
      </w:r>
      <w:r w:rsidR="00910688" w:rsidRPr="00853790">
        <w:rPr>
          <w:rFonts w:ascii="Verdana" w:hAnsi="Verdana"/>
          <w:sz w:val="20"/>
          <w:szCs w:val="20"/>
        </w:rPr>
        <w:t>P</w:t>
      </w:r>
      <w:r w:rsidRPr="00853790">
        <w:rPr>
          <w:rFonts w:ascii="Verdana" w:hAnsi="Verdana"/>
          <w:sz w:val="20"/>
          <w:szCs w:val="20"/>
        </w:rPr>
        <w:t xml:space="preserve">ubblica </w:t>
      </w:r>
      <w:r w:rsidR="00910688" w:rsidRPr="00853790">
        <w:rPr>
          <w:rFonts w:ascii="Verdana" w:hAnsi="Verdana"/>
          <w:sz w:val="20"/>
          <w:szCs w:val="20"/>
        </w:rPr>
        <w:t>A</w:t>
      </w:r>
      <w:r w:rsidRPr="00853790">
        <w:rPr>
          <w:rFonts w:ascii="Verdana" w:hAnsi="Verdana"/>
          <w:sz w:val="20"/>
          <w:szCs w:val="20"/>
        </w:rPr>
        <w:t xml:space="preserve">mministrazione </w:t>
      </w:r>
      <w:r w:rsidR="00CC48C0" w:rsidRPr="00853790">
        <w:rPr>
          <w:rFonts w:ascii="Verdana" w:hAnsi="Verdana"/>
          <w:sz w:val="20"/>
          <w:szCs w:val="20"/>
        </w:rPr>
        <w:t>è quello di sviluppare una rete di garanzia, che consenta il raggiungimento ed il rispetto dei valori sopra citati</w:t>
      </w:r>
      <w:r w:rsidR="00DC7FFD" w:rsidRPr="00853790">
        <w:rPr>
          <w:rFonts w:ascii="Verdana" w:hAnsi="Verdana"/>
          <w:sz w:val="20"/>
          <w:szCs w:val="20"/>
        </w:rPr>
        <w:t>,</w:t>
      </w:r>
      <w:r w:rsidR="0071585E" w:rsidRPr="00853790">
        <w:rPr>
          <w:rFonts w:ascii="Verdana" w:hAnsi="Verdana"/>
          <w:sz w:val="20"/>
          <w:szCs w:val="20"/>
        </w:rPr>
        <w:t xml:space="preserve"> tesi a ripristinare l’uguaglianza </w:t>
      </w:r>
      <w:r w:rsidR="00DC7FFD" w:rsidRPr="00853790">
        <w:rPr>
          <w:rFonts w:ascii="Verdana" w:hAnsi="Verdana"/>
          <w:sz w:val="20"/>
          <w:szCs w:val="20"/>
        </w:rPr>
        <w:t xml:space="preserve">sociale </w:t>
      </w:r>
      <w:r w:rsidR="0071585E" w:rsidRPr="00853790">
        <w:rPr>
          <w:rFonts w:ascii="Verdana" w:hAnsi="Verdana"/>
          <w:sz w:val="20"/>
          <w:szCs w:val="20"/>
        </w:rPr>
        <w:t>dell’anziano con tutte le altre fasce di età della popolazione, tenendo conto della peculiarità della sua specifica condizione</w:t>
      </w:r>
      <w:r w:rsidRPr="00853790">
        <w:rPr>
          <w:rFonts w:ascii="Verdana" w:hAnsi="Verdana"/>
          <w:sz w:val="20"/>
          <w:szCs w:val="20"/>
        </w:rPr>
        <w:t>.</w:t>
      </w:r>
    </w:p>
    <w:p w14:paraId="5C5B3976" w14:textId="77777777" w:rsidR="0071585E" w:rsidRPr="00853790" w:rsidRDefault="0071585E" w:rsidP="00CC48C0">
      <w:pPr>
        <w:jc w:val="both"/>
        <w:rPr>
          <w:rFonts w:ascii="Verdana" w:hAnsi="Verdana"/>
          <w:sz w:val="20"/>
          <w:szCs w:val="20"/>
        </w:rPr>
      </w:pPr>
      <w:r w:rsidRPr="00853790">
        <w:rPr>
          <w:rFonts w:ascii="Verdana" w:hAnsi="Verdana"/>
          <w:sz w:val="20"/>
          <w:szCs w:val="20"/>
        </w:rPr>
        <w:t xml:space="preserve">La vita nella </w:t>
      </w:r>
      <w:r w:rsidR="0013682B" w:rsidRPr="00853790">
        <w:rPr>
          <w:rFonts w:ascii="Verdana" w:hAnsi="Verdana"/>
          <w:sz w:val="20"/>
          <w:szCs w:val="20"/>
        </w:rPr>
        <w:t>R.S.A.</w:t>
      </w:r>
      <w:r w:rsidRPr="00853790">
        <w:rPr>
          <w:rFonts w:ascii="Verdana" w:hAnsi="Verdana"/>
          <w:sz w:val="20"/>
          <w:szCs w:val="20"/>
        </w:rPr>
        <w:t xml:space="preserve"> “San Paolo” si uniforma a principi </w:t>
      </w:r>
      <w:r w:rsidRPr="00853790">
        <w:rPr>
          <w:rFonts w:ascii="Verdana" w:hAnsi="Verdana"/>
          <w:b/>
          <w:sz w:val="20"/>
          <w:szCs w:val="20"/>
        </w:rPr>
        <w:t>privi</w:t>
      </w:r>
      <w:r w:rsidRPr="00853790">
        <w:rPr>
          <w:rFonts w:ascii="Verdana" w:hAnsi="Verdana"/>
          <w:sz w:val="20"/>
          <w:szCs w:val="20"/>
        </w:rPr>
        <w:t xml:space="preserve"> di discriminazione di qualsiasi genere (sesso, religione, costumi sociali, …).</w:t>
      </w:r>
    </w:p>
    <w:p w14:paraId="32B85C47" w14:textId="4398ED4D" w:rsidR="00CC48C0" w:rsidRPr="00853790" w:rsidRDefault="00CC48C0" w:rsidP="00CC48C0">
      <w:pPr>
        <w:jc w:val="both"/>
        <w:rPr>
          <w:rFonts w:ascii="Verdana" w:hAnsi="Verdana"/>
          <w:sz w:val="20"/>
          <w:szCs w:val="20"/>
        </w:rPr>
      </w:pPr>
      <w:r w:rsidRPr="00853790">
        <w:rPr>
          <w:rFonts w:ascii="Verdana" w:hAnsi="Verdana"/>
          <w:sz w:val="20"/>
          <w:szCs w:val="20"/>
        </w:rPr>
        <w:t xml:space="preserve">Ogni persona </w:t>
      </w:r>
      <w:r w:rsidR="00910688" w:rsidRPr="00853790">
        <w:rPr>
          <w:rFonts w:ascii="Verdana" w:hAnsi="Verdana"/>
          <w:sz w:val="20"/>
          <w:szCs w:val="20"/>
        </w:rPr>
        <w:t>che opera all’interno della R.S.A. “San Paolo”</w:t>
      </w:r>
      <w:r w:rsidRPr="00853790">
        <w:rPr>
          <w:rFonts w:ascii="Verdana" w:hAnsi="Verdana"/>
          <w:sz w:val="20"/>
          <w:szCs w:val="20"/>
        </w:rPr>
        <w:t xml:space="preserve"> deve prestare il proprio servizio professionale con imparzialità ed obiettività, attraverso manifestazioni di cura ed assistenza e garantendo standard di qualità il più possibile elevati.</w:t>
      </w:r>
    </w:p>
    <w:p w14:paraId="65B8E5A9" w14:textId="77777777" w:rsidR="0071585E" w:rsidRPr="00853790" w:rsidRDefault="00CC48C0" w:rsidP="00CC48C0">
      <w:pPr>
        <w:jc w:val="both"/>
        <w:rPr>
          <w:rFonts w:ascii="Verdana" w:hAnsi="Verdana"/>
          <w:b/>
          <w:bCs/>
          <w:sz w:val="20"/>
          <w:szCs w:val="20"/>
        </w:rPr>
      </w:pPr>
      <w:r w:rsidRPr="00853790">
        <w:rPr>
          <w:rFonts w:ascii="Verdana" w:hAnsi="Verdana"/>
          <w:b/>
          <w:bCs/>
          <w:sz w:val="20"/>
          <w:szCs w:val="20"/>
        </w:rPr>
        <w:t>Il servizio di assistenza è garantito 24 ore su 24 e 365 giorni all’anno.</w:t>
      </w:r>
    </w:p>
    <w:p w14:paraId="035C9AD1" w14:textId="203D09A6" w:rsidR="00910688" w:rsidRPr="00853790" w:rsidRDefault="00CC48C0" w:rsidP="00CC48C0">
      <w:pPr>
        <w:jc w:val="both"/>
        <w:rPr>
          <w:rFonts w:ascii="Verdana" w:hAnsi="Verdana"/>
          <w:sz w:val="20"/>
          <w:szCs w:val="20"/>
        </w:rPr>
      </w:pPr>
      <w:r w:rsidRPr="00853790">
        <w:rPr>
          <w:rFonts w:ascii="Verdana" w:hAnsi="Verdana"/>
          <w:sz w:val="20"/>
          <w:szCs w:val="20"/>
        </w:rPr>
        <w:t xml:space="preserve">Per ogni </w:t>
      </w:r>
      <w:r w:rsidR="003E3689">
        <w:rPr>
          <w:rFonts w:ascii="Verdana" w:hAnsi="Verdana"/>
          <w:sz w:val="20"/>
          <w:szCs w:val="20"/>
        </w:rPr>
        <w:t xml:space="preserve">Ospite </w:t>
      </w:r>
      <w:r w:rsidR="004C7527" w:rsidRPr="00853790">
        <w:rPr>
          <w:rFonts w:ascii="Verdana" w:hAnsi="Verdana"/>
          <w:sz w:val="20"/>
          <w:szCs w:val="20"/>
        </w:rPr>
        <w:t>Residente</w:t>
      </w:r>
      <w:r w:rsidRPr="00853790">
        <w:rPr>
          <w:rFonts w:ascii="Verdana" w:hAnsi="Verdana"/>
          <w:sz w:val="20"/>
          <w:szCs w:val="20"/>
        </w:rPr>
        <w:t xml:space="preserve"> </w:t>
      </w:r>
      <w:r w:rsidR="00910688" w:rsidRPr="00853790">
        <w:rPr>
          <w:rFonts w:ascii="Verdana" w:hAnsi="Verdana"/>
          <w:sz w:val="20"/>
          <w:szCs w:val="20"/>
        </w:rPr>
        <w:t>(</w:t>
      </w:r>
      <w:r w:rsidR="003E3689" w:rsidRPr="003E3689">
        <w:rPr>
          <w:rFonts w:ascii="Verdana" w:hAnsi="Verdana"/>
          <w:sz w:val="20"/>
          <w:szCs w:val="20"/>
        </w:rPr>
        <w:t>d’ora in poi: Residente</w:t>
      </w:r>
      <w:r w:rsidR="00910688" w:rsidRPr="003E3689">
        <w:rPr>
          <w:rFonts w:ascii="Verdana" w:hAnsi="Verdana"/>
          <w:sz w:val="20"/>
          <w:szCs w:val="20"/>
        </w:rPr>
        <w:t>)</w:t>
      </w:r>
      <w:r w:rsidR="00910688" w:rsidRPr="00853790">
        <w:rPr>
          <w:rFonts w:ascii="Verdana" w:hAnsi="Verdana"/>
          <w:sz w:val="20"/>
          <w:szCs w:val="20"/>
        </w:rPr>
        <w:t xml:space="preserve"> </w:t>
      </w:r>
      <w:r w:rsidRPr="00853790">
        <w:rPr>
          <w:rFonts w:ascii="Verdana" w:hAnsi="Verdana"/>
          <w:sz w:val="20"/>
          <w:szCs w:val="20"/>
        </w:rPr>
        <w:t>è previsto</w:t>
      </w:r>
      <w:r w:rsidR="00910688" w:rsidRPr="00853790">
        <w:rPr>
          <w:rFonts w:ascii="Verdana" w:hAnsi="Verdana"/>
          <w:sz w:val="20"/>
          <w:szCs w:val="20"/>
        </w:rPr>
        <w:t>:</w:t>
      </w:r>
    </w:p>
    <w:p w14:paraId="23D5BEB7" w14:textId="77777777" w:rsidR="00910688" w:rsidRPr="00853790" w:rsidRDefault="00CC48C0" w:rsidP="00720655">
      <w:pPr>
        <w:pStyle w:val="Paragrafoelenco"/>
        <w:numPr>
          <w:ilvl w:val="0"/>
          <w:numId w:val="28"/>
        </w:numPr>
        <w:ind w:left="805" w:hanging="357"/>
        <w:jc w:val="both"/>
        <w:rPr>
          <w:rFonts w:ascii="Verdana" w:hAnsi="Verdana"/>
          <w:sz w:val="20"/>
          <w:szCs w:val="20"/>
        </w:rPr>
      </w:pPr>
      <w:r w:rsidRPr="00853790">
        <w:rPr>
          <w:rFonts w:ascii="Verdana" w:hAnsi="Verdana"/>
          <w:sz w:val="20"/>
          <w:szCs w:val="20"/>
        </w:rPr>
        <w:t>un piano di assistenza individualizzato (P</w:t>
      </w:r>
      <w:r w:rsidR="00167A45" w:rsidRPr="00853790">
        <w:rPr>
          <w:rFonts w:ascii="Verdana" w:hAnsi="Verdana"/>
          <w:sz w:val="20"/>
          <w:szCs w:val="20"/>
        </w:rPr>
        <w:t>.</w:t>
      </w:r>
      <w:r w:rsidRPr="00853790">
        <w:rPr>
          <w:rFonts w:ascii="Verdana" w:hAnsi="Verdana"/>
          <w:sz w:val="20"/>
          <w:szCs w:val="20"/>
        </w:rPr>
        <w:t xml:space="preserve">A.I.) con momenti di verifica, </w:t>
      </w:r>
    </w:p>
    <w:p w14:paraId="73D0C16A" w14:textId="77777777" w:rsidR="00910688" w:rsidRPr="00853790" w:rsidRDefault="00910688" w:rsidP="00720655">
      <w:pPr>
        <w:pStyle w:val="Paragrafoelenco"/>
        <w:numPr>
          <w:ilvl w:val="0"/>
          <w:numId w:val="28"/>
        </w:numPr>
        <w:ind w:left="805" w:hanging="357"/>
        <w:jc w:val="both"/>
        <w:rPr>
          <w:rFonts w:ascii="Verdana" w:hAnsi="Verdana"/>
          <w:sz w:val="20"/>
          <w:szCs w:val="20"/>
        </w:rPr>
      </w:pPr>
      <w:r w:rsidRPr="00853790">
        <w:rPr>
          <w:rFonts w:ascii="Verdana" w:hAnsi="Verdana"/>
          <w:sz w:val="20"/>
          <w:szCs w:val="20"/>
        </w:rPr>
        <w:t xml:space="preserve">nel </w:t>
      </w:r>
      <w:proofErr w:type="spellStart"/>
      <w:r w:rsidRPr="00853790">
        <w:rPr>
          <w:rFonts w:ascii="Verdana" w:hAnsi="Verdana"/>
          <w:sz w:val="20"/>
          <w:szCs w:val="20"/>
        </w:rPr>
        <w:t>Pai</w:t>
      </w:r>
      <w:proofErr w:type="spellEnd"/>
      <w:r w:rsidRPr="00853790">
        <w:rPr>
          <w:rFonts w:ascii="Verdana" w:hAnsi="Verdana"/>
          <w:sz w:val="20"/>
          <w:szCs w:val="20"/>
        </w:rPr>
        <w:t xml:space="preserve"> viene garantita la </w:t>
      </w:r>
      <w:r w:rsidR="00CC48C0" w:rsidRPr="00853790">
        <w:rPr>
          <w:rFonts w:ascii="Verdana" w:hAnsi="Verdana"/>
          <w:sz w:val="20"/>
          <w:szCs w:val="20"/>
        </w:rPr>
        <w:t>continuità nelle p</w:t>
      </w:r>
      <w:r w:rsidR="0071585E" w:rsidRPr="00853790">
        <w:rPr>
          <w:rFonts w:ascii="Verdana" w:hAnsi="Verdana"/>
          <w:sz w:val="20"/>
          <w:szCs w:val="20"/>
        </w:rPr>
        <w:t>restazioni sanitarie e sociali</w:t>
      </w:r>
      <w:r w:rsidR="00570A28" w:rsidRPr="00853790">
        <w:rPr>
          <w:rFonts w:ascii="Verdana" w:hAnsi="Verdana"/>
          <w:sz w:val="20"/>
          <w:szCs w:val="20"/>
        </w:rPr>
        <w:t xml:space="preserve"> e possono portare </w:t>
      </w:r>
      <w:r w:rsidRPr="00853790">
        <w:rPr>
          <w:rFonts w:ascii="Verdana" w:hAnsi="Verdana"/>
          <w:sz w:val="20"/>
          <w:szCs w:val="20"/>
        </w:rPr>
        <w:t xml:space="preserve">delle modifiche in relazione al progetto di vita della persona </w:t>
      </w:r>
    </w:p>
    <w:p w14:paraId="5DCAAADD" w14:textId="70126A85" w:rsidR="00CC48C0" w:rsidRPr="00853790" w:rsidRDefault="00910688" w:rsidP="00720655">
      <w:pPr>
        <w:pStyle w:val="Paragrafoelenco"/>
        <w:numPr>
          <w:ilvl w:val="0"/>
          <w:numId w:val="28"/>
        </w:numPr>
        <w:ind w:left="805" w:hanging="357"/>
        <w:jc w:val="both"/>
        <w:rPr>
          <w:rFonts w:ascii="Verdana" w:hAnsi="Verdana"/>
          <w:sz w:val="20"/>
          <w:szCs w:val="20"/>
        </w:rPr>
      </w:pPr>
      <w:r w:rsidRPr="00853790">
        <w:rPr>
          <w:rFonts w:ascii="Verdana" w:hAnsi="Verdana"/>
          <w:sz w:val="20"/>
          <w:szCs w:val="20"/>
        </w:rPr>
        <w:t xml:space="preserve">un piano </w:t>
      </w:r>
      <w:proofErr w:type="spellStart"/>
      <w:r w:rsidRPr="00853790">
        <w:rPr>
          <w:rFonts w:ascii="Verdana" w:hAnsi="Verdana"/>
          <w:sz w:val="20"/>
          <w:szCs w:val="20"/>
        </w:rPr>
        <w:t>Pai</w:t>
      </w:r>
      <w:proofErr w:type="spellEnd"/>
      <w:r w:rsidRPr="00853790">
        <w:rPr>
          <w:rFonts w:ascii="Verdana" w:hAnsi="Verdana"/>
          <w:sz w:val="20"/>
          <w:szCs w:val="20"/>
        </w:rPr>
        <w:t xml:space="preserve"> in cui o</w:t>
      </w:r>
      <w:r w:rsidR="00CC48C0" w:rsidRPr="00853790">
        <w:rPr>
          <w:rFonts w:ascii="Verdana" w:hAnsi="Verdana"/>
          <w:sz w:val="20"/>
          <w:szCs w:val="20"/>
        </w:rPr>
        <w:t>gni persona, a qualunque punto del decorso della sua malattia o inabilità, ha diritto a veder riconosciuta e promossa</w:t>
      </w:r>
      <w:r w:rsidR="00EF5477" w:rsidRPr="00853790">
        <w:rPr>
          <w:rFonts w:ascii="Verdana" w:hAnsi="Verdana"/>
          <w:sz w:val="20"/>
          <w:szCs w:val="20"/>
        </w:rPr>
        <w:t xml:space="preserve"> l’</w:t>
      </w:r>
      <w:r w:rsidR="00570A28" w:rsidRPr="00853790">
        <w:rPr>
          <w:rFonts w:ascii="Verdana" w:hAnsi="Verdana"/>
          <w:sz w:val="20"/>
          <w:szCs w:val="20"/>
        </w:rPr>
        <w:t xml:space="preserve">autonomia di scelta nella propria vita </w:t>
      </w:r>
      <w:r w:rsidRPr="00853790">
        <w:rPr>
          <w:rFonts w:ascii="Verdana" w:hAnsi="Verdana"/>
          <w:sz w:val="20"/>
          <w:szCs w:val="20"/>
        </w:rPr>
        <w:t>quotidiana; pertanto,</w:t>
      </w:r>
      <w:r w:rsidR="00EF5477" w:rsidRPr="00853790">
        <w:rPr>
          <w:rFonts w:ascii="Verdana" w:hAnsi="Verdana"/>
          <w:sz w:val="20"/>
          <w:szCs w:val="20"/>
        </w:rPr>
        <w:t xml:space="preserve"> le figure professionali che operano all’interno della </w:t>
      </w:r>
      <w:r w:rsidR="0013682B" w:rsidRPr="00853790">
        <w:rPr>
          <w:rFonts w:ascii="Verdana" w:hAnsi="Verdana"/>
          <w:sz w:val="20"/>
          <w:szCs w:val="20"/>
        </w:rPr>
        <w:t>R.S.A.</w:t>
      </w:r>
      <w:r w:rsidR="008127A1" w:rsidRPr="00853790">
        <w:rPr>
          <w:rFonts w:ascii="Verdana" w:hAnsi="Verdana"/>
          <w:sz w:val="20"/>
          <w:szCs w:val="20"/>
        </w:rPr>
        <w:t xml:space="preserve"> hanno il compito di favorire e stimolare tale autonomia</w:t>
      </w:r>
      <w:r w:rsidRPr="00853790">
        <w:rPr>
          <w:rFonts w:ascii="Verdana" w:hAnsi="Verdana"/>
          <w:sz w:val="20"/>
          <w:szCs w:val="20"/>
        </w:rPr>
        <w:t>;</w:t>
      </w:r>
    </w:p>
    <w:p w14:paraId="198CF838" w14:textId="38472259" w:rsidR="00910688" w:rsidRPr="00853790" w:rsidRDefault="00910688" w:rsidP="00720655">
      <w:pPr>
        <w:pStyle w:val="Paragrafoelenco"/>
        <w:numPr>
          <w:ilvl w:val="0"/>
          <w:numId w:val="28"/>
        </w:numPr>
        <w:ind w:left="805" w:hanging="357"/>
        <w:jc w:val="both"/>
        <w:rPr>
          <w:rFonts w:ascii="Verdana" w:hAnsi="Verdana"/>
          <w:sz w:val="20"/>
          <w:szCs w:val="20"/>
        </w:rPr>
      </w:pPr>
      <w:r w:rsidRPr="00853790">
        <w:rPr>
          <w:rFonts w:ascii="Verdana" w:hAnsi="Verdana"/>
          <w:sz w:val="20"/>
          <w:szCs w:val="20"/>
        </w:rPr>
        <w:t>una modalità comunicativa semplice e chiara, soprattutto p</w:t>
      </w:r>
      <w:r w:rsidR="00CC48C0" w:rsidRPr="00853790">
        <w:rPr>
          <w:rFonts w:ascii="Verdana" w:hAnsi="Verdana"/>
          <w:sz w:val="20"/>
          <w:szCs w:val="20"/>
        </w:rPr>
        <w:t xml:space="preserve">er coloro che hanno problemi cognitivi, </w:t>
      </w:r>
      <w:r w:rsidR="005F088C">
        <w:rPr>
          <w:rFonts w:ascii="Verdana" w:hAnsi="Verdana"/>
          <w:sz w:val="20"/>
          <w:szCs w:val="20"/>
        </w:rPr>
        <w:t xml:space="preserve">dando </w:t>
      </w:r>
      <w:r w:rsidR="00CC48C0" w:rsidRPr="00853790">
        <w:rPr>
          <w:rFonts w:ascii="Verdana" w:hAnsi="Verdana"/>
          <w:sz w:val="20"/>
          <w:szCs w:val="20"/>
        </w:rPr>
        <w:t>importanza alla comunicazione non verbale</w:t>
      </w:r>
      <w:r w:rsidRPr="00853790">
        <w:rPr>
          <w:rFonts w:ascii="Verdana" w:hAnsi="Verdana"/>
          <w:sz w:val="20"/>
          <w:szCs w:val="20"/>
        </w:rPr>
        <w:t>;</w:t>
      </w:r>
    </w:p>
    <w:p w14:paraId="683EAEDC" w14:textId="6D443649" w:rsidR="00CC48C0" w:rsidRPr="00853790" w:rsidRDefault="00910688" w:rsidP="00720655">
      <w:pPr>
        <w:pStyle w:val="Paragrafoelenco"/>
        <w:numPr>
          <w:ilvl w:val="0"/>
          <w:numId w:val="28"/>
        </w:numPr>
        <w:ind w:left="805" w:hanging="357"/>
        <w:jc w:val="both"/>
        <w:rPr>
          <w:rFonts w:ascii="Verdana" w:hAnsi="Verdana"/>
          <w:sz w:val="20"/>
          <w:szCs w:val="20"/>
        </w:rPr>
      </w:pPr>
      <w:r w:rsidRPr="00853790">
        <w:rPr>
          <w:rFonts w:ascii="Verdana" w:hAnsi="Verdana"/>
          <w:sz w:val="20"/>
          <w:szCs w:val="20"/>
        </w:rPr>
        <w:t>un progetto in cui l</w:t>
      </w:r>
      <w:r w:rsidR="00CC48C0" w:rsidRPr="00853790">
        <w:rPr>
          <w:rFonts w:ascii="Verdana" w:hAnsi="Verdana"/>
          <w:sz w:val="20"/>
          <w:szCs w:val="20"/>
        </w:rPr>
        <w:t>a persona</w:t>
      </w:r>
      <w:r w:rsidR="008127A1" w:rsidRPr="00853790">
        <w:rPr>
          <w:rFonts w:ascii="Verdana" w:hAnsi="Verdana"/>
          <w:sz w:val="20"/>
          <w:szCs w:val="20"/>
        </w:rPr>
        <w:t xml:space="preserve"> anziana è la protagonista del s</w:t>
      </w:r>
      <w:r w:rsidR="00CC48C0" w:rsidRPr="00853790">
        <w:rPr>
          <w:rFonts w:ascii="Verdana" w:hAnsi="Verdana"/>
          <w:sz w:val="20"/>
          <w:szCs w:val="20"/>
        </w:rPr>
        <w:t xml:space="preserve">ervizio </w:t>
      </w:r>
      <w:r w:rsidR="003716FE" w:rsidRPr="00853790">
        <w:rPr>
          <w:rFonts w:ascii="Verdana" w:hAnsi="Verdana"/>
          <w:sz w:val="20"/>
          <w:szCs w:val="20"/>
        </w:rPr>
        <w:t>reso</w:t>
      </w:r>
      <w:r w:rsidR="008127A1" w:rsidRPr="00853790">
        <w:rPr>
          <w:rFonts w:ascii="Verdana" w:hAnsi="Verdana"/>
          <w:sz w:val="20"/>
          <w:szCs w:val="20"/>
        </w:rPr>
        <w:t xml:space="preserve"> dalla </w:t>
      </w:r>
      <w:r w:rsidR="0013682B" w:rsidRPr="00853790">
        <w:rPr>
          <w:rFonts w:ascii="Verdana" w:hAnsi="Verdana"/>
          <w:sz w:val="20"/>
          <w:szCs w:val="20"/>
        </w:rPr>
        <w:t>R.S.A.</w:t>
      </w:r>
      <w:r w:rsidR="008127A1" w:rsidRPr="00853790">
        <w:rPr>
          <w:rFonts w:ascii="Verdana" w:hAnsi="Verdana"/>
          <w:sz w:val="20"/>
          <w:szCs w:val="20"/>
        </w:rPr>
        <w:t xml:space="preserve"> “San Paolo”: </w:t>
      </w:r>
      <w:r w:rsidR="00CC48C0" w:rsidRPr="00853790">
        <w:rPr>
          <w:rFonts w:ascii="Verdana" w:hAnsi="Verdana"/>
          <w:sz w:val="20"/>
          <w:szCs w:val="20"/>
        </w:rPr>
        <w:t>è a lei che si offr</w:t>
      </w:r>
      <w:r w:rsidR="008127A1" w:rsidRPr="00853790">
        <w:rPr>
          <w:rFonts w:ascii="Verdana" w:hAnsi="Verdana"/>
          <w:sz w:val="20"/>
          <w:szCs w:val="20"/>
        </w:rPr>
        <w:t>ono</w:t>
      </w:r>
      <w:r w:rsidR="00CC48C0" w:rsidRPr="00853790">
        <w:rPr>
          <w:rFonts w:ascii="Verdana" w:hAnsi="Verdana"/>
          <w:sz w:val="20"/>
          <w:szCs w:val="20"/>
        </w:rPr>
        <w:t xml:space="preserve"> gli strumenti per favorire una partecipazione attiva all’interno della vita </w:t>
      </w:r>
      <w:r w:rsidR="008127A1" w:rsidRPr="00853790">
        <w:rPr>
          <w:rFonts w:ascii="Verdana" w:hAnsi="Verdana"/>
          <w:sz w:val="20"/>
          <w:szCs w:val="20"/>
        </w:rPr>
        <w:t xml:space="preserve">comunitaria </w:t>
      </w:r>
      <w:r w:rsidR="00CC48C0" w:rsidRPr="00853790">
        <w:rPr>
          <w:rFonts w:ascii="Verdana" w:hAnsi="Verdana"/>
          <w:sz w:val="20"/>
          <w:szCs w:val="20"/>
        </w:rPr>
        <w:t xml:space="preserve">della </w:t>
      </w:r>
      <w:r w:rsidR="008127A1" w:rsidRPr="00853790">
        <w:rPr>
          <w:rFonts w:ascii="Verdana" w:hAnsi="Verdana"/>
          <w:sz w:val="20"/>
          <w:szCs w:val="20"/>
        </w:rPr>
        <w:t xml:space="preserve">residenza, coinvolgendo anche i </w:t>
      </w:r>
      <w:r w:rsidR="00CC48C0" w:rsidRPr="00853790">
        <w:rPr>
          <w:rFonts w:ascii="Verdana" w:hAnsi="Verdana"/>
          <w:sz w:val="20"/>
          <w:szCs w:val="20"/>
        </w:rPr>
        <w:t xml:space="preserve">familiari </w:t>
      </w:r>
      <w:r w:rsidR="00DE156C" w:rsidRPr="00853790">
        <w:rPr>
          <w:rFonts w:ascii="Verdana" w:hAnsi="Verdana"/>
          <w:sz w:val="20"/>
          <w:szCs w:val="20"/>
        </w:rPr>
        <w:t>dei Residenti</w:t>
      </w:r>
      <w:r w:rsidR="008127A1" w:rsidRPr="00853790">
        <w:rPr>
          <w:rFonts w:ascii="Verdana" w:hAnsi="Verdana"/>
          <w:sz w:val="20"/>
          <w:szCs w:val="20"/>
        </w:rPr>
        <w:t>.</w:t>
      </w:r>
    </w:p>
    <w:p w14:paraId="5443DA3F" w14:textId="77777777" w:rsidR="00910688" w:rsidRPr="00853790" w:rsidRDefault="00CC48C0" w:rsidP="00167A45">
      <w:pPr>
        <w:spacing w:after="0"/>
        <w:jc w:val="both"/>
        <w:rPr>
          <w:rFonts w:ascii="Verdana" w:hAnsi="Verdana"/>
          <w:sz w:val="20"/>
          <w:szCs w:val="20"/>
        </w:rPr>
      </w:pPr>
      <w:r w:rsidRPr="00853790">
        <w:rPr>
          <w:rFonts w:ascii="Verdana" w:hAnsi="Verdana"/>
          <w:sz w:val="20"/>
          <w:szCs w:val="20"/>
        </w:rPr>
        <w:t>Sono garantiti</w:t>
      </w:r>
      <w:r w:rsidR="00910688" w:rsidRPr="00853790">
        <w:rPr>
          <w:rFonts w:ascii="Verdana" w:hAnsi="Verdana"/>
          <w:sz w:val="20"/>
          <w:szCs w:val="20"/>
        </w:rPr>
        <w:t>:</w:t>
      </w:r>
    </w:p>
    <w:p w14:paraId="47C72A27" w14:textId="5D8DA513" w:rsidR="00167A45" w:rsidRPr="00853790" w:rsidRDefault="00CC48C0" w:rsidP="00F043B6">
      <w:pPr>
        <w:pStyle w:val="Paragrafoelenco"/>
        <w:numPr>
          <w:ilvl w:val="0"/>
          <w:numId w:val="29"/>
        </w:numPr>
        <w:spacing w:after="0"/>
        <w:jc w:val="both"/>
        <w:rPr>
          <w:rFonts w:ascii="Verdana" w:hAnsi="Verdana"/>
          <w:sz w:val="20"/>
          <w:szCs w:val="20"/>
        </w:rPr>
      </w:pPr>
      <w:r w:rsidRPr="00853790">
        <w:rPr>
          <w:rFonts w:ascii="Verdana" w:hAnsi="Verdana"/>
          <w:sz w:val="20"/>
          <w:szCs w:val="20"/>
        </w:rPr>
        <w:t xml:space="preserve">il corretto passaggio di informazioni e il rispetto della privacy tra </w:t>
      </w:r>
      <w:r w:rsidR="00167A45" w:rsidRPr="00853790">
        <w:rPr>
          <w:rFonts w:ascii="Verdana" w:hAnsi="Verdana"/>
          <w:sz w:val="20"/>
          <w:szCs w:val="20"/>
        </w:rPr>
        <w:t xml:space="preserve">le figure professionali da un lato e </w:t>
      </w:r>
      <w:r w:rsidR="00A06B44" w:rsidRPr="00853790">
        <w:rPr>
          <w:rFonts w:ascii="Verdana" w:hAnsi="Verdana"/>
          <w:sz w:val="20"/>
          <w:szCs w:val="20"/>
        </w:rPr>
        <w:t>i Residenti</w:t>
      </w:r>
      <w:r w:rsidRPr="00853790">
        <w:rPr>
          <w:rFonts w:ascii="Verdana" w:hAnsi="Verdana"/>
          <w:sz w:val="20"/>
          <w:szCs w:val="20"/>
        </w:rPr>
        <w:t xml:space="preserve"> e familiari dall’altro</w:t>
      </w:r>
      <w:r w:rsidR="00910688" w:rsidRPr="00853790">
        <w:rPr>
          <w:rFonts w:ascii="Verdana" w:hAnsi="Verdana"/>
          <w:sz w:val="20"/>
          <w:szCs w:val="20"/>
        </w:rPr>
        <w:t>;</w:t>
      </w:r>
    </w:p>
    <w:p w14:paraId="52334057" w14:textId="030A0FCF" w:rsidR="00167A45" w:rsidRPr="00853790" w:rsidRDefault="00167A45" w:rsidP="0073538B">
      <w:pPr>
        <w:pStyle w:val="Paragrafoelenco"/>
        <w:numPr>
          <w:ilvl w:val="0"/>
          <w:numId w:val="29"/>
        </w:numPr>
        <w:spacing w:after="0"/>
        <w:jc w:val="both"/>
        <w:rPr>
          <w:rFonts w:ascii="Verdana" w:hAnsi="Verdana"/>
          <w:sz w:val="20"/>
          <w:szCs w:val="20"/>
        </w:rPr>
      </w:pPr>
      <w:r w:rsidRPr="00853790">
        <w:rPr>
          <w:rFonts w:ascii="Verdana" w:hAnsi="Verdana"/>
          <w:sz w:val="20"/>
          <w:szCs w:val="20"/>
        </w:rPr>
        <w:t xml:space="preserve">la possibilità </w:t>
      </w:r>
      <w:r w:rsidR="00CC48C0" w:rsidRPr="00853790">
        <w:rPr>
          <w:rFonts w:ascii="Verdana" w:hAnsi="Verdana"/>
          <w:sz w:val="20"/>
          <w:szCs w:val="20"/>
        </w:rPr>
        <w:t xml:space="preserve">di esprimere osservazioni, lamentele e suggerimenti, </w:t>
      </w:r>
      <w:r w:rsidR="00910688" w:rsidRPr="00853790">
        <w:rPr>
          <w:rFonts w:ascii="Verdana" w:hAnsi="Verdana"/>
          <w:sz w:val="20"/>
          <w:szCs w:val="20"/>
        </w:rPr>
        <w:t xml:space="preserve">la modulistica </w:t>
      </w:r>
      <w:r w:rsidR="0073538B">
        <w:rPr>
          <w:rFonts w:ascii="Verdana" w:hAnsi="Verdana"/>
          <w:sz w:val="20"/>
          <w:szCs w:val="20"/>
        </w:rPr>
        <w:t xml:space="preserve">è disponibile nell’apposita bacheca alla Reception sulla destra, dove è presente anche la cassetta </w:t>
      </w:r>
      <w:r w:rsidR="00A06B44">
        <w:rPr>
          <w:rFonts w:ascii="Verdana" w:hAnsi="Verdana"/>
          <w:sz w:val="20"/>
          <w:szCs w:val="20"/>
        </w:rPr>
        <w:t>per</w:t>
      </w:r>
      <w:r w:rsidR="0073538B">
        <w:rPr>
          <w:rFonts w:ascii="Verdana" w:hAnsi="Verdana"/>
          <w:sz w:val="20"/>
          <w:szCs w:val="20"/>
        </w:rPr>
        <w:t xml:space="preserve"> inserire i moduli compilati. </w:t>
      </w:r>
    </w:p>
    <w:p w14:paraId="13382E76" w14:textId="77777777" w:rsidR="00CC48C0" w:rsidRPr="00853790" w:rsidRDefault="00167A45" w:rsidP="00CC48C0">
      <w:pPr>
        <w:jc w:val="both"/>
        <w:rPr>
          <w:rFonts w:ascii="Verdana" w:hAnsi="Verdana"/>
          <w:i/>
          <w:iCs/>
          <w:sz w:val="20"/>
          <w:szCs w:val="20"/>
        </w:rPr>
      </w:pPr>
      <w:r w:rsidRPr="00853790">
        <w:rPr>
          <w:rFonts w:ascii="Verdana" w:hAnsi="Verdana"/>
          <w:i/>
          <w:iCs/>
          <w:sz w:val="20"/>
          <w:szCs w:val="20"/>
        </w:rPr>
        <w:t>L’</w:t>
      </w:r>
      <w:r w:rsidR="00CC48C0" w:rsidRPr="00853790">
        <w:rPr>
          <w:rFonts w:ascii="Verdana" w:hAnsi="Verdana"/>
          <w:i/>
          <w:iCs/>
          <w:sz w:val="20"/>
          <w:szCs w:val="20"/>
        </w:rPr>
        <w:t xml:space="preserve">obiettivo </w:t>
      </w:r>
      <w:r w:rsidRPr="00853790">
        <w:rPr>
          <w:rFonts w:ascii="Verdana" w:hAnsi="Verdana"/>
          <w:i/>
          <w:iCs/>
          <w:sz w:val="20"/>
          <w:szCs w:val="20"/>
        </w:rPr>
        <w:t xml:space="preserve">del soggetto gestore della </w:t>
      </w:r>
      <w:r w:rsidR="0013682B" w:rsidRPr="00853790">
        <w:rPr>
          <w:rFonts w:ascii="Verdana" w:hAnsi="Verdana"/>
          <w:i/>
          <w:iCs/>
          <w:sz w:val="20"/>
          <w:szCs w:val="20"/>
        </w:rPr>
        <w:t>R.S.A.</w:t>
      </w:r>
      <w:r w:rsidRPr="00853790">
        <w:rPr>
          <w:rFonts w:ascii="Verdana" w:hAnsi="Verdana"/>
          <w:i/>
          <w:iCs/>
          <w:sz w:val="20"/>
          <w:szCs w:val="20"/>
        </w:rPr>
        <w:t xml:space="preserve"> “San Paolo” è </w:t>
      </w:r>
      <w:r w:rsidR="00CC48C0" w:rsidRPr="00853790">
        <w:rPr>
          <w:rFonts w:ascii="Verdana" w:hAnsi="Verdana"/>
          <w:i/>
          <w:iCs/>
          <w:sz w:val="20"/>
          <w:szCs w:val="20"/>
        </w:rPr>
        <w:t>il miglioramento continuo del livello di qualità delle prestazioni socio-sanitarie ed assistenziali.</w:t>
      </w:r>
    </w:p>
    <w:p w14:paraId="6D5B2B13" w14:textId="77777777" w:rsidR="00CC48C0" w:rsidRPr="008F4377" w:rsidRDefault="00CC48C0" w:rsidP="001D45ED">
      <w:pPr>
        <w:pStyle w:val="Titolo1"/>
        <w:rPr>
          <w:sz w:val="32"/>
        </w:rPr>
      </w:pPr>
      <w:bookmarkStart w:id="4" w:name="_Toc163809842"/>
      <w:r w:rsidRPr="008F4377">
        <w:rPr>
          <w:sz w:val="32"/>
        </w:rPr>
        <w:t>Codice Etico</w:t>
      </w:r>
      <w:r w:rsidR="00522724">
        <w:rPr>
          <w:sz w:val="32"/>
        </w:rPr>
        <w:t xml:space="preserve"> e</w:t>
      </w:r>
      <w:r w:rsidR="00522724" w:rsidRPr="00D973BF">
        <w:rPr>
          <w:sz w:val="32"/>
        </w:rPr>
        <w:t xml:space="preserve"> Mission</w:t>
      </w:r>
      <w:bookmarkEnd w:id="4"/>
    </w:p>
    <w:p w14:paraId="5D90594F" w14:textId="77777777" w:rsidR="00CC48C0" w:rsidRPr="00D7060F" w:rsidRDefault="00CC48C0" w:rsidP="00CC48C0">
      <w:pPr>
        <w:jc w:val="both"/>
        <w:rPr>
          <w:rFonts w:ascii="Verdana" w:hAnsi="Verdana"/>
          <w:sz w:val="20"/>
          <w:szCs w:val="20"/>
        </w:rPr>
      </w:pPr>
      <w:r w:rsidRPr="00D7060F">
        <w:rPr>
          <w:rFonts w:ascii="Verdana" w:hAnsi="Verdana"/>
          <w:sz w:val="20"/>
          <w:szCs w:val="20"/>
        </w:rPr>
        <w:t xml:space="preserve">L’Ente Gestore ha deliberato con apposito atto un codice etico che norma e definisce i principali aspetti comportamentali di tutti gli addetti operanti all’interno della struttura. Il Codice etico viene consegnato al momento della sottoscrizione del contratto ed è esposto </w:t>
      </w:r>
      <w:r w:rsidR="001D45ED" w:rsidRPr="00D7060F">
        <w:rPr>
          <w:rFonts w:ascii="Verdana" w:hAnsi="Verdana"/>
          <w:sz w:val="20"/>
          <w:szCs w:val="20"/>
        </w:rPr>
        <w:t>al pubblico, in apposite bacheche poste</w:t>
      </w:r>
      <w:r w:rsidRPr="00D7060F">
        <w:rPr>
          <w:rFonts w:ascii="Verdana" w:hAnsi="Verdana"/>
          <w:sz w:val="20"/>
          <w:szCs w:val="20"/>
        </w:rPr>
        <w:t xml:space="preserve"> all’ingresso</w:t>
      </w:r>
      <w:r w:rsidR="001D45ED" w:rsidRPr="00D7060F">
        <w:rPr>
          <w:rFonts w:ascii="Verdana" w:hAnsi="Verdana"/>
          <w:sz w:val="20"/>
          <w:szCs w:val="20"/>
        </w:rPr>
        <w:t xml:space="preserve"> della struttura e ai piani</w:t>
      </w:r>
      <w:r w:rsidRPr="00D7060F">
        <w:rPr>
          <w:rFonts w:ascii="Verdana" w:hAnsi="Verdana"/>
          <w:sz w:val="20"/>
          <w:szCs w:val="20"/>
        </w:rPr>
        <w:t>.</w:t>
      </w:r>
    </w:p>
    <w:p w14:paraId="05BF0AA3" w14:textId="77777777" w:rsidR="001D45ED" w:rsidRPr="00D7060F" w:rsidRDefault="001D45ED" w:rsidP="001D45ED">
      <w:pPr>
        <w:spacing w:after="0"/>
        <w:jc w:val="both"/>
        <w:rPr>
          <w:rFonts w:ascii="Verdana" w:hAnsi="Verdana"/>
          <w:sz w:val="20"/>
          <w:szCs w:val="20"/>
        </w:rPr>
      </w:pPr>
      <w:r w:rsidRPr="00D7060F">
        <w:rPr>
          <w:rFonts w:ascii="Verdana" w:hAnsi="Verdana"/>
          <w:sz w:val="20"/>
          <w:szCs w:val="20"/>
        </w:rPr>
        <w:t>I principi etici perseguiti sono:</w:t>
      </w:r>
    </w:p>
    <w:p w14:paraId="0D07C804"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centralità della persona</w:t>
      </w:r>
      <w:r w:rsidR="001D45ED" w:rsidRPr="00D7060F">
        <w:rPr>
          <w:rFonts w:ascii="Verdana" w:hAnsi="Verdana"/>
          <w:sz w:val="20"/>
          <w:szCs w:val="20"/>
        </w:rPr>
        <w:t>;</w:t>
      </w:r>
    </w:p>
    <w:p w14:paraId="7E90E8C9"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partecipazione</w:t>
      </w:r>
      <w:r w:rsidR="001D45ED" w:rsidRPr="00D7060F">
        <w:rPr>
          <w:rFonts w:ascii="Verdana" w:hAnsi="Verdana"/>
          <w:sz w:val="20"/>
          <w:szCs w:val="20"/>
        </w:rPr>
        <w:t>;</w:t>
      </w:r>
    </w:p>
    <w:p w14:paraId="183F7516"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trasparenza</w:t>
      </w:r>
      <w:r w:rsidR="001D45ED" w:rsidRPr="00D7060F">
        <w:rPr>
          <w:rFonts w:ascii="Verdana" w:hAnsi="Verdana"/>
          <w:sz w:val="20"/>
          <w:szCs w:val="20"/>
        </w:rPr>
        <w:t>; nel rispetto della privacy di ciascuno;</w:t>
      </w:r>
    </w:p>
    <w:p w14:paraId="557B8F74"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valorizzazione delle risorse umane e del percorso professionale</w:t>
      </w:r>
      <w:r w:rsidR="001D45ED" w:rsidRPr="00D7060F">
        <w:rPr>
          <w:rFonts w:ascii="Verdana" w:hAnsi="Verdana"/>
          <w:sz w:val="20"/>
          <w:szCs w:val="20"/>
        </w:rPr>
        <w:t>;</w:t>
      </w:r>
    </w:p>
    <w:p w14:paraId="003B3368"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pari opportunità</w:t>
      </w:r>
      <w:r w:rsidR="001D45ED" w:rsidRPr="00D7060F">
        <w:rPr>
          <w:rFonts w:ascii="Verdana" w:hAnsi="Verdana"/>
          <w:sz w:val="20"/>
          <w:szCs w:val="20"/>
        </w:rPr>
        <w:t>;</w:t>
      </w:r>
    </w:p>
    <w:p w14:paraId="7A2FBD39"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sostenibilità ambientale, sociale, economica</w:t>
      </w:r>
      <w:r w:rsidR="001D45ED" w:rsidRPr="00D7060F">
        <w:rPr>
          <w:rFonts w:ascii="Verdana" w:hAnsi="Verdana"/>
          <w:sz w:val="20"/>
          <w:szCs w:val="20"/>
        </w:rPr>
        <w:t>;</w:t>
      </w:r>
    </w:p>
    <w:p w14:paraId="147B2680" w14:textId="77777777" w:rsidR="001D45ED"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lastRenderedPageBreak/>
        <w:t>valorizzazione dei rapporti col sistema cooperativo</w:t>
      </w:r>
      <w:r w:rsidR="001D45ED" w:rsidRPr="00D7060F">
        <w:rPr>
          <w:rFonts w:ascii="Verdana" w:hAnsi="Verdana"/>
          <w:sz w:val="20"/>
          <w:szCs w:val="20"/>
        </w:rPr>
        <w:t xml:space="preserve"> e con la collettività;</w:t>
      </w:r>
    </w:p>
    <w:p w14:paraId="5380C8DA" w14:textId="77777777" w:rsidR="00BF666A"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professionalità e approccio al lavoro, lealtà e collaborazione nella concorrenza, salute del lavoratore e sicurezza</w:t>
      </w:r>
      <w:r w:rsidR="00BF666A" w:rsidRPr="00D7060F">
        <w:rPr>
          <w:rFonts w:ascii="Verdana" w:hAnsi="Verdana"/>
          <w:sz w:val="20"/>
          <w:szCs w:val="20"/>
        </w:rPr>
        <w:t>;</w:t>
      </w:r>
    </w:p>
    <w:p w14:paraId="0EA6308F" w14:textId="77777777" w:rsidR="00CC48C0" w:rsidRPr="00D7060F" w:rsidRDefault="00CC48C0" w:rsidP="00F043B6">
      <w:pPr>
        <w:pStyle w:val="Paragrafoelenco"/>
        <w:numPr>
          <w:ilvl w:val="0"/>
          <w:numId w:val="4"/>
        </w:numPr>
        <w:spacing w:after="0"/>
        <w:jc w:val="both"/>
        <w:rPr>
          <w:rFonts w:ascii="Verdana" w:hAnsi="Verdana"/>
          <w:sz w:val="20"/>
          <w:szCs w:val="20"/>
        </w:rPr>
      </w:pPr>
      <w:r w:rsidRPr="00D7060F">
        <w:rPr>
          <w:rFonts w:ascii="Verdana" w:hAnsi="Verdana"/>
          <w:sz w:val="20"/>
          <w:szCs w:val="20"/>
        </w:rPr>
        <w:t>fiducia e lealtà.</w:t>
      </w:r>
    </w:p>
    <w:p w14:paraId="18A19DDE" w14:textId="77777777" w:rsidR="00522724" w:rsidRPr="00D7060F" w:rsidRDefault="00522724" w:rsidP="00BF666A">
      <w:pPr>
        <w:spacing w:after="0"/>
        <w:jc w:val="both"/>
        <w:rPr>
          <w:rFonts w:ascii="Verdana" w:hAnsi="Verdana"/>
          <w:sz w:val="20"/>
          <w:szCs w:val="20"/>
        </w:rPr>
      </w:pPr>
    </w:p>
    <w:p w14:paraId="0B31FECE" w14:textId="77777777" w:rsidR="00CC48C0" w:rsidRPr="00D7060F" w:rsidRDefault="00CC48C0" w:rsidP="00BF666A">
      <w:pPr>
        <w:spacing w:after="0"/>
        <w:jc w:val="both"/>
        <w:rPr>
          <w:rFonts w:ascii="Verdana" w:hAnsi="Verdana"/>
          <w:sz w:val="20"/>
          <w:szCs w:val="20"/>
        </w:rPr>
      </w:pPr>
      <w:r w:rsidRPr="00D7060F">
        <w:rPr>
          <w:rFonts w:ascii="Verdana" w:hAnsi="Verdana"/>
          <w:sz w:val="20"/>
          <w:szCs w:val="20"/>
        </w:rPr>
        <w:t xml:space="preserve">Gli obiettivi principali </w:t>
      </w:r>
      <w:r w:rsidR="00AB1E7B" w:rsidRPr="00D7060F">
        <w:rPr>
          <w:rFonts w:ascii="Verdana" w:hAnsi="Verdana"/>
          <w:sz w:val="20"/>
          <w:szCs w:val="20"/>
        </w:rPr>
        <w:t>(</w:t>
      </w:r>
      <w:r w:rsidR="00AB1E7B" w:rsidRPr="00D7060F">
        <w:rPr>
          <w:rFonts w:ascii="Verdana" w:hAnsi="Verdana"/>
          <w:i/>
          <w:sz w:val="20"/>
          <w:szCs w:val="20"/>
        </w:rPr>
        <w:t>mission</w:t>
      </w:r>
      <w:r w:rsidR="00AB1E7B" w:rsidRPr="00D7060F">
        <w:rPr>
          <w:rFonts w:ascii="Verdana" w:hAnsi="Verdana"/>
          <w:sz w:val="20"/>
          <w:szCs w:val="20"/>
        </w:rPr>
        <w:t xml:space="preserve">) </w:t>
      </w:r>
      <w:r w:rsidRPr="00D7060F">
        <w:rPr>
          <w:rFonts w:ascii="Verdana" w:hAnsi="Verdana"/>
          <w:sz w:val="20"/>
          <w:szCs w:val="20"/>
        </w:rPr>
        <w:t>della R.S.A., offerti dal ser</w:t>
      </w:r>
      <w:r w:rsidR="002D1B0E" w:rsidRPr="00D7060F">
        <w:rPr>
          <w:rFonts w:ascii="Verdana" w:hAnsi="Verdana"/>
          <w:sz w:val="20"/>
          <w:szCs w:val="20"/>
        </w:rPr>
        <w:t>vizio svolto dalla Cooperativa S</w:t>
      </w:r>
      <w:r w:rsidRPr="00D7060F">
        <w:rPr>
          <w:rFonts w:ascii="Verdana" w:hAnsi="Verdana"/>
          <w:sz w:val="20"/>
          <w:szCs w:val="20"/>
        </w:rPr>
        <w:t xml:space="preserve">ociale </w:t>
      </w:r>
      <w:r w:rsidR="00FB2F19" w:rsidRPr="00D7060F">
        <w:rPr>
          <w:rFonts w:ascii="Verdana" w:hAnsi="Verdana"/>
          <w:sz w:val="20"/>
          <w:szCs w:val="20"/>
        </w:rPr>
        <w:t xml:space="preserve">Società </w:t>
      </w:r>
      <w:r w:rsidRPr="00D7060F">
        <w:rPr>
          <w:rFonts w:ascii="Verdana" w:hAnsi="Verdana"/>
          <w:sz w:val="20"/>
          <w:szCs w:val="20"/>
        </w:rPr>
        <w:t>Dolce, possono essere così sintetizzati:</w:t>
      </w:r>
    </w:p>
    <w:p w14:paraId="1808DE4F" w14:textId="77777777" w:rsidR="00CC48C0" w:rsidRPr="00D7060F" w:rsidRDefault="00CC48C0" w:rsidP="00F043B6">
      <w:pPr>
        <w:pStyle w:val="Paragrafoelenco"/>
        <w:numPr>
          <w:ilvl w:val="0"/>
          <w:numId w:val="5"/>
        </w:numPr>
        <w:spacing w:after="0"/>
        <w:jc w:val="both"/>
        <w:rPr>
          <w:rFonts w:ascii="Verdana" w:hAnsi="Verdana"/>
          <w:sz w:val="20"/>
          <w:szCs w:val="20"/>
        </w:rPr>
      </w:pPr>
      <w:r w:rsidRPr="00D7060F">
        <w:rPr>
          <w:rFonts w:ascii="Verdana" w:hAnsi="Verdana"/>
          <w:sz w:val="20"/>
          <w:szCs w:val="20"/>
        </w:rPr>
        <w:t xml:space="preserve">garantire un’elevata qualità </w:t>
      </w:r>
      <w:r w:rsidR="009F57EE" w:rsidRPr="00D7060F">
        <w:rPr>
          <w:rFonts w:ascii="Verdana" w:hAnsi="Verdana"/>
          <w:sz w:val="20"/>
          <w:szCs w:val="20"/>
        </w:rPr>
        <w:t xml:space="preserve">professionale </w:t>
      </w:r>
      <w:r w:rsidR="002D1B0E" w:rsidRPr="00D7060F">
        <w:rPr>
          <w:rFonts w:ascii="Verdana" w:hAnsi="Verdana"/>
          <w:sz w:val="20"/>
          <w:szCs w:val="20"/>
        </w:rPr>
        <w:t>d</w:t>
      </w:r>
      <w:r w:rsidRPr="00D7060F">
        <w:rPr>
          <w:rFonts w:ascii="Verdana" w:hAnsi="Verdana"/>
          <w:sz w:val="20"/>
          <w:szCs w:val="20"/>
        </w:rPr>
        <w:t>ell’assistenza</w:t>
      </w:r>
      <w:r w:rsidR="002D1B0E" w:rsidRPr="00D7060F">
        <w:rPr>
          <w:rFonts w:ascii="Verdana" w:hAnsi="Verdana"/>
          <w:sz w:val="20"/>
          <w:szCs w:val="20"/>
        </w:rPr>
        <w:t xml:space="preserve"> unita a un alto livello di</w:t>
      </w:r>
      <w:r w:rsidRPr="00D7060F">
        <w:rPr>
          <w:rFonts w:ascii="Verdana" w:hAnsi="Verdana"/>
          <w:sz w:val="20"/>
          <w:szCs w:val="20"/>
        </w:rPr>
        <w:t xml:space="preserve"> umanità</w:t>
      </w:r>
      <w:r w:rsidR="00BF666A" w:rsidRPr="00D7060F">
        <w:rPr>
          <w:rFonts w:ascii="Verdana" w:hAnsi="Verdana"/>
          <w:sz w:val="20"/>
          <w:szCs w:val="20"/>
        </w:rPr>
        <w:t xml:space="preserve"> nelle relazioni;</w:t>
      </w:r>
    </w:p>
    <w:p w14:paraId="27453C64" w14:textId="77777777" w:rsidR="00CC48C0" w:rsidRPr="00D7060F" w:rsidRDefault="00CC48C0" w:rsidP="00F043B6">
      <w:pPr>
        <w:pStyle w:val="Paragrafoelenco"/>
        <w:numPr>
          <w:ilvl w:val="0"/>
          <w:numId w:val="5"/>
        </w:numPr>
        <w:jc w:val="both"/>
        <w:rPr>
          <w:rFonts w:ascii="Verdana" w:hAnsi="Verdana"/>
          <w:sz w:val="20"/>
          <w:szCs w:val="20"/>
        </w:rPr>
      </w:pPr>
      <w:r w:rsidRPr="00D7060F">
        <w:rPr>
          <w:rFonts w:ascii="Verdana" w:hAnsi="Verdana"/>
          <w:sz w:val="20"/>
          <w:szCs w:val="20"/>
        </w:rPr>
        <w:t>sviluppare la capacità funzionale residua della persona anziana</w:t>
      </w:r>
      <w:r w:rsidR="00BF666A" w:rsidRPr="00D7060F">
        <w:rPr>
          <w:rFonts w:ascii="Verdana" w:hAnsi="Verdana"/>
          <w:sz w:val="20"/>
          <w:szCs w:val="20"/>
        </w:rPr>
        <w:t>;</w:t>
      </w:r>
    </w:p>
    <w:p w14:paraId="262A8AF1" w14:textId="77777777" w:rsidR="00CC48C0" w:rsidRPr="00D7060F" w:rsidRDefault="00CC48C0" w:rsidP="00F043B6">
      <w:pPr>
        <w:pStyle w:val="Paragrafoelenco"/>
        <w:numPr>
          <w:ilvl w:val="0"/>
          <w:numId w:val="5"/>
        </w:numPr>
        <w:jc w:val="both"/>
        <w:rPr>
          <w:rFonts w:ascii="Verdana" w:hAnsi="Verdana"/>
          <w:sz w:val="20"/>
          <w:szCs w:val="20"/>
        </w:rPr>
      </w:pPr>
      <w:r w:rsidRPr="00D7060F">
        <w:rPr>
          <w:rFonts w:ascii="Verdana" w:hAnsi="Verdana"/>
          <w:sz w:val="20"/>
          <w:szCs w:val="20"/>
        </w:rPr>
        <w:t>affrontare in maniera globale i problemi degli anziani con interventi mirati e personalizzati</w:t>
      </w:r>
      <w:r w:rsidR="00BF666A" w:rsidRPr="00D7060F">
        <w:rPr>
          <w:rFonts w:ascii="Verdana" w:hAnsi="Verdana"/>
          <w:sz w:val="20"/>
          <w:szCs w:val="20"/>
        </w:rPr>
        <w:t>;</w:t>
      </w:r>
    </w:p>
    <w:p w14:paraId="49210562" w14:textId="56606FF5" w:rsidR="00CC48C0" w:rsidRPr="00D7060F" w:rsidRDefault="00CC48C0" w:rsidP="00F043B6">
      <w:pPr>
        <w:pStyle w:val="Paragrafoelenco"/>
        <w:numPr>
          <w:ilvl w:val="0"/>
          <w:numId w:val="5"/>
        </w:numPr>
        <w:jc w:val="both"/>
        <w:rPr>
          <w:rFonts w:ascii="Verdana" w:hAnsi="Verdana"/>
          <w:sz w:val="20"/>
          <w:szCs w:val="20"/>
        </w:rPr>
      </w:pPr>
      <w:r w:rsidRPr="00D7060F">
        <w:rPr>
          <w:rFonts w:ascii="Verdana" w:hAnsi="Verdana"/>
          <w:sz w:val="20"/>
          <w:szCs w:val="20"/>
        </w:rPr>
        <w:t>garantire la formazione continua del personale per sostenere la motivazione e sviluppare la preparazione professionale</w:t>
      </w:r>
      <w:r w:rsidR="00BF666A" w:rsidRPr="00D7060F">
        <w:rPr>
          <w:rFonts w:ascii="Verdana" w:hAnsi="Verdana"/>
          <w:sz w:val="20"/>
          <w:szCs w:val="20"/>
        </w:rPr>
        <w:t>.</w:t>
      </w:r>
    </w:p>
    <w:p w14:paraId="12D86588" w14:textId="6110504D" w:rsidR="00CC48C0" w:rsidRPr="00D7060F" w:rsidRDefault="00C123DD" w:rsidP="00CC48C0">
      <w:pPr>
        <w:jc w:val="both"/>
        <w:rPr>
          <w:rFonts w:ascii="Verdana" w:hAnsi="Verdana"/>
          <w:sz w:val="20"/>
          <w:szCs w:val="20"/>
        </w:rPr>
      </w:pPr>
      <w:r w:rsidRPr="00D7060F">
        <w:rPr>
          <w:rFonts w:ascii="Verdana" w:hAnsi="Verdana"/>
          <w:sz w:val="20"/>
          <w:szCs w:val="20"/>
        </w:rPr>
        <w:t>In conclusione,</w:t>
      </w:r>
      <w:r w:rsidR="00CC48C0" w:rsidRPr="00D7060F">
        <w:rPr>
          <w:rFonts w:ascii="Verdana" w:hAnsi="Verdana"/>
          <w:sz w:val="20"/>
          <w:szCs w:val="20"/>
        </w:rPr>
        <w:t xml:space="preserve"> l’obiettivo generale è quello di garantire la migliore qualità di vita possibile</w:t>
      </w:r>
      <w:r w:rsidR="00BF666A" w:rsidRPr="00D7060F">
        <w:rPr>
          <w:rFonts w:ascii="Verdana" w:hAnsi="Verdana"/>
          <w:sz w:val="20"/>
          <w:szCs w:val="20"/>
        </w:rPr>
        <w:t>,</w:t>
      </w:r>
      <w:r w:rsidR="00CC48C0" w:rsidRPr="00D7060F">
        <w:rPr>
          <w:rFonts w:ascii="Verdana" w:hAnsi="Verdana"/>
          <w:sz w:val="20"/>
          <w:szCs w:val="20"/>
        </w:rPr>
        <w:t xml:space="preserve"> compatibilmente con le condizioni psicofisiche dell’anziano.</w:t>
      </w:r>
    </w:p>
    <w:p w14:paraId="12BBDF96" w14:textId="5266A004" w:rsidR="00CC48C0" w:rsidRPr="00D7060F" w:rsidRDefault="00CC48C0" w:rsidP="00BF666A">
      <w:pPr>
        <w:pStyle w:val="Titolo1"/>
        <w:rPr>
          <w:sz w:val="32"/>
        </w:rPr>
      </w:pPr>
      <w:bookmarkStart w:id="5" w:name="_Toc163809843"/>
      <w:r w:rsidRPr="00D7060F">
        <w:rPr>
          <w:sz w:val="32"/>
        </w:rPr>
        <w:t>La Struttura</w:t>
      </w:r>
      <w:bookmarkEnd w:id="5"/>
    </w:p>
    <w:p w14:paraId="4C7D346A" w14:textId="0C3546AE" w:rsidR="00703F28" w:rsidRPr="00D7060F" w:rsidRDefault="00CC48C0" w:rsidP="00CC48C0">
      <w:pPr>
        <w:jc w:val="both"/>
        <w:rPr>
          <w:rFonts w:ascii="Verdana" w:hAnsi="Verdana"/>
          <w:sz w:val="20"/>
          <w:szCs w:val="20"/>
          <w:u w:val="single"/>
        </w:rPr>
      </w:pPr>
      <w:r w:rsidRPr="00D7060F">
        <w:rPr>
          <w:rFonts w:ascii="Verdana" w:hAnsi="Verdana"/>
          <w:sz w:val="20"/>
          <w:szCs w:val="20"/>
        </w:rPr>
        <w:t>L’immobile di proprietà comunale</w:t>
      </w:r>
      <w:r w:rsidR="00522724" w:rsidRPr="00D7060F">
        <w:rPr>
          <w:rFonts w:ascii="Verdana" w:hAnsi="Verdana"/>
          <w:sz w:val="20"/>
          <w:szCs w:val="20"/>
        </w:rPr>
        <w:t xml:space="preserve"> sito in via Trento n° 1</w:t>
      </w:r>
      <w:r w:rsidR="009F57EE" w:rsidRPr="00D7060F">
        <w:rPr>
          <w:rFonts w:ascii="Verdana" w:hAnsi="Verdana"/>
          <w:sz w:val="20"/>
          <w:szCs w:val="20"/>
        </w:rPr>
        <w:t>/1</w:t>
      </w:r>
      <w:r w:rsidRPr="00D7060F">
        <w:rPr>
          <w:rFonts w:ascii="Verdana" w:hAnsi="Verdana"/>
          <w:sz w:val="20"/>
          <w:szCs w:val="20"/>
        </w:rPr>
        <w:t xml:space="preserve">, ospita la </w:t>
      </w:r>
      <w:r w:rsidR="0013682B" w:rsidRPr="00D7060F">
        <w:rPr>
          <w:rFonts w:ascii="Verdana" w:hAnsi="Verdana"/>
          <w:sz w:val="20"/>
          <w:szCs w:val="20"/>
        </w:rPr>
        <w:t>R.S.A.</w:t>
      </w:r>
      <w:r w:rsidR="00703F28" w:rsidRPr="00D7060F">
        <w:rPr>
          <w:rFonts w:ascii="Verdana" w:hAnsi="Verdana"/>
          <w:sz w:val="20"/>
          <w:szCs w:val="20"/>
        </w:rPr>
        <w:t xml:space="preserve"> “San Paolo”</w:t>
      </w:r>
      <w:r w:rsidRPr="00D7060F">
        <w:rPr>
          <w:rFonts w:ascii="Verdana" w:hAnsi="Verdana"/>
          <w:sz w:val="20"/>
          <w:szCs w:val="20"/>
        </w:rPr>
        <w:t xml:space="preserve"> </w:t>
      </w:r>
      <w:r w:rsidR="00522724" w:rsidRPr="00D7060F">
        <w:rPr>
          <w:rFonts w:ascii="Verdana" w:hAnsi="Verdana"/>
          <w:sz w:val="20"/>
          <w:szCs w:val="20"/>
        </w:rPr>
        <w:t>che è</w:t>
      </w:r>
      <w:r w:rsidRPr="00D7060F">
        <w:rPr>
          <w:rFonts w:ascii="Verdana" w:hAnsi="Verdana"/>
          <w:sz w:val="20"/>
          <w:szCs w:val="20"/>
        </w:rPr>
        <w:t xml:space="preserve"> dotat</w:t>
      </w:r>
      <w:r w:rsidR="00522724" w:rsidRPr="00D7060F">
        <w:rPr>
          <w:rFonts w:ascii="Verdana" w:hAnsi="Verdana"/>
          <w:sz w:val="20"/>
          <w:szCs w:val="20"/>
        </w:rPr>
        <w:t>a</w:t>
      </w:r>
      <w:r w:rsidRPr="00D7060F">
        <w:rPr>
          <w:rFonts w:ascii="Verdana" w:hAnsi="Verdana"/>
          <w:sz w:val="20"/>
          <w:szCs w:val="20"/>
        </w:rPr>
        <w:t xml:space="preserve"> di 58 posti letto accreditati</w:t>
      </w:r>
      <w:r w:rsidR="00703F28" w:rsidRPr="00D7060F">
        <w:rPr>
          <w:rFonts w:ascii="Verdana" w:hAnsi="Verdana"/>
          <w:sz w:val="20"/>
          <w:szCs w:val="20"/>
        </w:rPr>
        <w:t xml:space="preserve"> (16 camere singole e 21 camere doppie),</w:t>
      </w:r>
      <w:r w:rsidRPr="00D7060F">
        <w:rPr>
          <w:rFonts w:ascii="Verdana" w:hAnsi="Verdana"/>
          <w:sz w:val="20"/>
          <w:szCs w:val="20"/>
        </w:rPr>
        <w:t xml:space="preserve"> </w:t>
      </w:r>
      <w:r w:rsidRPr="00D7060F">
        <w:rPr>
          <w:rFonts w:ascii="Verdana" w:hAnsi="Verdana"/>
          <w:sz w:val="20"/>
          <w:szCs w:val="20"/>
          <w:u w:val="single"/>
        </w:rPr>
        <w:t xml:space="preserve">di cui </w:t>
      </w:r>
      <w:r w:rsidR="00B67A38" w:rsidRPr="00D7060F">
        <w:rPr>
          <w:rFonts w:ascii="Verdana" w:hAnsi="Verdana"/>
          <w:sz w:val="20"/>
          <w:szCs w:val="20"/>
          <w:u w:val="single"/>
        </w:rPr>
        <w:t>13</w:t>
      </w:r>
      <w:r w:rsidRPr="00D7060F">
        <w:rPr>
          <w:rFonts w:ascii="Verdana" w:hAnsi="Verdana"/>
          <w:sz w:val="20"/>
          <w:szCs w:val="20"/>
          <w:u w:val="single"/>
        </w:rPr>
        <w:t xml:space="preserve"> a contratto</w:t>
      </w:r>
      <w:r w:rsidR="00703F28" w:rsidRPr="00D7060F">
        <w:rPr>
          <w:rFonts w:ascii="Verdana" w:hAnsi="Verdana"/>
          <w:sz w:val="20"/>
          <w:szCs w:val="20"/>
          <w:u w:val="single"/>
        </w:rPr>
        <w:t xml:space="preserve"> (</w:t>
      </w:r>
      <w:proofErr w:type="spellStart"/>
      <w:r w:rsidR="00703F28" w:rsidRPr="00D7060F">
        <w:rPr>
          <w:rFonts w:ascii="Verdana" w:hAnsi="Verdana"/>
          <w:sz w:val="20"/>
          <w:szCs w:val="20"/>
          <w:u w:val="single"/>
        </w:rPr>
        <w:t>budgettizzat</w:t>
      </w:r>
      <w:r w:rsidR="00C67DB6" w:rsidRPr="00D7060F">
        <w:rPr>
          <w:rFonts w:ascii="Verdana" w:hAnsi="Verdana"/>
          <w:sz w:val="20"/>
          <w:szCs w:val="20"/>
          <w:u w:val="single"/>
        </w:rPr>
        <w:t>i</w:t>
      </w:r>
      <w:proofErr w:type="spellEnd"/>
      <w:r w:rsidR="00703F28" w:rsidRPr="00D7060F">
        <w:rPr>
          <w:rFonts w:ascii="Verdana" w:hAnsi="Verdana"/>
          <w:sz w:val="20"/>
          <w:szCs w:val="20"/>
          <w:u w:val="single"/>
        </w:rPr>
        <w:t>)</w:t>
      </w:r>
      <w:r w:rsidRPr="00D7060F">
        <w:rPr>
          <w:rFonts w:ascii="Verdana" w:hAnsi="Verdana"/>
          <w:sz w:val="20"/>
          <w:szCs w:val="20"/>
          <w:u w:val="single"/>
        </w:rPr>
        <w:t>.</w:t>
      </w:r>
    </w:p>
    <w:p w14:paraId="7A50A5D0" w14:textId="5D2EC09A" w:rsidR="00703F28" w:rsidRPr="00D7060F" w:rsidRDefault="009F57EE" w:rsidP="00720655">
      <w:pPr>
        <w:spacing w:after="0"/>
        <w:jc w:val="both"/>
        <w:rPr>
          <w:rFonts w:ascii="Verdana" w:hAnsi="Verdana"/>
          <w:sz w:val="20"/>
          <w:szCs w:val="20"/>
        </w:rPr>
      </w:pPr>
      <w:r w:rsidRPr="00D7060F">
        <w:rPr>
          <w:rFonts w:ascii="Verdana" w:hAnsi="Verdana"/>
          <w:sz w:val="20"/>
          <w:szCs w:val="20"/>
        </w:rPr>
        <w:t xml:space="preserve">La struttura è disposta su due piani con </w:t>
      </w:r>
      <w:r w:rsidR="00C123DD" w:rsidRPr="00D7060F">
        <w:rPr>
          <w:rFonts w:ascii="Verdana" w:hAnsi="Verdana"/>
          <w:sz w:val="20"/>
          <w:szCs w:val="20"/>
        </w:rPr>
        <w:t>tre nuclei</w:t>
      </w:r>
      <w:r w:rsidR="000D1085" w:rsidRPr="00D7060F">
        <w:rPr>
          <w:rFonts w:ascii="Verdana" w:hAnsi="Verdana"/>
          <w:sz w:val="20"/>
          <w:szCs w:val="20"/>
        </w:rPr>
        <w:t xml:space="preserve"> </w:t>
      </w:r>
      <w:r w:rsidRPr="00D7060F">
        <w:rPr>
          <w:rFonts w:ascii="Verdana" w:hAnsi="Verdana"/>
          <w:sz w:val="20"/>
          <w:szCs w:val="20"/>
        </w:rPr>
        <w:t xml:space="preserve">di </w:t>
      </w:r>
      <w:r w:rsidR="00C67DB6" w:rsidRPr="00D7060F">
        <w:rPr>
          <w:rFonts w:ascii="Verdana" w:hAnsi="Verdana"/>
          <w:sz w:val="20"/>
          <w:szCs w:val="20"/>
        </w:rPr>
        <w:t>assistenza.</w:t>
      </w:r>
    </w:p>
    <w:p w14:paraId="02F61E91" w14:textId="77777777" w:rsidR="00FB2F19" w:rsidRPr="00D7060F" w:rsidRDefault="00FB2F19" w:rsidP="00522724">
      <w:pPr>
        <w:spacing w:after="0"/>
        <w:jc w:val="both"/>
        <w:rPr>
          <w:rFonts w:ascii="Verdana" w:hAnsi="Verdana"/>
          <w:sz w:val="20"/>
          <w:szCs w:val="20"/>
        </w:rPr>
      </w:pPr>
    </w:p>
    <w:p w14:paraId="36FF59D9" w14:textId="7D0C7F28" w:rsidR="00703F28" w:rsidRPr="00D7060F" w:rsidRDefault="00CC48C0" w:rsidP="00522724">
      <w:pPr>
        <w:spacing w:after="0"/>
        <w:jc w:val="both"/>
        <w:rPr>
          <w:rFonts w:ascii="Verdana" w:hAnsi="Verdana"/>
          <w:sz w:val="20"/>
          <w:szCs w:val="20"/>
        </w:rPr>
      </w:pPr>
      <w:r w:rsidRPr="00D7060F">
        <w:rPr>
          <w:rFonts w:ascii="Verdana" w:hAnsi="Verdana"/>
          <w:sz w:val="20"/>
          <w:szCs w:val="20"/>
        </w:rPr>
        <w:t>Ogni piano dispone di:</w:t>
      </w:r>
    </w:p>
    <w:tbl>
      <w:tblPr>
        <w:tblStyle w:val="Grigliatabel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254"/>
      </w:tblGrid>
      <w:tr w:rsidR="00504BB8" w14:paraId="14177498" w14:textId="77777777" w:rsidTr="00FE5B76">
        <w:tc>
          <w:tcPr>
            <w:tcW w:w="5669" w:type="dxa"/>
          </w:tcPr>
          <w:p w14:paraId="624C5F85" w14:textId="77777777" w:rsidR="00504BB8" w:rsidRPr="00D7060F" w:rsidRDefault="00504BB8" w:rsidP="00FE5B76">
            <w:pPr>
              <w:pStyle w:val="Paragrafoelenco"/>
              <w:numPr>
                <w:ilvl w:val="0"/>
                <w:numId w:val="6"/>
              </w:numPr>
              <w:ind w:left="0" w:firstLine="0"/>
              <w:jc w:val="both"/>
              <w:rPr>
                <w:rFonts w:ascii="Verdana" w:hAnsi="Verdana"/>
                <w:sz w:val="20"/>
                <w:szCs w:val="20"/>
              </w:rPr>
            </w:pPr>
            <w:r w:rsidRPr="00D7060F">
              <w:rPr>
                <w:rFonts w:ascii="Verdana" w:hAnsi="Verdana"/>
                <w:sz w:val="20"/>
                <w:szCs w:val="20"/>
              </w:rPr>
              <w:t>sala comune;</w:t>
            </w:r>
          </w:p>
          <w:p w14:paraId="26F956B2" w14:textId="77777777" w:rsidR="00504BB8" w:rsidRPr="00D7060F" w:rsidRDefault="00504BB8" w:rsidP="00FE5B76">
            <w:pPr>
              <w:pStyle w:val="Paragrafoelenco"/>
              <w:numPr>
                <w:ilvl w:val="0"/>
                <w:numId w:val="6"/>
              </w:numPr>
              <w:ind w:left="0" w:firstLine="0"/>
              <w:jc w:val="both"/>
              <w:rPr>
                <w:rFonts w:ascii="Verdana" w:hAnsi="Verdana"/>
                <w:sz w:val="20"/>
                <w:szCs w:val="20"/>
              </w:rPr>
            </w:pPr>
            <w:r w:rsidRPr="00D7060F">
              <w:rPr>
                <w:rFonts w:ascii="Verdana" w:hAnsi="Verdana"/>
                <w:sz w:val="20"/>
                <w:szCs w:val="20"/>
              </w:rPr>
              <w:t>bagno assistito;</w:t>
            </w:r>
          </w:p>
          <w:p w14:paraId="467FBB49" w14:textId="77777777" w:rsidR="00504BB8" w:rsidRPr="00D7060F" w:rsidRDefault="00504BB8" w:rsidP="00FE5B76">
            <w:pPr>
              <w:pStyle w:val="Paragrafoelenco"/>
              <w:numPr>
                <w:ilvl w:val="0"/>
                <w:numId w:val="6"/>
              </w:numPr>
              <w:ind w:left="0" w:firstLine="0"/>
              <w:jc w:val="both"/>
              <w:rPr>
                <w:rFonts w:ascii="Verdana" w:hAnsi="Verdana"/>
                <w:sz w:val="20"/>
                <w:szCs w:val="20"/>
              </w:rPr>
            </w:pPr>
            <w:r w:rsidRPr="00D7060F">
              <w:rPr>
                <w:rFonts w:ascii="Verdana" w:hAnsi="Verdana"/>
                <w:sz w:val="20"/>
                <w:szCs w:val="20"/>
              </w:rPr>
              <w:t>deposito biancheria pulita e sporca;</w:t>
            </w:r>
          </w:p>
          <w:p w14:paraId="75EF547B" w14:textId="77777777" w:rsidR="00504BB8" w:rsidRDefault="00504BB8" w:rsidP="00FE5B76">
            <w:pPr>
              <w:pStyle w:val="Paragrafoelenco"/>
              <w:ind w:left="0"/>
              <w:jc w:val="both"/>
              <w:rPr>
                <w:rFonts w:ascii="Verdana" w:hAnsi="Verdana"/>
                <w:sz w:val="20"/>
                <w:szCs w:val="20"/>
              </w:rPr>
            </w:pPr>
          </w:p>
        </w:tc>
        <w:tc>
          <w:tcPr>
            <w:tcW w:w="4254" w:type="dxa"/>
          </w:tcPr>
          <w:p w14:paraId="500C28A1" w14:textId="77777777" w:rsidR="00504BB8" w:rsidRPr="00D7060F" w:rsidRDefault="00504BB8" w:rsidP="00FE5B76">
            <w:pPr>
              <w:pStyle w:val="Paragrafoelenco"/>
              <w:numPr>
                <w:ilvl w:val="0"/>
                <w:numId w:val="6"/>
              </w:numPr>
              <w:ind w:left="0" w:firstLine="0"/>
              <w:jc w:val="both"/>
              <w:rPr>
                <w:rFonts w:ascii="Verdana" w:hAnsi="Verdana"/>
                <w:sz w:val="20"/>
                <w:szCs w:val="20"/>
              </w:rPr>
            </w:pPr>
            <w:r w:rsidRPr="00D7060F">
              <w:rPr>
                <w:rFonts w:ascii="Verdana" w:hAnsi="Verdana"/>
                <w:sz w:val="20"/>
                <w:szCs w:val="20"/>
              </w:rPr>
              <w:t>ambulatorio infermieristico;</w:t>
            </w:r>
          </w:p>
          <w:p w14:paraId="7D7F76EF" w14:textId="77777777" w:rsidR="00504BB8" w:rsidRPr="00D7060F" w:rsidRDefault="00504BB8" w:rsidP="00FE5B76">
            <w:pPr>
              <w:pStyle w:val="Paragrafoelenco"/>
              <w:numPr>
                <w:ilvl w:val="0"/>
                <w:numId w:val="6"/>
              </w:numPr>
              <w:ind w:left="0" w:firstLine="0"/>
              <w:jc w:val="both"/>
              <w:rPr>
                <w:rFonts w:ascii="Verdana" w:hAnsi="Verdana"/>
                <w:sz w:val="20"/>
                <w:szCs w:val="20"/>
              </w:rPr>
            </w:pPr>
            <w:r w:rsidRPr="00D7060F">
              <w:rPr>
                <w:rFonts w:ascii="Verdana" w:hAnsi="Verdana"/>
                <w:sz w:val="20"/>
                <w:szCs w:val="20"/>
              </w:rPr>
              <w:t>tisaneria di nucleo;</w:t>
            </w:r>
          </w:p>
          <w:p w14:paraId="1E02B5D9" w14:textId="77777777" w:rsidR="00504BB8" w:rsidRPr="00D7060F" w:rsidRDefault="00504BB8" w:rsidP="00FE5B76">
            <w:pPr>
              <w:pStyle w:val="Paragrafoelenco"/>
              <w:numPr>
                <w:ilvl w:val="0"/>
                <w:numId w:val="6"/>
              </w:numPr>
              <w:ind w:left="0" w:firstLine="0"/>
              <w:jc w:val="both"/>
              <w:rPr>
                <w:rFonts w:ascii="Verdana" w:hAnsi="Verdana"/>
                <w:sz w:val="20"/>
                <w:szCs w:val="20"/>
              </w:rPr>
            </w:pPr>
            <w:r w:rsidRPr="00D7060F">
              <w:rPr>
                <w:rFonts w:ascii="Verdana" w:hAnsi="Verdana"/>
                <w:sz w:val="20"/>
                <w:szCs w:val="20"/>
              </w:rPr>
              <w:t>piccola palestra di nucleo.</w:t>
            </w:r>
          </w:p>
          <w:p w14:paraId="7988E71E" w14:textId="77777777" w:rsidR="00504BB8" w:rsidRDefault="00504BB8" w:rsidP="00FE5B76">
            <w:pPr>
              <w:pStyle w:val="Paragrafoelenco"/>
              <w:ind w:left="0"/>
              <w:jc w:val="both"/>
              <w:rPr>
                <w:rFonts w:ascii="Verdana" w:hAnsi="Verdana"/>
                <w:sz w:val="20"/>
                <w:szCs w:val="20"/>
              </w:rPr>
            </w:pPr>
          </w:p>
        </w:tc>
      </w:tr>
    </w:tbl>
    <w:p w14:paraId="7B0BD43B" w14:textId="77777777" w:rsidR="00FB2F19" w:rsidRPr="00D7060F" w:rsidRDefault="00FB2F19" w:rsidP="00703F28">
      <w:pPr>
        <w:spacing w:after="0"/>
        <w:jc w:val="both"/>
        <w:rPr>
          <w:rFonts w:ascii="Verdana" w:hAnsi="Verdana"/>
          <w:sz w:val="20"/>
          <w:szCs w:val="20"/>
        </w:rPr>
      </w:pPr>
    </w:p>
    <w:p w14:paraId="5FD1E7C0" w14:textId="372F26BF" w:rsidR="00504BB8" w:rsidRDefault="00FB2F19" w:rsidP="00504BB8">
      <w:pPr>
        <w:ind w:right="4535"/>
        <w:jc w:val="both"/>
        <w:rPr>
          <w:rFonts w:ascii="Verdana" w:hAnsi="Verdana"/>
          <w:b/>
          <w:bCs/>
          <w:sz w:val="20"/>
          <w:szCs w:val="20"/>
        </w:rPr>
      </w:pPr>
      <w:r w:rsidRPr="00D7060F">
        <w:rPr>
          <w:rFonts w:ascii="Verdana" w:hAnsi="Verdana"/>
          <w:b/>
          <w:noProof/>
          <w:sz w:val="20"/>
          <w:szCs w:val="20"/>
          <w:lang w:eastAsia="it-IT"/>
        </w:rPr>
        <w:drawing>
          <wp:anchor distT="0" distB="0" distL="114300" distR="114300" simplePos="0" relativeHeight="251669504" behindDoc="1" locked="0" layoutInCell="1" allowOverlap="1" wp14:anchorId="5D59EF7F" wp14:editId="6D754329">
            <wp:simplePos x="0" y="0"/>
            <wp:positionH relativeFrom="margin">
              <wp:posOffset>3556457</wp:posOffset>
            </wp:positionH>
            <wp:positionV relativeFrom="paragraph">
              <wp:posOffset>68300</wp:posOffset>
            </wp:positionV>
            <wp:extent cx="2651760" cy="1756410"/>
            <wp:effectExtent l="19050" t="0" r="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5.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51760" cy="1756410"/>
                    </a:xfrm>
                    <a:prstGeom prst="rect">
                      <a:avLst/>
                    </a:prstGeom>
                    <a:effectLst>
                      <a:softEdge rad="63500"/>
                    </a:effectLst>
                  </pic:spPr>
                </pic:pic>
              </a:graphicData>
            </a:graphic>
          </wp:anchor>
        </w:drawing>
      </w:r>
      <w:r w:rsidR="00CC48C0" w:rsidRPr="00D7060F">
        <w:rPr>
          <w:rFonts w:ascii="Verdana" w:hAnsi="Verdana"/>
          <w:b/>
          <w:sz w:val="20"/>
          <w:szCs w:val="20"/>
        </w:rPr>
        <w:t>Al piano terra</w:t>
      </w:r>
      <w:r w:rsidR="00CC48C0" w:rsidRPr="00D7060F">
        <w:rPr>
          <w:rFonts w:ascii="Verdana" w:hAnsi="Verdana"/>
          <w:sz w:val="20"/>
          <w:szCs w:val="20"/>
        </w:rPr>
        <w:t xml:space="preserve"> della struttura funziona una </w:t>
      </w:r>
      <w:r w:rsidR="00CC48C0" w:rsidRPr="00D7060F">
        <w:rPr>
          <w:rFonts w:ascii="Verdana" w:hAnsi="Verdana"/>
          <w:b/>
          <w:sz w:val="20"/>
          <w:szCs w:val="20"/>
        </w:rPr>
        <w:t>palestra attrezzata</w:t>
      </w:r>
      <w:r w:rsidR="000D1085" w:rsidRPr="00D7060F">
        <w:rPr>
          <w:rFonts w:ascii="Verdana" w:hAnsi="Verdana"/>
          <w:sz w:val="20"/>
          <w:szCs w:val="20"/>
        </w:rPr>
        <w:t xml:space="preserve"> nella quale, s</w:t>
      </w:r>
      <w:r w:rsidR="009F57EE" w:rsidRPr="00D7060F">
        <w:rPr>
          <w:rFonts w:ascii="Verdana" w:hAnsi="Verdana"/>
          <w:sz w:val="20"/>
          <w:szCs w:val="20"/>
        </w:rPr>
        <w:t xml:space="preserve">u </w:t>
      </w:r>
      <w:r w:rsidR="00C123DD" w:rsidRPr="00D7060F">
        <w:rPr>
          <w:rFonts w:ascii="Verdana" w:hAnsi="Verdana"/>
          <w:sz w:val="20"/>
          <w:szCs w:val="20"/>
        </w:rPr>
        <w:t>indicazioni mediche</w:t>
      </w:r>
      <w:r w:rsidR="00CC48C0" w:rsidRPr="00D7060F">
        <w:rPr>
          <w:rFonts w:ascii="Verdana" w:hAnsi="Verdana"/>
          <w:sz w:val="20"/>
          <w:szCs w:val="20"/>
        </w:rPr>
        <w:t>, il personale specializzato effettua trattamenti riabilitativi e preventivi necessari per migliorare o mantenere le possibilità di movimento</w:t>
      </w:r>
      <w:r w:rsidR="004C7527" w:rsidRPr="00D7060F">
        <w:rPr>
          <w:rFonts w:ascii="Verdana" w:hAnsi="Verdana"/>
          <w:sz w:val="20"/>
          <w:szCs w:val="20"/>
        </w:rPr>
        <w:t xml:space="preserve"> del Residente</w:t>
      </w:r>
      <w:r w:rsidR="000D1085" w:rsidRPr="00D7060F">
        <w:rPr>
          <w:rFonts w:ascii="Verdana" w:hAnsi="Verdana"/>
          <w:sz w:val="20"/>
          <w:szCs w:val="20"/>
        </w:rPr>
        <w:t>.</w:t>
      </w:r>
      <w:r w:rsidR="00504BB8" w:rsidRPr="00504BB8">
        <w:rPr>
          <w:rFonts w:ascii="Verdana" w:hAnsi="Verdana"/>
          <w:sz w:val="20"/>
          <w:szCs w:val="20"/>
        </w:rPr>
        <w:t xml:space="preserve"> </w:t>
      </w:r>
      <w:r w:rsidR="00504BB8" w:rsidRPr="00D7060F">
        <w:rPr>
          <w:rFonts w:ascii="Verdana" w:hAnsi="Verdana"/>
          <w:sz w:val="20"/>
          <w:szCs w:val="20"/>
        </w:rPr>
        <w:t xml:space="preserve">Per tale palestra si è provveduto ad autorizzare lo svolgimento (a partire dall’anno 2019) del servizio di trattamento fisioterapico - riabilitativo anche a favore di tutti coloro </w:t>
      </w:r>
      <w:r w:rsidR="00504BB8" w:rsidRPr="00D7060F">
        <w:rPr>
          <w:rFonts w:ascii="Verdana" w:hAnsi="Verdana"/>
          <w:b/>
          <w:bCs/>
          <w:sz w:val="20"/>
          <w:szCs w:val="20"/>
        </w:rPr>
        <w:t>che non sono inseriti in R.S.A. “San Paolo” e che risiedono al proprio domicilio.</w:t>
      </w:r>
    </w:p>
    <w:p w14:paraId="063523FA" w14:textId="633A7311" w:rsidR="00504BB8" w:rsidRDefault="00504BB8" w:rsidP="009C11D9">
      <w:pPr>
        <w:spacing w:after="0"/>
        <w:ind w:right="4535"/>
        <w:jc w:val="both"/>
        <w:rPr>
          <w:rFonts w:ascii="Verdana" w:hAnsi="Verdana"/>
          <w:sz w:val="20"/>
          <w:szCs w:val="20"/>
        </w:rPr>
      </w:pPr>
      <w:r w:rsidRPr="00D7060F">
        <w:rPr>
          <w:rFonts w:ascii="Verdana" w:hAnsi="Verdana"/>
          <w:b/>
          <w:noProof/>
          <w:sz w:val="20"/>
          <w:szCs w:val="20"/>
          <w:lang w:eastAsia="it-IT"/>
        </w:rPr>
        <w:drawing>
          <wp:anchor distT="0" distB="0" distL="114300" distR="114300" simplePos="0" relativeHeight="251697152" behindDoc="0" locked="0" layoutInCell="1" allowOverlap="1" wp14:anchorId="15944D98" wp14:editId="2136B7F7">
            <wp:simplePos x="0" y="0"/>
            <wp:positionH relativeFrom="column">
              <wp:posOffset>3665677</wp:posOffset>
            </wp:positionH>
            <wp:positionV relativeFrom="paragraph">
              <wp:posOffset>30962</wp:posOffset>
            </wp:positionV>
            <wp:extent cx="2706908" cy="1616659"/>
            <wp:effectExtent l="0" t="0" r="0" b="3175"/>
            <wp:wrapSquare wrapText="bothSides"/>
            <wp:docPr id="92" name="Immagine 92" descr="Immagine che contiene muro, interno, stanza, Attrezzature medich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92" descr="Immagine che contiene muro, interno, stanza, Attrezzature mediche&#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706908" cy="1616659"/>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7A6D8EF0" w14:textId="3C040CD4" w:rsidR="00504BB8" w:rsidRDefault="00504BB8" w:rsidP="00504BB8">
      <w:r>
        <w:rPr>
          <w:rFonts w:ascii="Verdana" w:hAnsi="Verdana"/>
          <w:b/>
          <w:sz w:val="20"/>
          <w:szCs w:val="20"/>
        </w:rPr>
        <w:t>A</w:t>
      </w:r>
      <w:r w:rsidRPr="00D7060F">
        <w:rPr>
          <w:rFonts w:ascii="Verdana" w:hAnsi="Verdana"/>
          <w:b/>
          <w:sz w:val="20"/>
          <w:szCs w:val="20"/>
        </w:rPr>
        <w:t>l piano terra</w:t>
      </w:r>
      <w:r w:rsidRPr="00D7060F">
        <w:rPr>
          <w:rFonts w:ascii="Verdana" w:hAnsi="Verdana"/>
          <w:sz w:val="20"/>
          <w:szCs w:val="20"/>
        </w:rPr>
        <w:t xml:space="preserve"> è stato attrezzato uno spazio atto a ospitare in un contesto accogliente e rilassante le attività di piccolo gruppo dei Residenti o i momenti di incontro degli stessi con i visitatori. Tale saletta è a disposizione per organizzare momenti conviviali del Residente con i propri cari</w:t>
      </w:r>
    </w:p>
    <w:p w14:paraId="6215D3DC" w14:textId="585C2D15" w:rsidR="00504BB8" w:rsidRPr="00D7060F" w:rsidRDefault="00504BB8" w:rsidP="009C11D9">
      <w:pPr>
        <w:spacing w:after="0"/>
        <w:ind w:right="4535"/>
        <w:jc w:val="both"/>
        <w:rPr>
          <w:rFonts w:ascii="Verdana" w:hAnsi="Verdana"/>
          <w:sz w:val="20"/>
          <w:szCs w:val="20"/>
        </w:rPr>
      </w:pPr>
    </w:p>
    <w:p w14:paraId="509FFFC0" w14:textId="4F8C44A4" w:rsidR="00AF71F5" w:rsidRDefault="00AF71F5" w:rsidP="00853790">
      <w:pPr>
        <w:ind w:right="4535"/>
        <w:jc w:val="both"/>
        <w:rPr>
          <w:rFonts w:ascii="Verdana" w:hAnsi="Verdana"/>
          <w:b/>
          <w:bCs/>
          <w:sz w:val="20"/>
          <w:szCs w:val="20"/>
        </w:rPr>
      </w:pPr>
    </w:p>
    <w:p w14:paraId="50FDCCA1" w14:textId="028BC7D5" w:rsidR="00AF71F5" w:rsidRPr="00D7060F" w:rsidRDefault="00AF71F5" w:rsidP="00853790">
      <w:pPr>
        <w:ind w:right="4535"/>
        <w:jc w:val="both"/>
        <w:rPr>
          <w:rFonts w:ascii="Verdana" w:hAnsi="Verdana"/>
          <w:b/>
          <w:bCs/>
          <w:strike/>
          <w:sz w:val="20"/>
          <w:szCs w:val="20"/>
        </w:rPr>
      </w:pPr>
    </w:p>
    <w:p w14:paraId="44A41D80" w14:textId="025BA37B" w:rsidR="00CC33CB" w:rsidRPr="00D7060F" w:rsidRDefault="00B65EE4" w:rsidP="00FB2F19">
      <w:pPr>
        <w:ind w:right="4535"/>
        <w:jc w:val="both"/>
        <w:rPr>
          <w:rFonts w:ascii="Verdana" w:hAnsi="Verdana"/>
          <w:sz w:val="20"/>
          <w:szCs w:val="20"/>
        </w:rPr>
      </w:pPr>
      <w:r w:rsidRPr="00D7060F">
        <w:rPr>
          <w:rFonts w:ascii="Verdana" w:hAnsi="Verdana"/>
          <w:noProof/>
          <w:sz w:val="20"/>
          <w:szCs w:val="20"/>
          <w:lang w:eastAsia="it-IT"/>
        </w:rPr>
        <mc:AlternateContent>
          <mc:Choice Requires="wps">
            <w:drawing>
              <wp:anchor distT="45720" distB="45720" distL="114300" distR="114300" simplePos="0" relativeHeight="251694080" behindDoc="0" locked="0" layoutInCell="1" allowOverlap="1" wp14:anchorId="1A3FD0C2" wp14:editId="7AF73AEC">
                <wp:simplePos x="0" y="0"/>
                <wp:positionH relativeFrom="column">
                  <wp:posOffset>3024836</wp:posOffset>
                </wp:positionH>
                <wp:positionV relativeFrom="paragraph">
                  <wp:posOffset>174625</wp:posOffset>
                </wp:positionV>
                <wp:extent cx="2772410" cy="972820"/>
                <wp:effectExtent l="0" t="0" r="889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972820"/>
                        </a:xfrm>
                        <a:prstGeom prst="rect">
                          <a:avLst/>
                        </a:prstGeom>
                        <a:solidFill>
                          <a:srgbClr val="FFFFFF"/>
                        </a:solidFill>
                        <a:ln w="9525">
                          <a:noFill/>
                          <a:miter lim="800000"/>
                          <a:headEnd/>
                          <a:tailEnd/>
                        </a:ln>
                      </wps:spPr>
                      <wps:txbx>
                        <w:txbxContent>
                          <w:p w14:paraId="45FDB6C0" w14:textId="2BFE618C" w:rsidR="00154020" w:rsidRDefault="00154020">
                            <w:r w:rsidRPr="00853790">
                              <w:rPr>
                                <w:rFonts w:ascii="Verdana" w:hAnsi="Verdana"/>
                                <w:sz w:val="20"/>
                                <w:szCs w:val="20"/>
                              </w:rPr>
                              <w:t>Sempre al piano terra</w:t>
                            </w:r>
                            <w:r>
                              <w:rPr>
                                <w:rFonts w:ascii="Verdana" w:hAnsi="Verdana"/>
                                <w:sz w:val="20"/>
                                <w:szCs w:val="20"/>
                              </w:rPr>
                              <w:t xml:space="preserve"> è presente</w:t>
                            </w:r>
                            <w:r w:rsidRPr="00853790">
                              <w:rPr>
                                <w:rFonts w:ascii="Verdana" w:hAnsi="Verdana"/>
                                <w:sz w:val="20"/>
                                <w:szCs w:val="20"/>
                              </w:rPr>
                              <w:t xml:space="preserve"> una </w:t>
                            </w:r>
                            <w:r>
                              <w:rPr>
                                <w:rFonts w:ascii="Verdana" w:hAnsi="Verdana"/>
                                <w:sz w:val="20"/>
                                <w:szCs w:val="20"/>
                              </w:rPr>
                              <w:t>piccola cappella a disposizione per le Funzioni Religiose.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FD0C2" id="Casella di testo 2" o:spid="_x0000_s1029" type="#_x0000_t202" style="position:absolute;left:0;text-align:left;margin-left:238.2pt;margin-top:13.75pt;width:218.3pt;height:76.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" stroked="f">
                <v:textbox>
                  <w:txbxContent>
                    <w:p w14:paraId="45FDB6C0" w14:textId="2BFE618C" w:rsidR="00154020" w:rsidRDefault="00154020">
                      <w:r w:rsidRPr="00853790">
                        <w:rPr>
                          <w:rFonts w:ascii="Verdana" w:hAnsi="Verdana"/>
                          <w:sz w:val="20"/>
                          <w:szCs w:val="20"/>
                        </w:rPr>
                        <w:t>Sempre al piano terra</w:t>
                      </w:r>
                      <w:r>
                        <w:rPr>
                          <w:rFonts w:ascii="Verdana" w:hAnsi="Verdana"/>
                          <w:sz w:val="20"/>
                          <w:szCs w:val="20"/>
                        </w:rPr>
                        <w:t xml:space="preserve"> è presente</w:t>
                      </w:r>
                      <w:r w:rsidRPr="00853790">
                        <w:rPr>
                          <w:rFonts w:ascii="Verdana" w:hAnsi="Verdana"/>
                          <w:sz w:val="20"/>
                          <w:szCs w:val="20"/>
                        </w:rPr>
                        <w:t xml:space="preserve"> una </w:t>
                      </w:r>
                      <w:r>
                        <w:rPr>
                          <w:rFonts w:ascii="Verdana" w:hAnsi="Verdana"/>
                          <w:sz w:val="20"/>
                          <w:szCs w:val="20"/>
                        </w:rPr>
                        <w:t>piccola cappella a disposizione per le Funzioni Religiose.</w:t>
                      </w:r>
                    </w:p>
                  </w:txbxContent>
                </v:textbox>
                <w10:wrap type="square"/>
              </v:shape>
            </w:pict>
          </mc:Fallback>
        </mc:AlternateContent>
      </w:r>
      <w:r w:rsidR="00AA2865" w:rsidRPr="00D7060F">
        <w:rPr>
          <w:rFonts w:ascii="Verdana" w:hAnsi="Verdana"/>
          <w:noProof/>
          <w:sz w:val="24"/>
          <w:lang w:eastAsia="it-IT"/>
        </w:rPr>
        <w:drawing>
          <wp:anchor distT="0" distB="0" distL="114300" distR="114300" simplePos="0" relativeHeight="251683840" behindDoc="0" locked="0" layoutInCell="1" allowOverlap="1" wp14:anchorId="416DEF49" wp14:editId="6D85A465">
            <wp:simplePos x="0" y="0"/>
            <wp:positionH relativeFrom="column">
              <wp:posOffset>-34290</wp:posOffset>
            </wp:positionH>
            <wp:positionV relativeFrom="paragraph">
              <wp:posOffset>1925320</wp:posOffset>
            </wp:positionV>
            <wp:extent cx="2253615" cy="1684655"/>
            <wp:effectExtent l="19050" t="0" r="0" b="0"/>
            <wp:wrapSquare wrapText="bothSides"/>
            <wp:docPr id="4" name="Immagine 4" descr="Risultati immagini per immagini RSA San Paolo di Azzano san Paolo via tr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immagini RSA San Paolo di Azzano san Paolo via trento"/>
                    <pic:cNvPicPr>
                      <a:picLocks noChangeAspect="1" noChangeArrowheads="1"/>
                    </pic:cNvPicPr>
                  </pic:nvPicPr>
                  <pic:blipFill>
                    <a:blip r:embed="rId19" cstate="print"/>
                    <a:srcRect/>
                    <a:stretch>
                      <a:fillRect/>
                    </a:stretch>
                  </pic:blipFill>
                  <pic:spPr bwMode="auto">
                    <a:xfrm>
                      <a:off x="0" y="0"/>
                      <a:ext cx="2253615" cy="1684655"/>
                    </a:xfrm>
                    <a:prstGeom prst="rect">
                      <a:avLst/>
                    </a:prstGeom>
                    <a:effectLst>
                      <a:softEdge rad="63500"/>
                    </a:effectLst>
                  </pic:spPr>
                </pic:pic>
              </a:graphicData>
            </a:graphic>
          </wp:anchor>
        </w:drawing>
      </w:r>
      <w:r w:rsidR="003E3689" w:rsidRPr="00D7060F">
        <w:rPr>
          <w:rFonts w:ascii="Verdana" w:hAnsi="Verdana"/>
          <w:noProof/>
          <w:sz w:val="20"/>
          <w:szCs w:val="20"/>
          <w:lang w:eastAsia="it-IT"/>
        </w:rPr>
        <w:drawing>
          <wp:inline distT="0" distB="0" distL="0" distR="0" wp14:anchorId="14FBD649" wp14:editId="6F09BAEA">
            <wp:extent cx="2185200" cy="1638000"/>
            <wp:effectExtent l="0" t="0" r="5715"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217-WA0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p>
    <w:p w14:paraId="66AC79BC" w14:textId="354BC0E2" w:rsidR="00800EF4" w:rsidRPr="00D7060F" w:rsidRDefault="00800EF4" w:rsidP="007E5934">
      <w:pPr>
        <w:ind w:right="-1"/>
        <w:jc w:val="both"/>
        <w:rPr>
          <w:rFonts w:ascii="Verdana" w:hAnsi="Verdana"/>
          <w:sz w:val="24"/>
        </w:rPr>
      </w:pPr>
    </w:p>
    <w:p w14:paraId="01C70DF2" w14:textId="39FC9C79" w:rsidR="00CC48C0" w:rsidRPr="00D7060F" w:rsidRDefault="00CC48C0" w:rsidP="00800EF4">
      <w:pPr>
        <w:ind w:left="4962" w:right="-1"/>
        <w:jc w:val="both"/>
        <w:rPr>
          <w:rFonts w:ascii="Verdana" w:hAnsi="Verdana"/>
          <w:sz w:val="20"/>
          <w:szCs w:val="20"/>
        </w:rPr>
      </w:pPr>
      <w:r w:rsidRPr="00D7060F">
        <w:rPr>
          <w:rFonts w:ascii="Verdana" w:hAnsi="Verdana"/>
          <w:sz w:val="20"/>
          <w:szCs w:val="20"/>
        </w:rPr>
        <w:t xml:space="preserve">La struttura dispone inoltre di un ampio ed attrezzato giardino interno </w:t>
      </w:r>
      <w:r w:rsidR="00E47CA2" w:rsidRPr="00D7060F">
        <w:rPr>
          <w:rFonts w:ascii="Verdana" w:hAnsi="Verdana"/>
          <w:sz w:val="20"/>
          <w:szCs w:val="20"/>
        </w:rPr>
        <w:t>(</w:t>
      </w:r>
      <w:r w:rsidRPr="00D7060F">
        <w:rPr>
          <w:rFonts w:ascii="Verdana" w:hAnsi="Verdana"/>
          <w:sz w:val="20"/>
          <w:szCs w:val="20"/>
        </w:rPr>
        <w:t>protetto</w:t>
      </w:r>
      <w:r w:rsidR="00E47CA2" w:rsidRPr="00D7060F">
        <w:rPr>
          <w:rFonts w:ascii="Verdana" w:hAnsi="Verdana"/>
          <w:sz w:val="20"/>
          <w:szCs w:val="20"/>
        </w:rPr>
        <w:t xml:space="preserve">) </w:t>
      </w:r>
      <w:r w:rsidRPr="00D7060F">
        <w:rPr>
          <w:rFonts w:ascii="Verdana" w:hAnsi="Verdana"/>
          <w:sz w:val="20"/>
          <w:szCs w:val="20"/>
        </w:rPr>
        <w:t>ed esterno con parcheggio.</w:t>
      </w:r>
    </w:p>
    <w:p w14:paraId="3B00AC8E" w14:textId="0CAAD154" w:rsidR="00AA2865" w:rsidRPr="00D7060F" w:rsidRDefault="00AA2865" w:rsidP="00800EF4">
      <w:pPr>
        <w:ind w:left="4962" w:right="-1"/>
        <w:jc w:val="both"/>
        <w:rPr>
          <w:rFonts w:ascii="Verdana" w:hAnsi="Verdana"/>
          <w:sz w:val="20"/>
          <w:szCs w:val="20"/>
        </w:rPr>
      </w:pPr>
    </w:p>
    <w:p w14:paraId="69AE3565" w14:textId="26FC7B80" w:rsidR="00AF71F5" w:rsidRDefault="00AF71F5" w:rsidP="00AF71F5">
      <w:pPr>
        <w:ind w:right="4535"/>
        <w:jc w:val="both"/>
        <w:rPr>
          <w:rFonts w:ascii="Verdana" w:hAnsi="Verdana"/>
          <w:b/>
          <w:sz w:val="20"/>
          <w:szCs w:val="20"/>
        </w:rPr>
      </w:pPr>
    </w:p>
    <w:p w14:paraId="624E18D3" w14:textId="6A18A608" w:rsidR="006B3B45" w:rsidRPr="00D7060F" w:rsidRDefault="00AF71F5" w:rsidP="000A6765">
      <w:pPr>
        <w:ind w:right="4535"/>
        <w:jc w:val="both"/>
        <w:rPr>
          <w:rFonts w:ascii="Verdana" w:hAnsi="Verdana"/>
          <w:noProof/>
          <w:sz w:val="20"/>
          <w:szCs w:val="20"/>
          <w:lang w:eastAsia="it-IT"/>
        </w:rPr>
      </w:pPr>
      <w:r w:rsidRPr="00D7060F">
        <w:rPr>
          <w:rFonts w:ascii="Verdana" w:hAnsi="Verdana"/>
          <w:sz w:val="20"/>
          <w:szCs w:val="20"/>
        </w:rPr>
        <w:t>.</w:t>
      </w:r>
    </w:p>
    <w:p w14:paraId="52DE066B" w14:textId="45778036" w:rsidR="006B3B45" w:rsidRPr="00D7060F" w:rsidRDefault="009C11D9" w:rsidP="006B3B45">
      <w:pPr>
        <w:ind w:left="4962" w:right="-1"/>
        <w:jc w:val="both"/>
        <w:rPr>
          <w:rFonts w:ascii="Verdana" w:hAnsi="Verdana"/>
          <w:b/>
          <w:bCs/>
          <w:sz w:val="20"/>
          <w:szCs w:val="20"/>
        </w:rPr>
      </w:pPr>
      <w:r w:rsidRPr="00D7060F">
        <w:rPr>
          <w:rFonts w:ascii="Verdana" w:hAnsi="Verdana"/>
          <w:noProof/>
          <w:sz w:val="20"/>
          <w:szCs w:val="20"/>
          <w:lang w:eastAsia="it-IT"/>
        </w:rPr>
        <mc:AlternateContent>
          <mc:Choice Requires="wps">
            <w:drawing>
              <wp:anchor distT="45720" distB="45720" distL="114300" distR="114300" simplePos="0" relativeHeight="251696128" behindDoc="0" locked="0" layoutInCell="1" allowOverlap="1" wp14:anchorId="03508FA4" wp14:editId="73B34A3E">
                <wp:simplePos x="0" y="0"/>
                <wp:positionH relativeFrom="margin">
                  <wp:posOffset>0</wp:posOffset>
                </wp:positionH>
                <wp:positionV relativeFrom="paragraph">
                  <wp:posOffset>326618</wp:posOffset>
                </wp:positionV>
                <wp:extent cx="2638425" cy="1404620"/>
                <wp:effectExtent l="0" t="0" r="9525" b="0"/>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noFill/>
                          <a:miter lim="800000"/>
                          <a:headEnd/>
                          <a:tailEnd/>
                        </a:ln>
                      </wps:spPr>
                      <wps:txbx>
                        <w:txbxContent>
                          <w:p w14:paraId="58F0EF88" w14:textId="673137AC" w:rsidR="00154020" w:rsidRDefault="00154020" w:rsidP="006B3B45">
                            <w:pPr>
                              <w:jc w:val="both"/>
                            </w:pPr>
                            <w:r w:rsidRPr="00853790">
                              <w:rPr>
                                <w:rFonts w:ascii="Verdana" w:hAnsi="Verdana"/>
                                <w:sz w:val="20"/>
                                <w:szCs w:val="20"/>
                              </w:rPr>
                              <w:t xml:space="preserve">Al piano </w:t>
                            </w:r>
                            <w:r>
                              <w:rPr>
                                <w:rFonts w:ascii="Verdana" w:hAnsi="Verdana"/>
                                <w:sz w:val="20"/>
                                <w:szCs w:val="20"/>
                              </w:rPr>
                              <w:t>interrato</w:t>
                            </w:r>
                            <w:r w:rsidRPr="00853790">
                              <w:rPr>
                                <w:rFonts w:ascii="Verdana" w:hAnsi="Verdana"/>
                                <w:sz w:val="20"/>
                                <w:szCs w:val="20"/>
                              </w:rPr>
                              <w:t xml:space="preserve"> la struttura </w:t>
                            </w:r>
                            <w:r w:rsidR="00C67DB6">
                              <w:rPr>
                                <w:rFonts w:ascii="Verdana" w:hAnsi="Verdana"/>
                                <w:sz w:val="20"/>
                                <w:szCs w:val="20"/>
                              </w:rPr>
                              <w:t xml:space="preserve">dispone </w:t>
                            </w:r>
                            <w:r w:rsidR="00C67DB6" w:rsidRPr="00853790">
                              <w:rPr>
                                <w:rFonts w:ascii="Verdana" w:hAnsi="Verdana"/>
                                <w:sz w:val="20"/>
                                <w:szCs w:val="20"/>
                              </w:rPr>
                              <w:t>della</w:t>
                            </w:r>
                            <w:r w:rsidRPr="00853790">
                              <w:rPr>
                                <w:rFonts w:ascii="Verdana" w:hAnsi="Verdana"/>
                                <w:sz w:val="20"/>
                                <w:szCs w:val="20"/>
                              </w:rPr>
                              <w:t xml:space="preserve"> cucina attrezzata, </w:t>
                            </w:r>
                            <w:r>
                              <w:rPr>
                                <w:rFonts w:ascii="Verdana" w:hAnsi="Verdana"/>
                                <w:sz w:val="20"/>
                                <w:szCs w:val="20"/>
                              </w:rPr>
                              <w:t xml:space="preserve">della </w:t>
                            </w:r>
                            <w:r w:rsidRPr="00853790">
                              <w:rPr>
                                <w:rFonts w:ascii="Verdana" w:hAnsi="Verdana"/>
                                <w:sz w:val="20"/>
                                <w:szCs w:val="20"/>
                              </w:rPr>
                              <w:t>lavanderia</w:t>
                            </w:r>
                            <w:r>
                              <w:rPr>
                                <w:rFonts w:ascii="Verdana" w:hAnsi="Verdana"/>
                                <w:sz w:val="20"/>
                                <w:szCs w:val="20"/>
                              </w:rPr>
                              <w:t>, della camera ardente</w:t>
                            </w:r>
                            <w:r w:rsidRPr="00853790">
                              <w:rPr>
                                <w:rFonts w:ascii="Verdana" w:hAnsi="Verdana"/>
                                <w:sz w:val="20"/>
                                <w:szCs w:val="20"/>
                              </w:rPr>
                              <w:t xml:space="preserve"> e</w:t>
                            </w:r>
                            <w:r>
                              <w:rPr>
                                <w:rFonts w:ascii="Verdana" w:hAnsi="Verdana"/>
                                <w:sz w:val="20"/>
                                <w:szCs w:val="20"/>
                              </w:rPr>
                              <w:t xml:space="preserve"> di alcuni depositi per lo stoccaggio dei materiali.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08FA4" id="_x0000_s1030" type="#_x0000_t202" style="position:absolute;left:0;text-align:left;margin-left:0;margin-top:25.7pt;width:207.7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3tEgIAAP4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" stroked="f">
                <v:textbox style="mso-fit-shape-to-text:t">
                  <w:txbxContent>
                    <w:p w14:paraId="58F0EF88" w14:textId="673137AC" w:rsidR="00154020" w:rsidRDefault="00154020" w:rsidP="006B3B45">
                      <w:pPr>
                        <w:jc w:val="both"/>
                      </w:pPr>
                      <w:r w:rsidRPr="00853790">
                        <w:rPr>
                          <w:rFonts w:ascii="Verdana" w:hAnsi="Verdana"/>
                          <w:sz w:val="20"/>
                          <w:szCs w:val="20"/>
                        </w:rPr>
                        <w:t xml:space="preserve">Al piano </w:t>
                      </w:r>
                      <w:r>
                        <w:rPr>
                          <w:rFonts w:ascii="Verdana" w:hAnsi="Verdana"/>
                          <w:sz w:val="20"/>
                          <w:szCs w:val="20"/>
                        </w:rPr>
                        <w:t>interrato</w:t>
                      </w:r>
                      <w:r w:rsidRPr="00853790">
                        <w:rPr>
                          <w:rFonts w:ascii="Verdana" w:hAnsi="Verdana"/>
                          <w:sz w:val="20"/>
                          <w:szCs w:val="20"/>
                        </w:rPr>
                        <w:t xml:space="preserve"> la struttura </w:t>
                      </w:r>
                      <w:r w:rsidR="00C67DB6">
                        <w:rPr>
                          <w:rFonts w:ascii="Verdana" w:hAnsi="Verdana"/>
                          <w:sz w:val="20"/>
                          <w:szCs w:val="20"/>
                        </w:rPr>
                        <w:t xml:space="preserve">dispone </w:t>
                      </w:r>
                      <w:r w:rsidR="00C67DB6" w:rsidRPr="00853790">
                        <w:rPr>
                          <w:rFonts w:ascii="Verdana" w:hAnsi="Verdana"/>
                          <w:sz w:val="20"/>
                          <w:szCs w:val="20"/>
                        </w:rPr>
                        <w:t>della</w:t>
                      </w:r>
                      <w:r w:rsidRPr="00853790">
                        <w:rPr>
                          <w:rFonts w:ascii="Verdana" w:hAnsi="Verdana"/>
                          <w:sz w:val="20"/>
                          <w:szCs w:val="20"/>
                        </w:rPr>
                        <w:t xml:space="preserve"> cucina attrezzata, </w:t>
                      </w:r>
                      <w:r>
                        <w:rPr>
                          <w:rFonts w:ascii="Verdana" w:hAnsi="Verdana"/>
                          <w:sz w:val="20"/>
                          <w:szCs w:val="20"/>
                        </w:rPr>
                        <w:t xml:space="preserve">della </w:t>
                      </w:r>
                      <w:r w:rsidRPr="00853790">
                        <w:rPr>
                          <w:rFonts w:ascii="Verdana" w:hAnsi="Verdana"/>
                          <w:sz w:val="20"/>
                          <w:szCs w:val="20"/>
                        </w:rPr>
                        <w:t>lavanderia</w:t>
                      </w:r>
                      <w:r>
                        <w:rPr>
                          <w:rFonts w:ascii="Verdana" w:hAnsi="Verdana"/>
                          <w:sz w:val="20"/>
                          <w:szCs w:val="20"/>
                        </w:rPr>
                        <w:t>, della camera ardente</w:t>
                      </w:r>
                      <w:r w:rsidRPr="00853790">
                        <w:rPr>
                          <w:rFonts w:ascii="Verdana" w:hAnsi="Verdana"/>
                          <w:sz w:val="20"/>
                          <w:szCs w:val="20"/>
                        </w:rPr>
                        <w:t xml:space="preserve"> e</w:t>
                      </w:r>
                      <w:r>
                        <w:rPr>
                          <w:rFonts w:ascii="Verdana" w:hAnsi="Verdana"/>
                          <w:sz w:val="20"/>
                          <w:szCs w:val="20"/>
                        </w:rPr>
                        <w:t xml:space="preserve"> di alcuni depositi per lo stoccaggio dei materiali.</w:t>
                      </w:r>
                    </w:p>
                  </w:txbxContent>
                </v:textbox>
                <w10:wrap type="square" anchorx="margin"/>
              </v:shape>
            </w:pict>
          </mc:Fallback>
        </mc:AlternateContent>
      </w:r>
      <w:r w:rsidR="006B3B45" w:rsidRPr="00D7060F">
        <w:rPr>
          <w:rFonts w:ascii="Verdana" w:hAnsi="Verdana"/>
          <w:noProof/>
          <w:sz w:val="20"/>
          <w:szCs w:val="20"/>
          <w:lang w:eastAsia="it-IT"/>
        </w:rPr>
        <w:drawing>
          <wp:inline distT="0" distB="0" distL="0" distR="0" wp14:anchorId="2C894057" wp14:editId="2A97443A">
            <wp:extent cx="2710180" cy="2014485"/>
            <wp:effectExtent l="0" t="0" r="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222_1045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7652" cy="2020039"/>
                    </a:xfrm>
                    <a:prstGeom prst="rect">
                      <a:avLst/>
                    </a:prstGeom>
                  </pic:spPr>
                </pic:pic>
              </a:graphicData>
            </a:graphic>
          </wp:inline>
        </w:drawing>
      </w:r>
    </w:p>
    <w:p w14:paraId="35966966" w14:textId="3B324441" w:rsidR="006B3B45" w:rsidRPr="009F42D4" w:rsidRDefault="006B3B45" w:rsidP="006B3B45">
      <w:pPr>
        <w:ind w:left="4962" w:right="-1"/>
        <w:jc w:val="both"/>
        <w:rPr>
          <w:rFonts w:ascii="Verdana" w:hAnsi="Verdana"/>
          <w:b/>
          <w:bCs/>
          <w:sz w:val="8"/>
          <w:szCs w:val="8"/>
        </w:rPr>
      </w:pPr>
    </w:p>
    <w:p w14:paraId="21DDEDC8" w14:textId="541FF38A" w:rsidR="00C93502" w:rsidRDefault="00B647AA" w:rsidP="00F12A61">
      <w:pPr>
        <w:ind w:left="4962" w:right="-1"/>
        <w:jc w:val="both"/>
        <w:rPr>
          <w:rFonts w:ascii="Verdana" w:hAnsi="Verdana"/>
          <w:bCs/>
          <w:sz w:val="20"/>
          <w:szCs w:val="20"/>
        </w:rPr>
      </w:pPr>
      <w:r w:rsidRPr="00D7060F">
        <w:rPr>
          <w:rFonts w:ascii="Verdana" w:hAnsi="Verdana"/>
          <w:bCs/>
          <w:noProof/>
          <w:sz w:val="20"/>
          <w:szCs w:val="20"/>
          <w:lang w:eastAsia="it-IT"/>
        </w:rPr>
        <w:drawing>
          <wp:anchor distT="0" distB="0" distL="114300" distR="114300" simplePos="0" relativeHeight="251692032" behindDoc="0" locked="0" layoutInCell="1" allowOverlap="1" wp14:anchorId="1B869BB7" wp14:editId="64890D18">
            <wp:simplePos x="0" y="0"/>
            <wp:positionH relativeFrom="column">
              <wp:posOffset>216594</wp:posOffset>
            </wp:positionH>
            <wp:positionV relativeFrom="paragraph">
              <wp:posOffset>261551</wp:posOffset>
            </wp:positionV>
            <wp:extent cx="2339975" cy="1678305"/>
            <wp:effectExtent l="190500" t="190500" r="193675" b="188595"/>
            <wp:wrapSquare wrapText="bothSides"/>
            <wp:docPr id="5" name="Immagine 7" descr="Risultati immagini per immagini RSA San Paolo di Azzano san Paolo via tr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mmagini RSA San Paolo di Azzano san Paolo via trento"/>
                    <pic:cNvPicPr>
                      <a:picLocks noChangeAspect="1" noChangeArrowheads="1"/>
                    </pic:cNvPicPr>
                  </pic:nvPicPr>
                  <pic:blipFill>
                    <a:blip r:embed="rId22" cstate="print"/>
                    <a:srcRect/>
                    <a:stretch>
                      <a:fillRect/>
                    </a:stretch>
                  </pic:blipFill>
                  <pic:spPr bwMode="auto">
                    <a:xfrm>
                      <a:off x="0" y="0"/>
                      <a:ext cx="2339975" cy="16783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7060F">
        <w:rPr>
          <w:rFonts w:ascii="Verdana" w:hAnsi="Verdana"/>
          <w:bCs/>
          <w:sz w:val="20"/>
          <w:szCs w:val="20"/>
        </w:rPr>
        <w:t xml:space="preserve">Ai piani superiori sono previste </w:t>
      </w:r>
      <w:r w:rsidR="004D1F1E">
        <w:rPr>
          <w:rFonts w:ascii="Verdana" w:hAnsi="Verdana"/>
          <w:bCs/>
          <w:sz w:val="20"/>
          <w:szCs w:val="20"/>
        </w:rPr>
        <w:t>le</w:t>
      </w:r>
      <w:r w:rsidRPr="00D7060F">
        <w:rPr>
          <w:rFonts w:ascii="Verdana" w:hAnsi="Verdana"/>
          <w:bCs/>
          <w:sz w:val="20"/>
          <w:szCs w:val="20"/>
        </w:rPr>
        <w:t xml:space="preserve"> camere attrezzate </w:t>
      </w:r>
      <w:r w:rsidR="00564487" w:rsidRPr="00D7060F">
        <w:rPr>
          <w:rFonts w:ascii="Verdana" w:hAnsi="Verdana"/>
          <w:bCs/>
          <w:sz w:val="20"/>
          <w:szCs w:val="20"/>
        </w:rPr>
        <w:t>con apposita TV</w:t>
      </w:r>
      <w:r w:rsidR="00583E41" w:rsidRPr="00D7060F">
        <w:rPr>
          <w:rFonts w:ascii="Verdana" w:hAnsi="Verdana"/>
          <w:bCs/>
          <w:sz w:val="20"/>
          <w:szCs w:val="20"/>
        </w:rPr>
        <w:t>.</w:t>
      </w:r>
      <w:r w:rsidR="00F50411" w:rsidRPr="00D7060F">
        <w:rPr>
          <w:rFonts w:ascii="Verdana" w:hAnsi="Verdana"/>
          <w:bCs/>
          <w:sz w:val="20"/>
          <w:szCs w:val="20"/>
        </w:rPr>
        <w:t xml:space="preserve"> </w:t>
      </w:r>
      <w:r w:rsidR="00583E41" w:rsidRPr="00D7060F">
        <w:rPr>
          <w:rFonts w:ascii="Verdana" w:hAnsi="Verdana"/>
          <w:bCs/>
          <w:sz w:val="20"/>
          <w:szCs w:val="20"/>
        </w:rPr>
        <w:t>D</w:t>
      </w:r>
      <w:r w:rsidR="00F50411" w:rsidRPr="00D7060F">
        <w:rPr>
          <w:rFonts w:ascii="Verdana" w:hAnsi="Verdana"/>
          <w:bCs/>
          <w:sz w:val="20"/>
          <w:szCs w:val="20"/>
        </w:rPr>
        <w:t xml:space="preserve">al 2023 </w:t>
      </w:r>
      <w:r w:rsidR="00564487" w:rsidRPr="00D7060F">
        <w:rPr>
          <w:rFonts w:ascii="Verdana" w:hAnsi="Verdana"/>
          <w:bCs/>
          <w:sz w:val="20"/>
          <w:szCs w:val="20"/>
        </w:rPr>
        <w:t>è stato introdotto</w:t>
      </w:r>
      <w:r w:rsidR="004D1F1E" w:rsidRPr="00D7060F">
        <w:rPr>
          <w:rFonts w:ascii="Verdana" w:hAnsi="Verdana"/>
          <w:bCs/>
          <w:sz w:val="20"/>
          <w:szCs w:val="20"/>
        </w:rPr>
        <w:t xml:space="preserve"> </w:t>
      </w:r>
      <w:r w:rsidR="00564487" w:rsidRPr="00D7060F">
        <w:rPr>
          <w:rFonts w:ascii="Verdana" w:hAnsi="Verdana"/>
          <w:bCs/>
          <w:sz w:val="20"/>
          <w:szCs w:val="20"/>
        </w:rPr>
        <w:t xml:space="preserve">il </w:t>
      </w:r>
      <w:bookmarkStart w:id="6" w:name="_Hlk139966729"/>
      <w:r w:rsidR="00564487" w:rsidRPr="00D7060F">
        <w:rPr>
          <w:rFonts w:ascii="Verdana" w:hAnsi="Verdana"/>
          <w:b/>
          <w:sz w:val="20"/>
          <w:szCs w:val="20"/>
        </w:rPr>
        <w:t xml:space="preserve">Sistema di Intelligenza Artificiale </w:t>
      </w:r>
      <w:proofErr w:type="spellStart"/>
      <w:r w:rsidR="00564487" w:rsidRPr="00D7060F">
        <w:rPr>
          <w:rFonts w:ascii="Verdana" w:hAnsi="Verdana"/>
          <w:b/>
          <w:sz w:val="20"/>
          <w:szCs w:val="20"/>
        </w:rPr>
        <w:t>Ancelia</w:t>
      </w:r>
      <w:proofErr w:type="spellEnd"/>
      <w:r w:rsidR="00564487" w:rsidRPr="00D7060F">
        <w:rPr>
          <w:rFonts w:ascii="Verdana" w:hAnsi="Verdana"/>
          <w:b/>
          <w:sz w:val="20"/>
          <w:szCs w:val="20"/>
        </w:rPr>
        <w:t>,</w:t>
      </w:r>
      <w:r w:rsidR="004D1F1E">
        <w:rPr>
          <w:rFonts w:ascii="Verdana" w:hAnsi="Verdana"/>
          <w:b/>
          <w:sz w:val="20"/>
          <w:szCs w:val="20"/>
        </w:rPr>
        <w:t xml:space="preserve"> </w:t>
      </w:r>
      <w:bookmarkEnd w:id="6"/>
      <w:r w:rsidR="00F12A61" w:rsidRPr="00E64DC6">
        <w:rPr>
          <w:rFonts w:ascii="Verdana" w:hAnsi="Verdana"/>
          <w:bCs/>
          <w:sz w:val="20"/>
          <w:szCs w:val="20"/>
        </w:rPr>
        <w:t>che</w:t>
      </w:r>
      <w:r w:rsidR="00F12A61">
        <w:rPr>
          <w:rFonts w:ascii="Verdana" w:hAnsi="Verdana"/>
          <w:b/>
          <w:sz w:val="20"/>
          <w:szCs w:val="20"/>
        </w:rPr>
        <w:t xml:space="preserve"> </w:t>
      </w:r>
      <w:r w:rsidR="00F12A61" w:rsidRPr="00F12A61">
        <w:rPr>
          <w:rFonts w:ascii="Verdana" w:hAnsi="Verdana"/>
          <w:bCs/>
          <w:sz w:val="20"/>
          <w:szCs w:val="20"/>
        </w:rPr>
        <w:t>ha la finalità di far conoscere agli operatori, durante la notte, le condizioni di ogni Residente in qualsiasi momento, anche quando non è possibile essere con lui nella stessa stanza, grazie a un sensore ottico istallato sopra ogni letto</w:t>
      </w:r>
      <w:r w:rsidR="00F12A61">
        <w:rPr>
          <w:rFonts w:ascii="Verdana" w:hAnsi="Verdana"/>
          <w:bCs/>
          <w:sz w:val="20"/>
          <w:szCs w:val="20"/>
        </w:rPr>
        <w:t xml:space="preserve"> </w:t>
      </w:r>
      <w:r w:rsidR="00F12A61" w:rsidRPr="00F12A61">
        <w:rPr>
          <w:rFonts w:ascii="Verdana" w:hAnsi="Verdana"/>
          <w:bCs/>
          <w:sz w:val="20"/>
          <w:szCs w:val="20"/>
        </w:rPr>
        <w:t>che permette di rilevare da remoto e in tempo reale dati assistenziali utili ad assicurare un’assistenza più veloce, puntuale e a misura di Residente.</w:t>
      </w:r>
    </w:p>
    <w:p w14:paraId="6CD2F50A" w14:textId="0E31CC65" w:rsidR="00C93502" w:rsidRPr="00C93502" w:rsidRDefault="00C93502" w:rsidP="00C93502">
      <w:pPr>
        <w:tabs>
          <w:tab w:val="left" w:pos="142"/>
        </w:tabs>
        <w:ind w:left="142" w:right="-1"/>
        <w:jc w:val="both"/>
        <w:rPr>
          <w:rFonts w:ascii="Verdana" w:hAnsi="Verdana"/>
          <w:bCs/>
          <w:sz w:val="20"/>
          <w:szCs w:val="20"/>
        </w:rPr>
      </w:pPr>
      <w:r w:rsidRPr="00C93502">
        <w:rPr>
          <w:rFonts w:ascii="Verdana" w:hAnsi="Verdana"/>
          <w:sz w:val="20"/>
          <w:szCs w:val="20"/>
        </w:rPr>
        <w:t xml:space="preserve">All’interno della struttura </w:t>
      </w:r>
      <w:r w:rsidRPr="00FD6581">
        <w:rPr>
          <w:rFonts w:ascii="Verdana" w:hAnsi="Verdana"/>
          <w:b/>
          <w:bCs/>
          <w:sz w:val="20"/>
          <w:szCs w:val="20"/>
        </w:rPr>
        <w:t>non sono previste telecamere di sorveglianza</w:t>
      </w:r>
      <w:r w:rsidRPr="00C93502">
        <w:rPr>
          <w:rFonts w:ascii="Verdana" w:hAnsi="Verdana"/>
          <w:sz w:val="20"/>
          <w:szCs w:val="20"/>
        </w:rPr>
        <w:t>, qualora venisse attivata tale procedura, dovrà essere previsto apposito regolamento con avviso ai residenti e ai familiari.</w:t>
      </w:r>
    </w:p>
    <w:p w14:paraId="30EF352F" w14:textId="288CD033" w:rsidR="00F05386" w:rsidRPr="00D7060F" w:rsidRDefault="00F05386" w:rsidP="00DC7FFD">
      <w:pPr>
        <w:pStyle w:val="Titolo1"/>
        <w:rPr>
          <w:rFonts w:ascii="Verdana" w:eastAsiaTheme="minorHAnsi" w:hAnsi="Verdana" w:cstheme="minorBidi"/>
          <w:b w:val="0"/>
          <w:bCs w:val="0"/>
          <w:color w:val="auto"/>
          <w:sz w:val="20"/>
          <w:szCs w:val="20"/>
        </w:rPr>
      </w:pPr>
      <w:bookmarkStart w:id="7" w:name="_Toc163809844"/>
      <w:r w:rsidRPr="00D7060F">
        <w:rPr>
          <w:sz w:val="32"/>
          <w:u w:val="single"/>
        </w:rPr>
        <w:lastRenderedPageBreak/>
        <w:t>Visita della struttura</w:t>
      </w:r>
      <w:bookmarkEnd w:id="7"/>
    </w:p>
    <w:p w14:paraId="5D1A7363" w14:textId="5D8AEFC7" w:rsidR="00C123DD" w:rsidRPr="00D7060F" w:rsidRDefault="005368C6" w:rsidP="00C67DB6">
      <w:pPr>
        <w:spacing w:after="0"/>
        <w:jc w:val="both"/>
        <w:rPr>
          <w:rFonts w:ascii="Verdana" w:hAnsi="Verdana"/>
          <w:sz w:val="20"/>
          <w:szCs w:val="20"/>
        </w:rPr>
      </w:pPr>
      <w:r>
        <w:rPr>
          <w:rFonts w:ascii="Verdana" w:hAnsi="Verdana"/>
          <w:sz w:val="20"/>
          <w:szCs w:val="20"/>
        </w:rPr>
        <w:t>Per tutte le informazioni relative alle modalità di accesso alla struttura, i</w:t>
      </w:r>
      <w:r w:rsidR="00C123DD" w:rsidRPr="00D7060F">
        <w:rPr>
          <w:rFonts w:ascii="Verdana" w:hAnsi="Verdana"/>
          <w:sz w:val="20"/>
          <w:szCs w:val="20"/>
        </w:rPr>
        <w:t xml:space="preserve">l cittadino, famigliare interessato può: </w:t>
      </w:r>
    </w:p>
    <w:p w14:paraId="072EA701" w14:textId="53B556AD" w:rsidR="00C123DD" w:rsidRPr="00D7060F" w:rsidRDefault="00C123DD" w:rsidP="009F3B0F">
      <w:pPr>
        <w:pStyle w:val="Paragrafoelenco"/>
        <w:numPr>
          <w:ilvl w:val="0"/>
          <w:numId w:val="35"/>
        </w:numPr>
        <w:jc w:val="both"/>
        <w:rPr>
          <w:rFonts w:ascii="Verdana" w:hAnsi="Verdana"/>
          <w:sz w:val="20"/>
          <w:szCs w:val="20"/>
        </w:rPr>
      </w:pPr>
      <w:r w:rsidRPr="00D7060F">
        <w:rPr>
          <w:rFonts w:ascii="Verdana" w:hAnsi="Verdana"/>
          <w:sz w:val="20"/>
          <w:szCs w:val="20"/>
        </w:rPr>
        <w:t>co</w:t>
      </w:r>
      <w:r w:rsidR="00583E41" w:rsidRPr="00D7060F">
        <w:rPr>
          <w:rFonts w:ascii="Verdana" w:hAnsi="Verdana"/>
          <w:sz w:val="20"/>
          <w:szCs w:val="20"/>
        </w:rPr>
        <w:t>nsultare il sito del Comune di A</w:t>
      </w:r>
      <w:r w:rsidRPr="00D7060F">
        <w:rPr>
          <w:rFonts w:ascii="Verdana" w:hAnsi="Verdana"/>
          <w:sz w:val="20"/>
          <w:szCs w:val="20"/>
        </w:rPr>
        <w:t xml:space="preserve">zzano San </w:t>
      </w:r>
      <w:r w:rsidR="0007604D" w:rsidRPr="00D7060F">
        <w:rPr>
          <w:rFonts w:ascii="Verdana" w:hAnsi="Verdana"/>
          <w:sz w:val="20"/>
          <w:szCs w:val="20"/>
        </w:rPr>
        <w:t xml:space="preserve">Paolo </w:t>
      </w:r>
      <w:r w:rsidR="00C67DB6" w:rsidRPr="00D7060F">
        <w:rPr>
          <w:rFonts w:ascii="Verdana" w:hAnsi="Verdana"/>
          <w:sz w:val="20"/>
          <w:szCs w:val="20"/>
        </w:rPr>
        <w:t>nella sezione “Siti Tematici”, cliccando sulla voce “R.S.A. San Paolo e servizi offerti”</w:t>
      </w:r>
      <w:r w:rsidR="00EF46A4" w:rsidRPr="00D7060F">
        <w:rPr>
          <w:rFonts w:ascii="Verdana" w:hAnsi="Verdana"/>
          <w:sz w:val="20"/>
          <w:szCs w:val="20"/>
        </w:rPr>
        <w:t xml:space="preserve">, </w:t>
      </w:r>
      <w:r w:rsidR="00C67DB6" w:rsidRPr="00D7060F">
        <w:rPr>
          <w:rFonts w:ascii="Verdana" w:hAnsi="Verdana"/>
          <w:sz w:val="20"/>
          <w:szCs w:val="20"/>
        </w:rPr>
        <w:t xml:space="preserve">collegandosi poi alla pagina </w:t>
      </w:r>
      <w:hyperlink r:id="rId23" w:history="1">
        <w:r w:rsidR="00C67DB6" w:rsidRPr="00D7060F">
          <w:rPr>
            <w:rStyle w:val="Collegamentoipertestuale"/>
            <w:rFonts w:ascii="Verdana" w:hAnsi="Verdana"/>
            <w:sz w:val="20"/>
            <w:szCs w:val="20"/>
          </w:rPr>
          <w:t>https://www.rsasanpaolo.it/</w:t>
        </w:r>
      </w:hyperlink>
      <w:r w:rsidR="005C3104" w:rsidRPr="00D7060F">
        <w:rPr>
          <w:rFonts w:ascii="Verdana" w:hAnsi="Verdana"/>
          <w:sz w:val="20"/>
          <w:szCs w:val="20"/>
        </w:rPr>
        <w:t>.</w:t>
      </w:r>
    </w:p>
    <w:p w14:paraId="085B78C4" w14:textId="10901DDA" w:rsidR="00C123DD" w:rsidRPr="00D7060F" w:rsidRDefault="00F05386" w:rsidP="00583E41">
      <w:pPr>
        <w:pStyle w:val="Paragrafoelenco"/>
        <w:numPr>
          <w:ilvl w:val="0"/>
          <w:numId w:val="35"/>
        </w:numPr>
        <w:jc w:val="both"/>
        <w:rPr>
          <w:rFonts w:ascii="Verdana" w:hAnsi="Verdana"/>
          <w:sz w:val="20"/>
          <w:szCs w:val="20"/>
        </w:rPr>
      </w:pPr>
      <w:r w:rsidRPr="00D7060F">
        <w:rPr>
          <w:rFonts w:ascii="Verdana" w:hAnsi="Verdana"/>
          <w:sz w:val="20"/>
          <w:szCs w:val="20"/>
        </w:rPr>
        <w:t>contattare gli uffici amministrativi della stessa</w:t>
      </w:r>
      <w:r w:rsidR="00C123DD" w:rsidRPr="00D7060F">
        <w:rPr>
          <w:rFonts w:ascii="Verdana" w:hAnsi="Verdana"/>
          <w:sz w:val="20"/>
          <w:szCs w:val="20"/>
        </w:rPr>
        <w:t xml:space="preserve"> </w:t>
      </w:r>
      <w:r w:rsidR="0007604D" w:rsidRPr="00D7060F">
        <w:rPr>
          <w:rFonts w:ascii="Verdana" w:hAnsi="Verdana"/>
          <w:sz w:val="20"/>
          <w:szCs w:val="20"/>
        </w:rPr>
        <w:t>(anche</w:t>
      </w:r>
      <w:r w:rsidR="00C123DD" w:rsidRPr="00D7060F">
        <w:rPr>
          <w:rFonts w:ascii="Verdana" w:hAnsi="Verdana"/>
          <w:sz w:val="20"/>
          <w:szCs w:val="20"/>
        </w:rPr>
        <w:t xml:space="preserve"> via mail: </w:t>
      </w:r>
      <w:hyperlink r:id="rId24" w:history="1">
        <w:r w:rsidR="00C123DD" w:rsidRPr="00D7060F">
          <w:rPr>
            <w:rStyle w:val="Collegamentoipertestuale"/>
            <w:rFonts w:ascii="Verdana" w:hAnsi="Verdana"/>
            <w:sz w:val="20"/>
            <w:szCs w:val="20"/>
          </w:rPr>
          <w:t>rsa.azzano@societadolce.it</w:t>
        </w:r>
      </w:hyperlink>
      <w:r w:rsidR="00C123DD" w:rsidRPr="00D7060F">
        <w:rPr>
          <w:rFonts w:ascii="Verdana" w:hAnsi="Verdana"/>
          <w:sz w:val="20"/>
          <w:szCs w:val="20"/>
        </w:rPr>
        <w:t xml:space="preserve">) </w:t>
      </w:r>
      <w:r w:rsidRPr="00D7060F">
        <w:rPr>
          <w:rFonts w:ascii="Verdana" w:hAnsi="Verdana"/>
          <w:sz w:val="20"/>
          <w:szCs w:val="20"/>
        </w:rPr>
        <w:t xml:space="preserve"> che provvederà ad or</w:t>
      </w:r>
      <w:r w:rsidR="00583E41" w:rsidRPr="00D7060F">
        <w:rPr>
          <w:rFonts w:ascii="Verdana" w:hAnsi="Verdana"/>
          <w:sz w:val="20"/>
          <w:szCs w:val="20"/>
        </w:rPr>
        <w:t>ganizzare la visita accompagnata da parte de</w:t>
      </w:r>
      <w:r w:rsidRPr="00D7060F">
        <w:rPr>
          <w:rFonts w:ascii="Verdana" w:hAnsi="Verdana"/>
          <w:sz w:val="20"/>
          <w:szCs w:val="20"/>
        </w:rPr>
        <w:t>l personale interno</w:t>
      </w:r>
      <w:r w:rsidR="00583E41" w:rsidRPr="00D7060F">
        <w:rPr>
          <w:rFonts w:ascii="Verdana" w:hAnsi="Verdana"/>
          <w:sz w:val="20"/>
          <w:szCs w:val="20"/>
        </w:rPr>
        <w:t>,</w:t>
      </w:r>
      <w:r w:rsidRPr="00D7060F">
        <w:rPr>
          <w:rFonts w:ascii="Verdana" w:hAnsi="Verdana"/>
          <w:sz w:val="20"/>
          <w:szCs w:val="20"/>
        </w:rPr>
        <w:t xml:space="preserve"> </w:t>
      </w:r>
      <w:r w:rsidR="00583E41" w:rsidRPr="00D7060F">
        <w:rPr>
          <w:rFonts w:ascii="Verdana" w:hAnsi="Verdana"/>
          <w:sz w:val="20"/>
          <w:szCs w:val="20"/>
        </w:rPr>
        <w:t>garantendo</w:t>
      </w:r>
      <w:r w:rsidRPr="00D7060F">
        <w:rPr>
          <w:rFonts w:ascii="Verdana" w:hAnsi="Verdana"/>
          <w:sz w:val="20"/>
          <w:szCs w:val="20"/>
        </w:rPr>
        <w:t xml:space="preserve"> tutte le informazioni necessarie relative ai servizi resi dalla </w:t>
      </w:r>
      <w:r w:rsidR="0013682B" w:rsidRPr="00D7060F">
        <w:rPr>
          <w:rFonts w:ascii="Verdana" w:hAnsi="Verdana"/>
          <w:sz w:val="20"/>
          <w:szCs w:val="20"/>
        </w:rPr>
        <w:t>R.S.A.</w:t>
      </w:r>
      <w:r w:rsidRPr="00D7060F">
        <w:rPr>
          <w:rFonts w:ascii="Verdana" w:hAnsi="Verdana"/>
          <w:sz w:val="20"/>
          <w:szCs w:val="20"/>
        </w:rPr>
        <w:t xml:space="preserve"> “San Paolo</w:t>
      </w:r>
      <w:r w:rsidR="005C3104" w:rsidRPr="00D7060F">
        <w:rPr>
          <w:rFonts w:ascii="Verdana" w:hAnsi="Verdana"/>
          <w:sz w:val="20"/>
          <w:szCs w:val="20"/>
        </w:rPr>
        <w:t>.</w:t>
      </w:r>
    </w:p>
    <w:p w14:paraId="727EBE5B" w14:textId="70625B75" w:rsidR="00CC48C0" w:rsidRPr="00D7060F" w:rsidRDefault="00CC48C0" w:rsidP="009E2815">
      <w:pPr>
        <w:pStyle w:val="Titolo1"/>
        <w:rPr>
          <w:sz w:val="32"/>
          <w:szCs w:val="32"/>
        </w:rPr>
      </w:pPr>
      <w:bookmarkStart w:id="8" w:name="_Toc163809845"/>
      <w:r w:rsidRPr="00D7060F">
        <w:rPr>
          <w:sz w:val="32"/>
          <w:szCs w:val="32"/>
        </w:rPr>
        <w:t>Modalità di accesso e dimissione</w:t>
      </w:r>
      <w:bookmarkEnd w:id="8"/>
    </w:p>
    <w:p w14:paraId="035993B0" w14:textId="3EFBE221" w:rsidR="00CC48C0" w:rsidRPr="00D7060F" w:rsidRDefault="00CC48C0" w:rsidP="009E2815">
      <w:pPr>
        <w:spacing w:after="0"/>
        <w:rPr>
          <w:b/>
          <w:bCs/>
          <w:sz w:val="24"/>
          <w:szCs w:val="24"/>
        </w:rPr>
      </w:pPr>
      <w:r w:rsidRPr="00D7060F">
        <w:rPr>
          <w:b/>
          <w:bCs/>
          <w:sz w:val="24"/>
          <w:szCs w:val="24"/>
        </w:rPr>
        <w:t>Modalità di accesso</w:t>
      </w:r>
    </w:p>
    <w:p w14:paraId="1E836656" w14:textId="77777777" w:rsidR="00CC48C0" w:rsidRPr="00D7060F" w:rsidRDefault="00CC48C0" w:rsidP="00CC48C0">
      <w:pPr>
        <w:jc w:val="both"/>
        <w:rPr>
          <w:rFonts w:ascii="Verdana" w:hAnsi="Verdana"/>
          <w:sz w:val="20"/>
          <w:szCs w:val="20"/>
        </w:rPr>
      </w:pPr>
      <w:r w:rsidRPr="00D7060F">
        <w:rPr>
          <w:rFonts w:ascii="Verdana" w:hAnsi="Verdana"/>
          <w:sz w:val="20"/>
          <w:szCs w:val="20"/>
        </w:rPr>
        <w:t xml:space="preserve">La R.S.A. ospita prevalentemente persone anziane </w:t>
      </w:r>
      <w:r w:rsidR="00CC33CB" w:rsidRPr="00D7060F">
        <w:rPr>
          <w:rFonts w:ascii="Verdana" w:hAnsi="Verdana"/>
          <w:sz w:val="20"/>
          <w:szCs w:val="20"/>
        </w:rPr>
        <w:t xml:space="preserve">di </w:t>
      </w:r>
      <w:r w:rsidRPr="00D7060F">
        <w:rPr>
          <w:rFonts w:ascii="Verdana" w:hAnsi="Verdana"/>
          <w:sz w:val="20"/>
          <w:szCs w:val="20"/>
        </w:rPr>
        <w:t xml:space="preserve">età </w:t>
      </w:r>
      <w:r w:rsidR="00CC33CB" w:rsidRPr="00D7060F">
        <w:rPr>
          <w:rFonts w:ascii="Verdana" w:hAnsi="Verdana"/>
          <w:sz w:val="20"/>
          <w:szCs w:val="20"/>
        </w:rPr>
        <w:t xml:space="preserve">uguale o </w:t>
      </w:r>
      <w:r w:rsidRPr="00D7060F">
        <w:rPr>
          <w:rFonts w:ascii="Verdana" w:hAnsi="Verdana"/>
          <w:sz w:val="20"/>
          <w:szCs w:val="20"/>
        </w:rPr>
        <w:t>superiore a</w:t>
      </w:r>
      <w:r w:rsidR="00CC33CB" w:rsidRPr="00D7060F">
        <w:rPr>
          <w:rFonts w:ascii="Verdana" w:hAnsi="Verdana"/>
          <w:sz w:val="20"/>
          <w:szCs w:val="20"/>
        </w:rPr>
        <w:t>i</w:t>
      </w:r>
      <w:r w:rsidRPr="00D7060F">
        <w:rPr>
          <w:rFonts w:ascii="Verdana" w:hAnsi="Verdana"/>
          <w:sz w:val="20"/>
          <w:szCs w:val="20"/>
        </w:rPr>
        <w:t xml:space="preserve"> 65 anni</w:t>
      </w:r>
      <w:r w:rsidR="00CC33CB" w:rsidRPr="00D7060F">
        <w:rPr>
          <w:rFonts w:ascii="Verdana" w:hAnsi="Verdana"/>
          <w:sz w:val="20"/>
          <w:szCs w:val="20"/>
        </w:rPr>
        <w:t>,</w:t>
      </w:r>
      <w:r w:rsidRPr="00D7060F">
        <w:rPr>
          <w:rFonts w:ascii="Verdana" w:hAnsi="Verdana"/>
          <w:sz w:val="20"/>
          <w:szCs w:val="20"/>
        </w:rPr>
        <w:t xml:space="preserve"> non autosufficienti</w:t>
      </w:r>
      <w:r w:rsidR="00CC33CB" w:rsidRPr="00D7060F">
        <w:rPr>
          <w:rFonts w:ascii="Verdana" w:hAnsi="Verdana"/>
          <w:sz w:val="20"/>
          <w:szCs w:val="20"/>
        </w:rPr>
        <w:t>,</w:t>
      </w:r>
      <w:r w:rsidRPr="00D7060F">
        <w:rPr>
          <w:rFonts w:ascii="Verdana" w:hAnsi="Verdana"/>
          <w:sz w:val="20"/>
          <w:szCs w:val="20"/>
        </w:rPr>
        <w:t xml:space="preserve"> che necessitano di assistenza continuativa che per fragilità familiare non può essere assicurata presso il proprio domicilio.</w:t>
      </w:r>
    </w:p>
    <w:p w14:paraId="4646E649" w14:textId="77777777" w:rsidR="00C123DD" w:rsidRPr="00D7060F" w:rsidRDefault="00CC48C0" w:rsidP="00034E8A">
      <w:pPr>
        <w:spacing w:after="0"/>
        <w:jc w:val="both"/>
        <w:rPr>
          <w:rFonts w:ascii="Verdana" w:hAnsi="Verdana"/>
          <w:sz w:val="20"/>
          <w:szCs w:val="20"/>
        </w:rPr>
      </w:pPr>
      <w:r w:rsidRPr="00D7060F">
        <w:rPr>
          <w:rFonts w:ascii="Verdana" w:hAnsi="Verdana"/>
          <w:sz w:val="20"/>
          <w:szCs w:val="20"/>
        </w:rPr>
        <w:t>L’accesso alla R.S.A. avviene</w:t>
      </w:r>
      <w:r w:rsidR="00C123DD" w:rsidRPr="00D7060F">
        <w:rPr>
          <w:rFonts w:ascii="Verdana" w:hAnsi="Verdana"/>
          <w:sz w:val="20"/>
          <w:szCs w:val="20"/>
        </w:rPr>
        <w:t>:</w:t>
      </w:r>
    </w:p>
    <w:p w14:paraId="310B4013" w14:textId="5E6D04E2" w:rsidR="00FC6834" w:rsidRPr="00D7060F" w:rsidRDefault="00C123DD" w:rsidP="00F043B6">
      <w:pPr>
        <w:pStyle w:val="Paragrafoelenco"/>
        <w:numPr>
          <w:ilvl w:val="0"/>
          <w:numId w:val="30"/>
        </w:numPr>
        <w:jc w:val="both"/>
        <w:rPr>
          <w:rFonts w:ascii="Verdana" w:hAnsi="Verdana"/>
          <w:sz w:val="20"/>
          <w:szCs w:val="20"/>
        </w:rPr>
      </w:pPr>
      <w:r w:rsidRPr="00D7060F">
        <w:rPr>
          <w:rFonts w:ascii="Verdana" w:hAnsi="Verdana"/>
          <w:sz w:val="20"/>
          <w:szCs w:val="20"/>
        </w:rPr>
        <w:t xml:space="preserve">Con la </w:t>
      </w:r>
      <w:r w:rsidR="00AB11B0" w:rsidRPr="00D7060F">
        <w:rPr>
          <w:rFonts w:ascii="Verdana" w:hAnsi="Verdana"/>
          <w:sz w:val="20"/>
          <w:szCs w:val="20"/>
        </w:rPr>
        <w:t>presentazione della domanda</w:t>
      </w:r>
      <w:r w:rsidR="00FC6834" w:rsidRPr="00D7060F">
        <w:rPr>
          <w:rFonts w:ascii="Verdana" w:hAnsi="Verdana"/>
          <w:sz w:val="20"/>
          <w:szCs w:val="20"/>
        </w:rPr>
        <w:t xml:space="preserve"> redatta su apposito modulo (disponibile sul sito  del comune o richiedendolo via mail: </w:t>
      </w:r>
      <w:hyperlink r:id="rId25" w:history="1">
        <w:r w:rsidR="00FC6834" w:rsidRPr="00D7060F">
          <w:rPr>
            <w:rStyle w:val="Collegamentoipertestuale"/>
            <w:rFonts w:ascii="Verdana" w:hAnsi="Verdana"/>
            <w:sz w:val="20"/>
            <w:szCs w:val="20"/>
          </w:rPr>
          <w:t>rsa.azzano@societadolce.it</w:t>
        </w:r>
      </w:hyperlink>
      <w:r w:rsidR="00FC6834" w:rsidRPr="00D7060F">
        <w:rPr>
          <w:rFonts w:ascii="Verdana" w:hAnsi="Verdana"/>
          <w:sz w:val="20"/>
          <w:szCs w:val="20"/>
        </w:rPr>
        <w:t xml:space="preserve"> agli uffici ammnistrativi. </w:t>
      </w:r>
      <w:r w:rsidR="00034E8A">
        <w:rPr>
          <w:rFonts w:ascii="Verdana" w:hAnsi="Verdana"/>
          <w:sz w:val="20"/>
          <w:szCs w:val="20"/>
        </w:rPr>
        <w:t>È n</w:t>
      </w:r>
      <w:r w:rsidR="00FC6834" w:rsidRPr="00D7060F">
        <w:rPr>
          <w:rFonts w:ascii="Verdana" w:hAnsi="Verdana"/>
          <w:sz w:val="20"/>
          <w:szCs w:val="20"/>
        </w:rPr>
        <w:t xml:space="preserve">ecessario </w:t>
      </w:r>
      <w:r w:rsidR="002D1B0E" w:rsidRPr="00D7060F">
        <w:rPr>
          <w:rFonts w:ascii="Verdana" w:hAnsi="Verdana"/>
          <w:sz w:val="20"/>
          <w:szCs w:val="20"/>
        </w:rPr>
        <w:t>allega</w:t>
      </w:r>
      <w:r w:rsidR="00FC6834" w:rsidRPr="00D7060F">
        <w:rPr>
          <w:rFonts w:ascii="Verdana" w:hAnsi="Verdana"/>
          <w:sz w:val="20"/>
          <w:szCs w:val="20"/>
        </w:rPr>
        <w:t>re</w:t>
      </w:r>
      <w:r w:rsidR="00AB11B0" w:rsidRPr="00D7060F">
        <w:rPr>
          <w:rFonts w:ascii="Verdana" w:hAnsi="Verdana"/>
          <w:sz w:val="20"/>
          <w:szCs w:val="20"/>
        </w:rPr>
        <w:t xml:space="preserve"> </w:t>
      </w:r>
      <w:r w:rsidR="002D1B0E" w:rsidRPr="00D7060F">
        <w:rPr>
          <w:rFonts w:ascii="Verdana" w:hAnsi="Verdana"/>
          <w:sz w:val="20"/>
          <w:szCs w:val="20"/>
        </w:rPr>
        <w:t>c</w:t>
      </w:r>
      <w:r w:rsidR="00AB11B0" w:rsidRPr="00D7060F">
        <w:rPr>
          <w:rFonts w:ascii="Verdana" w:hAnsi="Verdana"/>
          <w:sz w:val="20"/>
          <w:szCs w:val="20"/>
        </w:rPr>
        <w:t>opia della C</w:t>
      </w:r>
      <w:r w:rsidR="002D1B0E" w:rsidRPr="00D7060F">
        <w:rPr>
          <w:rFonts w:ascii="Verdana" w:hAnsi="Verdana"/>
          <w:sz w:val="20"/>
          <w:szCs w:val="20"/>
        </w:rPr>
        <w:t xml:space="preserve">arta di </w:t>
      </w:r>
      <w:r w:rsidR="006F4083" w:rsidRPr="00D7060F">
        <w:rPr>
          <w:rFonts w:ascii="Verdana" w:hAnsi="Verdana"/>
          <w:sz w:val="20"/>
          <w:szCs w:val="20"/>
        </w:rPr>
        <w:t>Identità,</w:t>
      </w:r>
      <w:r w:rsidR="002D1B0E" w:rsidRPr="00D7060F">
        <w:rPr>
          <w:rFonts w:ascii="Verdana" w:hAnsi="Verdana"/>
          <w:sz w:val="20"/>
          <w:szCs w:val="20"/>
        </w:rPr>
        <w:t xml:space="preserve"> c</w:t>
      </w:r>
      <w:r w:rsidR="00AB11B0" w:rsidRPr="00D7060F">
        <w:rPr>
          <w:rFonts w:ascii="Verdana" w:hAnsi="Verdana"/>
          <w:sz w:val="20"/>
          <w:szCs w:val="20"/>
        </w:rPr>
        <w:t>opia dell</w:t>
      </w:r>
      <w:r w:rsidR="002D1B0E" w:rsidRPr="00D7060F">
        <w:rPr>
          <w:rFonts w:ascii="Verdana" w:hAnsi="Verdana"/>
          <w:sz w:val="20"/>
          <w:szCs w:val="20"/>
        </w:rPr>
        <w:t>a Tessera Sanitaria e</w:t>
      </w:r>
      <w:r w:rsidR="00AB11B0" w:rsidRPr="00D7060F">
        <w:rPr>
          <w:rFonts w:ascii="Verdana" w:hAnsi="Verdana"/>
          <w:sz w:val="20"/>
          <w:szCs w:val="20"/>
        </w:rPr>
        <w:t xml:space="preserve"> copia del Codice Fiscale</w:t>
      </w:r>
      <w:r w:rsidR="00CC48C0" w:rsidRPr="00D7060F">
        <w:rPr>
          <w:rFonts w:ascii="Verdana" w:hAnsi="Verdana"/>
          <w:sz w:val="20"/>
          <w:szCs w:val="20"/>
        </w:rPr>
        <w:t xml:space="preserve"> dell’interessato </w:t>
      </w:r>
      <w:r w:rsidR="002D1B0E" w:rsidRPr="00D7060F">
        <w:rPr>
          <w:rFonts w:ascii="Verdana" w:hAnsi="Verdana"/>
          <w:sz w:val="20"/>
          <w:szCs w:val="20"/>
        </w:rPr>
        <w:t xml:space="preserve">oltre a copia della Carta di Identità e del Codice Fiscale </w:t>
      </w:r>
      <w:r w:rsidR="00CC48C0" w:rsidRPr="00D7060F">
        <w:rPr>
          <w:rFonts w:ascii="Verdana" w:hAnsi="Verdana"/>
          <w:sz w:val="20"/>
          <w:szCs w:val="20"/>
        </w:rPr>
        <w:t xml:space="preserve">di un familiare o del tutore nei casi di incapacità </w:t>
      </w:r>
      <w:r w:rsidR="00F23D58" w:rsidRPr="00D7060F">
        <w:rPr>
          <w:rFonts w:ascii="Verdana" w:hAnsi="Verdana"/>
          <w:sz w:val="20"/>
          <w:szCs w:val="20"/>
        </w:rPr>
        <w:t>previsti dalla legge</w:t>
      </w:r>
      <w:r w:rsidR="006F4083">
        <w:rPr>
          <w:rFonts w:ascii="Verdana" w:hAnsi="Verdana"/>
          <w:sz w:val="20"/>
          <w:szCs w:val="20"/>
        </w:rPr>
        <w:t>;</w:t>
      </w:r>
    </w:p>
    <w:p w14:paraId="14DC1D2C" w14:textId="69E2DA70" w:rsidR="00FC6834" w:rsidRPr="00D7060F" w:rsidRDefault="00FC6834" w:rsidP="00F043B6">
      <w:pPr>
        <w:pStyle w:val="Paragrafoelenco"/>
        <w:numPr>
          <w:ilvl w:val="0"/>
          <w:numId w:val="30"/>
        </w:numPr>
        <w:jc w:val="both"/>
        <w:rPr>
          <w:rFonts w:ascii="Verdana" w:hAnsi="Verdana"/>
          <w:sz w:val="20"/>
          <w:szCs w:val="20"/>
        </w:rPr>
      </w:pPr>
      <w:r w:rsidRPr="00D7060F">
        <w:rPr>
          <w:rFonts w:ascii="Verdana" w:hAnsi="Verdana"/>
          <w:sz w:val="20"/>
          <w:szCs w:val="20"/>
        </w:rPr>
        <w:t xml:space="preserve">L’istanza con i relativi allegati compilati (scheda </w:t>
      </w:r>
      <w:r w:rsidR="00034E8A" w:rsidRPr="00D7060F">
        <w:rPr>
          <w:rFonts w:ascii="Verdana" w:hAnsi="Verdana"/>
          <w:sz w:val="20"/>
          <w:szCs w:val="20"/>
        </w:rPr>
        <w:t>sanitaria,</w:t>
      </w:r>
      <w:r w:rsidRPr="00D7060F">
        <w:rPr>
          <w:rFonts w:ascii="Verdana" w:hAnsi="Verdana"/>
          <w:sz w:val="20"/>
          <w:szCs w:val="20"/>
        </w:rPr>
        <w:t xml:space="preserve"> sociale e altro materiale utile alla valutazione), viene valutata dal </w:t>
      </w:r>
      <w:r w:rsidR="00034E8A" w:rsidRPr="00D7060F">
        <w:rPr>
          <w:rFonts w:ascii="Verdana" w:hAnsi="Verdana"/>
          <w:sz w:val="20"/>
          <w:szCs w:val="20"/>
        </w:rPr>
        <w:t>Direttore Sanitario</w:t>
      </w:r>
      <w:r w:rsidRPr="00D7060F">
        <w:rPr>
          <w:rFonts w:ascii="Verdana" w:hAnsi="Verdana"/>
          <w:sz w:val="20"/>
          <w:szCs w:val="20"/>
        </w:rPr>
        <w:t>;</w:t>
      </w:r>
    </w:p>
    <w:p w14:paraId="51CF1167" w14:textId="41535241" w:rsidR="00CC48C0" w:rsidRDefault="006F4083" w:rsidP="00F043B6">
      <w:pPr>
        <w:pStyle w:val="Paragrafoelenco"/>
        <w:numPr>
          <w:ilvl w:val="0"/>
          <w:numId w:val="30"/>
        </w:numPr>
        <w:jc w:val="both"/>
        <w:rPr>
          <w:rFonts w:ascii="Verdana" w:hAnsi="Verdana"/>
          <w:sz w:val="20"/>
          <w:szCs w:val="20"/>
        </w:rPr>
      </w:pPr>
      <w:r>
        <w:rPr>
          <w:rFonts w:ascii="Verdana" w:hAnsi="Verdana"/>
          <w:sz w:val="20"/>
          <w:szCs w:val="20"/>
        </w:rPr>
        <w:t>È</w:t>
      </w:r>
      <w:r w:rsidR="00CC48C0" w:rsidRPr="00D7060F">
        <w:rPr>
          <w:rFonts w:ascii="Verdana" w:hAnsi="Verdana"/>
          <w:sz w:val="20"/>
          <w:szCs w:val="20"/>
        </w:rPr>
        <w:t xml:space="preserve"> previsto un periodo di prova, della durata variabile </w:t>
      </w:r>
      <w:r w:rsidR="00CC48C0" w:rsidRPr="00D7060F">
        <w:rPr>
          <w:rFonts w:ascii="Verdana" w:hAnsi="Verdana"/>
          <w:sz w:val="20"/>
          <w:szCs w:val="20"/>
          <w:u w:val="single"/>
        </w:rPr>
        <w:t>da 15 a 30 giorni</w:t>
      </w:r>
      <w:r w:rsidR="00CC48C0" w:rsidRPr="00D7060F">
        <w:rPr>
          <w:rFonts w:ascii="Verdana" w:hAnsi="Verdana"/>
          <w:sz w:val="20"/>
          <w:szCs w:val="20"/>
        </w:rPr>
        <w:t>, che consente di valutare l’idoneità alla vita di comunità</w:t>
      </w:r>
      <w:r w:rsidR="00F23D58" w:rsidRPr="00D7060F">
        <w:rPr>
          <w:rFonts w:ascii="Verdana" w:hAnsi="Verdana"/>
          <w:sz w:val="20"/>
          <w:szCs w:val="20"/>
        </w:rPr>
        <w:t xml:space="preserve"> della persona richiedente l’ammissione</w:t>
      </w:r>
      <w:r w:rsidR="00CC48C0" w:rsidRPr="00D7060F">
        <w:rPr>
          <w:rFonts w:ascii="Verdana" w:hAnsi="Verdana"/>
          <w:sz w:val="20"/>
          <w:szCs w:val="20"/>
        </w:rPr>
        <w:t>.</w:t>
      </w:r>
    </w:p>
    <w:p w14:paraId="53554C60" w14:textId="77777777" w:rsidR="00034E8A" w:rsidRPr="00034E8A" w:rsidRDefault="00034E8A" w:rsidP="00034E8A">
      <w:pPr>
        <w:pStyle w:val="Paragrafoelenco"/>
        <w:ind w:left="0"/>
        <w:jc w:val="both"/>
        <w:rPr>
          <w:rFonts w:ascii="Verdana" w:hAnsi="Verdana"/>
          <w:b/>
          <w:bCs/>
          <w:sz w:val="14"/>
          <w:szCs w:val="14"/>
        </w:rPr>
      </w:pPr>
      <w:r w:rsidRPr="00034E8A">
        <w:rPr>
          <w:rFonts w:ascii="Verdana" w:hAnsi="Verdana"/>
          <w:b/>
          <w:bCs/>
          <w:sz w:val="14"/>
          <w:szCs w:val="14"/>
        </w:rPr>
        <w:t xml:space="preserve">Nota: </w:t>
      </w:r>
    </w:p>
    <w:p w14:paraId="0A5FCFCD" w14:textId="77777777" w:rsidR="00034E8A" w:rsidRPr="00034E8A" w:rsidRDefault="00034E8A" w:rsidP="00034E8A">
      <w:pPr>
        <w:pStyle w:val="Paragrafoelenco"/>
        <w:ind w:left="0"/>
        <w:jc w:val="both"/>
        <w:rPr>
          <w:rFonts w:ascii="Verdana" w:hAnsi="Verdana"/>
          <w:sz w:val="14"/>
          <w:szCs w:val="14"/>
        </w:rPr>
      </w:pPr>
      <w:r w:rsidRPr="00034E8A">
        <w:rPr>
          <w:rFonts w:ascii="Verdana" w:hAnsi="Verdana"/>
          <w:sz w:val="14"/>
          <w:szCs w:val="14"/>
        </w:rPr>
        <w:t>Le modalità di accesso e le visite ai Residenti sono regolamentate all’interno del Piano Operativo Pandemico con l’obiettivo di contenere l’evento pandemico nelle sue diverse fasi.  Tale documento, consultabile presso l’Ufficio Amministrativo della RSA, è stato redatto dal Direttore Sanitario della RSA seguendo le ordinanze del Ministero della Salute e le direttive di ATS Bg.</w:t>
      </w:r>
    </w:p>
    <w:p w14:paraId="62D660A4" w14:textId="77777777" w:rsidR="00034E8A" w:rsidRPr="00D7060F" w:rsidRDefault="00034E8A" w:rsidP="00034E8A">
      <w:pPr>
        <w:pStyle w:val="Paragrafoelenco"/>
        <w:ind w:left="810"/>
        <w:jc w:val="both"/>
        <w:rPr>
          <w:rFonts w:ascii="Verdana" w:hAnsi="Verdana"/>
          <w:sz w:val="20"/>
          <w:szCs w:val="20"/>
        </w:rPr>
      </w:pPr>
    </w:p>
    <w:p w14:paraId="323006F5" w14:textId="39CE6571" w:rsidR="00FC6834" w:rsidRPr="00D7060F" w:rsidRDefault="00FC6834" w:rsidP="00FC6834">
      <w:pPr>
        <w:pStyle w:val="Titolo1"/>
        <w:rPr>
          <w:sz w:val="32"/>
          <w:u w:val="single"/>
        </w:rPr>
      </w:pPr>
      <w:bookmarkStart w:id="9" w:name="_Toc163809846"/>
      <w:r w:rsidRPr="00D7060F">
        <w:rPr>
          <w:sz w:val="32"/>
          <w:u w:val="single"/>
        </w:rPr>
        <w:t>Tipologie di ricoveri</w:t>
      </w:r>
      <w:bookmarkEnd w:id="9"/>
      <w:r w:rsidRPr="00D7060F">
        <w:rPr>
          <w:sz w:val="32"/>
          <w:u w:val="single"/>
        </w:rPr>
        <w:t xml:space="preserve"> </w:t>
      </w:r>
    </w:p>
    <w:p w14:paraId="0FDB7955" w14:textId="49393195" w:rsidR="00C1164C" w:rsidRPr="00D7060F" w:rsidRDefault="00C1164C" w:rsidP="00C1164C">
      <w:pPr>
        <w:spacing w:after="0"/>
        <w:jc w:val="both"/>
        <w:rPr>
          <w:rFonts w:ascii="Verdana" w:hAnsi="Verdana"/>
          <w:sz w:val="20"/>
          <w:szCs w:val="20"/>
        </w:rPr>
      </w:pPr>
      <w:r w:rsidRPr="00D7060F">
        <w:rPr>
          <w:rFonts w:ascii="Verdana" w:hAnsi="Verdana"/>
          <w:sz w:val="20"/>
          <w:szCs w:val="20"/>
        </w:rPr>
        <w:t>Le tipologie di ricoveri previsti nella R.S.A. sono:</w:t>
      </w:r>
    </w:p>
    <w:p w14:paraId="71CA6E58" w14:textId="77777777" w:rsidR="00C1164C" w:rsidRPr="00D7060F" w:rsidRDefault="00C1164C" w:rsidP="00F043B6">
      <w:pPr>
        <w:numPr>
          <w:ilvl w:val="0"/>
          <w:numId w:val="16"/>
        </w:numPr>
        <w:spacing w:after="0"/>
        <w:jc w:val="both"/>
        <w:rPr>
          <w:rFonts w:ascii="Verdana" w:hAnsi="Verdana"/>
          <w:sz w:val="20"/>
          <w:szCs w:val="20"/>
        </w:rPr>
      </w:pPr>
      <w:r w:rsidRPr="00D7060F">
        <w:rPr>
          <w:rFonts w:ascii="Verdana" w:hAnsi="Verdana"/>
          <w:sz w:val="20"/>
          <w:szCs w:val="20"/>
        </w:rPr>
        <w:t>Ricovero permanente-definitivo;</w:t>
      </w:r>
    </w:p>
    <w:p w14:paraId="7DF81635" w14:textId="77777777" w:rsidR="00C1164C" w:rsidRPr="00D7060F" w:rsidRDefault="00C1164C" w:rsidP="00F043B6">
      <w:pPr>
        <w:numPr>
          <w:ilvl w:val="0"/>
          <w:numId w:val="16"/>
        </w:numPr>
        <w:jc w:val="both"/>
        <w:rPr>
          <w:rFonts w:ascii="Verdana" w:hAnsi="Verdana"/>
          <w:sz w:val="20"/>
          <w:szCs w:val="20"/>
        </w:rPr>
      </w:pPr>
      <w:r w:rsidRPr="00D7060F">
        <w:rPr>
          <w:rFonts w:ascii="Verdana" w:hAnsi="Verdana"/>
          <w:sz w:val="20"/>
          <w:szCs w:val="20"/>
        </w:rPr>
        <w:t>Ricovero di sollievo temporaneo.</w:t>
      </w:r>
    </w:p>
    <w:p w14:paraId="3178F35B" w14:textId="77777777" w:rsidR="00C1164C" w:rsidRPr="00D7060F" w:rsidRDefault="00C1164C" w:rsidP="00C1164C">
      <w:pPr>
        <w:jc w:val="both"/>
        <w:rPr>
          <w:rFonts w:ascii="Verdana" w:hAnsi="Verdana"/>
          <w:sz w:val="20"/>
          <w:szCs w:val="20"/>
        </w:rPr>
      </w:pPr>
      <w:r w:rsidRPr="00D7060F">
        <w:rPr>
          <w:rFonts w:ascii="Verdana" w:hAnsi="Verdana"/>
          <w:sz w:val="20"/>
          <w:szCs w:val="20"/>
        </w:rPr>
        <w:t xml:space="preserve">Il </w:t>
      </w:r>
      <w:r w:rsidRPr="00D7060F">
        <w:rPr>
          <w:rFonts w:ascii="Verdana" w:hAnsi="Verdana"/>
          <w:b/>
          <w:sz w:val="20"/>
          <w:szCs w:val="20"/>
        </w:rPr>
        <w:t>ricovero di sollievo</w:t>
      </w:r>
      <w:r w:rsidRPr="00D7060F">
        <w:rPr>
          <w:rFonts w:ascii="Verdana" w:hAnsi="Verdana"/>
          <w:sz w:val="20"/>
          <w:szCs w:val="20"/>
        </w:rPr>
        <w:t xml:space="preserve"> è concesso solo ed esclusivamente in caso di reale disponibilità di posto letto presso la R.S.A. e verrà data la priorità ai richiedenti residenti nel territorio azzanese. L’assegnazione del posto non deve ostacolare la graduatoria della collocazione definitiva di un altro cittadino richiedente.</w:t>
      </w:r>
    </w:p>
    <w:p w14:paraId="14D594ED" w14:textId="2D0BAD67" w:rsidR="00034E8A" w:rsidRPr="00034E8A" w:rsidRDefault="00BD57AB" w:rsidP="00034E8A">
      <w:pPr>
        <w:jc w:val="both"/>
        <w:rPr>
          <w:rFonts w:ascii="Verdana" w:hAnsi="Verdana"/>
          <w:bCs/>
          <w:sz w:val="20"/>
          <w:szCs w:val="20"/>
        </w:rPr>
      </w:pPr>
      <w:r w:rsidRPr="00D7060F">
        <w:rPr>
          <w:rFonts w:ascii="Verdana" w:hAnsi="Verdana"/>
          <w:sz w:val="20"/>
          <w:szCs w:val="20"/>
        </w:rPr>
        <w:t>La priorità va concessa (come da Regolamento</w:t>
      </w:r>
      <w:r w:rsidR="00FC6834" w:rsidRPr="00D7060F">
        <w:rPr>
          <w:rFonts w:ascii="Verdana" w:hAnsi="Verdana"/>
          <w:sz w:val="20"/>
          <w:szCs w:val="20"/>
        </w:rPr>
        <w:t xml:space="preserve"> comunale </w:t>
      </w:r>
      <w:r w:rsidR="006F4083">
        <w:rPr>
          <w:rFonts w:ascii="Verdana" w:hAnsi="Verdana"/>
          <w:sz w:val="20"/>
          <w:szCs w:val="20"/>
        </w:rPr>
        <w:t>di accesso alla R.S.A</w:t>
      </w:r>
      <w:r w:rsidRPr="00D7060F">
        <w:rPr>
          <w:rFonts w:ascii="Verdana" w:hAnsi="Verdana"/>
          <w:sz w:val="20"/>
          <w:szCs w:val="20"/>
        </w:rPr>
        <w:t xml:space="preserve"> Art. 1</w:t>
      </w:r>
      <w:r w:rsidR="00415CEA">
        <w:rPr>
          <w:rFonts w:ascii="Verdana" w:hAnsi="Verdana"/>
          <w:sz w:val="20"/>
          <w:szCs w:val="20"/>
        </w:rPr>
        <w:t>5</w:t>
      </w:r>
      <w:r w:rsidRPr="00D7060F">
        <w:rPr>
          <w:rFonts w:ascii="Verdana" w:hAnsi="Verdana"/>
          <w:sz w:val="20"/>
          <w:szCs w:val="20"/>
        </w:rPr>
        <w:t xml:space="preserve">) al soggetto che chiede un posto permanente/definitivo in </w:t>
      </w:r>
      <w:r w:rsidR="0013682B" w:rsidRPr="00D7060F">
        <w:rPr>
          <w:rFonts w:ascii="Verdana" w:hAnsi="Verdana"/>
          <w:sz w:val="20"/>
          <w:szCs w:val="20"/>
        </w:rPr>
        <w:t>R.S.A.</w:t>
      </w:r>
      <w:r w:rsidRPr="00D7060F">
        <w:rPr>
          <w:rFonts w:ascii="Verdana" w:hAnsi="Verdana"/>
          <w:sz w:val="20"/>
          <w:szCs w:val="20"/>
        </w:rPr>
        <w:t xml:space="preserve">; a parità di condizione, </w:t>
      </w:r>
      <w:r w:rsidRPr="00D7060F">
        <w:rPr>
          <w:rFonts w:ascii="Verdana" w:hAnsi="Verdana"/>
          <w:b/>
          <w:sz w:val="20"/>
          <w:szCs w:val="20"/>
        </w:rPr>
        <w:t>viene data la precedenza ai cittadini azzanesi.</w:t>
      </w:r>
      <w:r w:rsidR="00034E8A">
        <w:rPr>
          <w:rFonts w:ascii="Verdana" w:hAnsi="Verdana"/>
          <w:b/>
          <w:sz w:val="20"/>
          <w:szCs w:val="20"/>
        </w:rPr>
        <w:t xml:space="preserve"> </w:t>
      </w:r>
      <w:r w:rsidR="00034E8A" w:rsidRPr="00034E8A">
        <w:rPr>
          <w:rFonts w:ascii="Verdana" w:hAnsi="Verdana"/>
          <w:bCs/>
          <w:sz w:val="20"/>
          <w:szCs w:val="20"/>
        </w:rPr>
        <w:t>A parità di graduatoria, viene data la precedenza a coloro che chiedono un ricovero permanente e sono residenti nel comune di Azzano San Paolo da almeno tre anni.</w:t>
      </w:r>
    </w:p>
    <w:p w14:paraId="7D8C924D" w14:textId="77777777" w:rsidR="00034E8A" w:rsidRPr="00D7060F" w:rsidRDefault="00034E8A" w:rsidP="00BD57AB">
      <w:pPr>
        <w:jc w:val="both"/>
        <w:rPr>
          <w:rFonts w:ascii="Verdana" w:hAnsi="Verdana"/>
          <w:b/>
          <w:sz w:val="20"/>
          <w:szCs w:val="20"/>
        </w:rPr>
      </w:pPr>
    </w:p>
    <w:p w14:paraId="3BD30552" w14:textId="77777777" w:rsidR="00BD57AB" w:rsidRPr="00D7060F" w:rsidRDefault="00BD57AB" w:rsidP="009E2815">
      <w:pPr>
        <w:spacing w:after="0"/>
        <w:jc w:val="both"/>
        <w:rPr>
          <w:rFonts w:ascii="Verdana" w:hAnsi="Verdana"/>
          <w:sz w:val="20"/>
          <w:szCs w:val="20"/>
        </w:rPr>
      </w:pPr>
      <w:r w:rsidRPr="00D7060F">
        <w:rPr>
          <w:rFonts w:ascii="Verdana" w:hAnsi="Verdana"/>
          <w:sz w:val="20"/>
          <w:szCs w:val="20"/>
        </w:rPr>
        <w:lastRenderedPageBreak/>
        <w:t>La domanda di ingresso che ha ricevuto parere positivo da parte del Direttore Sanitario della struttura, confluirà in un’unica graduatoria secondo i diversi criteri di seguito elencati:</w:t>
      </w:r>
    </w:p>
    <w:p w14:paraId="2C17FED4" w14:textId="78CC1F82" w:rsidR="00404EA6" w:rsidRPr="00D7060F" w:rsidRDefault="00404EA6" w:rsidP="009E2815">
      <w:pPr>
        <w:spacing w:after="0"/>
        <w:jc w:val="both"/>
        <w:rPr>
          <w:rFonts w:ascii="Verdana" w:hAnsi="Verdana"/>
          <w:sz w:val="20"/>
          <w:szCs w:val="20"/>
        </w:rPr>
      </w:pPr>
      <w:r w:rsidRPr="00D7060F">
        <w:rPr>
          <w:rFonts w:ascii="Verdana" w:hAnsi="Verdana"/>
          <w:b/>
          <w:sz w:val="20"/>
          <w:szCs w:val="20"/>
        </w:rPr>
        <w:t xml:space="preserve">1° Criterio </w:t>
      </w:r>
      <w:r w:rsidR="00FC6834" w:rsidRPr="00D7060F">
        <w:rPr>
          <w:rFonts w:ascii="Verdana" w:hAnsi="Verdana"/>
          <w:b/>
          <w:sz w:val="20"/>
          <w:szCs w:val="20"/>
        </w:rPr>
        <w:t>- RESIDENZA</w:t>
      </w:r>
      <w:r w:rsidRPr="00D7060F">
        <w:rPr>
          <w:rFonts w:ascii="Verdana" w:hAnsi="Verdana"/>
          <w:b/>
          <w:sz w:val="20"/>
          <w:szCs w:val="20"/>
        </w:rPr>
        <w:t xml:space="preserve"> </w:t>
      </w:r>
      <w:r w:rsidRPr="00D7060F">
        <w:rPr>
          <w:rFonts w:ascii="Verdana" w:hAnsi="Verdana"/>
          <w:sz w:val="20"/>
          <w:szCs w:val="20"/>
        </w:rPr>
        <w:t xml:space="preserve">al momento della presentazione della domanda in </w:t>
      </w:r>
      <w:r w:rsidR="0013682B" w:rsidRPr="00D7060F">
        <w:rPr>
          <w:rFonts w:ascii="Verdana" w:hAnsi="Verdana"/>
          <w:sz w:val="20"/>
          <w:szCs w:val="20"/>
        </w:rPr>
        <w:t>R.S.A.</w:t>
      </w:r>
      <w:r w:rsidR="00A83931" w:rsidRPr="00D7060F">
        <w:rPr>
          <w:rFonts w:ascii="Verdana" w:hAnsi="Verdana"/>
          <w:sz w:val="20"/>
          <w:szCs w:val="20"/>
        </w:rPr>
        <w:t xml:space="preserve"> </w:t>
      </w:r>
      <w:r w:rsidRPr="00D7060F">
        <w:rPr>
          <w:rFonts w:ascii="Verdana" w:hAnsi="Verdana"/>
          <w:sz w:val="20"/>
          <w:szCs w:val="20"/>
        </w:rPr>
        <w:t>con attribuzione di priorità secondo l’elenco qui esposto in forma sintetizzata:</w:t>
      </w:r>
    </w:p>
    <w:p w14:paraId="2F97C59C" w14:textId="79E9D84F" w:rsidR="00404EA6" w:rsidRPr="00D7060F" w:rsidRDefault="00404EA6" w:rsidP="009E2815">
      <w:pPr>
        <w:numPr>
          <w:ilvl w:val="1"/>
          <w:numId w:val="7"/>
        </w:numPr>
        <w:spacing w:after="0" w:line="240" w:lineRule="auto"/>
        <w:ind w:left="1418" w:hanging="567"/>
        <w:jc w:val="both"/>
        <w:rPr>
          <w:rFonts w:ascii="Verdana" w:hAnsi="Verdana"/>
          <w:sz w:val="20"/>
          <w:szCs w:val="20"/>
        </w:rPr>
      </w:pPr>
      <w:r w:rsidRPr="00D7060F">
        <w:rPr>
          <w:rFonts w:ascii="Verdana" w:hAnsi="Verdana"/>
          <w:sz w:val="20"/>
          <w:szCs w:val="20"/>
        </w:rPr>
        <w:t>nel Comune di Azzano San Paolo</w:t>
      </w:r>
      <w:r w:rsidR="00AE0F5E">
        <w:rPr>
          <w:rFonts w:ascii="Verdana" w:hAnsi="Verdana"/>
          <w:sz w:val="20"/>
          <w:szCs w:val="20"/>
        </w:rPr>
        <w:t>;</w:t>
      </w:r>
    </w:p>
    <w:p w14:paraId="6C84CD28" w14:textId="1B1C46A9" w:rsidR="00404EA6" w:rsidRPr="00D7060F" w:rsidRDefault="00404EA6" w:rsidP="009E2815">
      <w:pPr>
        <w:numPr>
          <w:ilvl w:val="1"/>
          <w:numId w:val="7"/>
        </w:numPr>
        <w:spacing w:after="0" w:line="240" w:lineRule="auto"/>
        <w:ind w:left="1418" w:hanging="567"/>
        <w:jc w:val="both"/>
        <w:rPr>
          <w:rFonts w:ascii="Verdana" w:hAnsi="Verdana"/>
          <w:sz w:val="20"/>
          <w:szCs w:val="20"/>
        </w:rPr>
      </w:pPr>
      <w:r w:rsidRPr="00D7060F">
        <w:rPr>
          <w:rFonts w:ascii="Verdana" w:hAnsi="Verdana"/>
          <w:sz w:val="20"/>
          <w:szCs w:val="20"/>
        </w:rPr>
        <w:t>nel Comune di Azzano San Paolo, ma ricoverati presso un’altra struttura</w:t>
      </w:r>
      <w:r w:rsidR="00AE0F5E">
        <w:rPr>
          <w:rFonts w:ascii="Verdana" w:hAnsi="Verdana"/>
          <w:sz w:val="20"/>
          <w:szCs w:val="20"/>
        </w:rPr>
        <w:t>;</w:t>
      </w:r>
    </w:p>
    <w:p w14:paraId="3DBF6F6B" w14:textId="26CF93E4" w:rsidR="00404EA6" w:rsidRPr="00D7060F" w:rsidRDefault="00404EA6" w:rsidP="009E2815">
      <w:pPr>
        <w:numPr>
          <w:ilvl w:val="1"/>
          <w:numId w:val="7"/>
        </w:numPr>
        <w:spacing w:after="0" w:line="240" w:lineRule="auto"/>
        <w:ind w:left="1418" w:hanging="567"/>
        <w:jc w:val="both"/>
        <w:rPr>
          <w:rFonts w:ascii="Verdana" w:hAnsi="Verdana"/>
          <w:sz w:val="20"/>
          <w:szCs w:val="20"/>
        </w:rPr>
      </w:pPr>
      <w:r w:rsidRPr="00D7060F">
        <w:rPr>
          <w:rFonts w:ascii="Verdana" w:hAnsi="Verdana"/>
          <w:sz w:val="20"/>
          <w:szCs w:val="20"/>
        </w:rPr>
        <w:t>non residenti con parenti entro il secondo grado residenti in Azzano San Paolo</w:t>
      </w:r>
      <w:r w:rsidR="00AE0F5E">
        <w:rPr>
          <w:rFonts w:ascii="Verdana" w:hAnsi="Verdana"/>
          <w:sz w:val="20"/>
          <w:szCs w:val="20"/>
        </w:rPr>
        <w:t>;</w:t>
      </w:r>
    </w:p>
    <w:p w14:paraId="5D4B719E" w14:textId="77777777" w:rsidR="00404EA6" w:rsidRPr="00D7060F" w:rsidRDefault="007C62CA" w:rsidP="00AE0F5E">
      <w:pPr>
        <w:numPr>
          <w:ilvl w:val="1"/>
          <w:numId w:val="7"/>
        </w:numPr>
        <w:spacing w:after="0" w:line="240" w:lineRule="auto"/>
        <w:ind w:left="1418" w:hanging="567"/>
        <w:jc w:val="both"/>
        <w:rPr>
          <w:rFonts w:ascii="Verdana" w:hAnsi="Verdana"/>
          <w:sz w:val="20"/>
          <w:szCs w:val="20"/>
        </w:rPr>
      </w:pPr>
      <w:r w:rsidRPr="00D7060F">
        <w:rPr>
          <w:rFonts w:ascii="Verdana" w:hAnsi="Verdana"/>
          <w:sz w:val="20"/>
          <w:szCs w:val="20"/>
        </w:rPr>
        <w:t>in tutti gli altri Comuni italiani</w:t>
      </w:r>
      <w:r w:rsidR="00264D17" w:rsidRPr="00D7060F">
        <w:rPr>
          <w:rFonts w:ascii="Verdana" w:hAnsi="Verdana"/>
          <w:sz w:val="20"/>
          <w:szCs w:val="20"/>
        </w:rPr>
        <w:t>.</w:t>
      </w:r>
    </w:p>
    <w:p w14:paraId="3252ABEA" w14:textId="43D72BCB" w:rsidR="00404EA6" w:rsidRPr="00D7060F" w:rsidRDefault="007C62CA" w:rsidP="00057E24">
      <w:pPr>
        <w:spacing w:after="0"/>
        <w:jc w:val="both"/>
        <w:rPr>
          <w:rFonts w:ascii="Verdana" w:hAnsi="Verdana"/>
          <w:b/>
          <w:bCs/>
          <w:sz w:val="20"/>
          <w:szCs w:val="20"/>
        </w:rPr>
      </w:pPr>
      <w:bookmarkStart w:id="10" w:name="_Toc532226272"/>
      <w:bookmarkStart w:id="11" w:name="_Toc532226398"/>
      <w:r w:rsidRPr="00D7060F">
        <w:rPr>
          <w:rFonts w:ascii="Verdana" w:hAnsi="Verdana"/>
          <w:b/>
          <w:sz w:val="20"/>
          <w:szCs w:val="20"/>
        </w:rPr>
        <w:t xml:space="preserve">2° Criterio </w:t>
      </w:r>
      <w:r w:rsidR="00FC6834" w:rsidRPr="00D7060F">
        <w:rPr>
          <w:rFonts w:ascii="Verdana" w:hAnsi="Verdana"/>
          <w:b/>
          <w:sz w:val="20"/>
          <w:szCs w:val="20"/>
        </w:rPr>
        <w:t>- SITUAZIONE</w:t>
      </w:r>
      <w:r w:rsidRPr="00D7060F">
        <w:rPr>
          <w:rFonts w:ascii="Verdana" w:hAnsi="Verdana"/>
          <w:b/>
          <w:smallCaps/>
          <w:sz w:val="20"/>
          <w:szCs w:val="20"/>
        </w:rPr>
        <w:t xml:space="preserve"> </w:t>
      </w:r>
      <w:r w:rsidRPr="006F4083">
        <w:rPr>
          <w:rFonts w:ascii="Verdana" w:hAnsi="Verdana"/>
          <w:b/>
          <w:sz w:val="20"/>
          <w:szCs w:val="20"/>
        </w:rPr>
        <w:t>Familiare e Sociale</w:t>
      </w:r>
      <w:r w:rsidR="00404EA6" w:rsidRPr="00D7060F">
        <w:rPr>
          <w:rFonts w:ascii="Verdana" w:hAnsi="Verdana"/>
          <w:b/>
          <w:bCs/>
          <w:sz w:val="20"/>
          <w:szCs w:val="20"/>
        </w:rPr>
        <w:t>:</w:t>
      </w:r>
      <w:bookmarkEnd w:id="10"/>
      <w:bookmarkEnd w:id="11"/>
    </w:p>
    <w:p w14:paraId="289A10F7" w14:textId="77777777" w:rsidR="007C62CA" w:rsidRPr="00D7060F" w:rsidRDefault="007C62CA" w:rsidP="009E2815">
      <w:pPr>
        <w:spacing w:after="0"/>
        <w:ind w:left="1418" w:hanging="567"/>
        <w:jc w:val="both"/>
        <w:rPr>
          <w:rFonts w:ascii="Verdana" w:hAnsi="Verdana"/>
          <w:sz w:val="20"/>
          <w:szCs w:val="20"/>
        </w:rPr>
      </w:pPr>
      <w:r w:rsidRPr="00D7060F">
        <w:rPr>
          <w:rFonts w:ascii="Verdana" w:hAnsi="Verdana"/>
          <w:sz w:val="20"/>
          <w:szCs w:val="20"/>
        </w:rPr>
        <w:t xml:space="preserve">2.1 </w:t>
      </w:r>
      <w:r w:rsidRPr="00D7060F">
        <w:rPr>
          <w:rFonts w:ascii="Verdana" w:hAnsi="Verdana"/>
          <w:sz w:val="20"/>
          <w:szCs w:val="20"/>
        </w:rPr>
        <w:tab/>
        <w:t>soggetto singolo senza figli;</w:t>
      </w:r>
    </w:p>
    <w:p w14:paraId="3989AF38" w14:textId="77777777" w:rsidR="007C62CA" w:rsidRPr="00D7060F" w:rsidRDefault="007C62CA" w:rsidP="009E2815">
      <w:pPr>
        <w:spacing w:after="0"/>
        <w:ind w:left="1418" w:hanging="567"/>
        <w:jc w:val="both"/>
        <w:rPr>
          <w:rFonts w:ascii="Verdana" w:hAnsi="Verdana"/>
          <w:sz w:val="20"/>
          <w:szCs w:val="20"/>
        </w:rPr>
      </w:pPr>
      <w:r w:rsidRPr="00D7060F">
        <w:rPr>
          <w:rFonts w:ascii="Verdana" w:hAnsi="Verdana"/>
          <w:sz w:val="20"/>
          <w:szCs w:val="20"/>
        </w:rPr>
        <w:t xml:space="preserve">2.2 </w:t>
      </w:r>
      <w:r w:rsidRPr="00D7060F">
        <w:rPr>
          <w:rFonts w:ascii="Verdana" w:hAnsi="Verdana"/>
          <w:sz w:val="20"/>
          <w:szCs w:val="20"/>
        </w:rPr>
        <w:tab/>
        <w:t>soggetto singolo con figlio dive</w:t>
      </w:r>
      <w:r w:rsidR="00B93324" w:rsidRPr="00D7060F">
        <w:rPr>
          <w:rFonts w:ascii="Verdana" w:hAnsi="Verdana"/>
          <w:sz w:val="20"/>
          <w:szCs w:val="20"/>
        </w:rPr>
        <w:t>rsa</w:t>
      </w:r>
      <w:r w:rsidRPr="00D7060F">
        <w:rPr>
          <w:rFonts w:ascii="Verdana" w:hAnsi="Verdana"/>
          <w:sz w:val="20"/>
          <w:szCs w:val="20"/>
        </w:rPr>
        <w:t>mente abile</w:t>
      </w:r>
    </w:p>
    <w:p w14:paraId="7213C8DD" w14:textId="77777777" w:rsidR="007C62CA" w:rsidRPr="00D7060F" w:rsidRDefault="007C62CA" w:rsidP="009E2815">
      <w:pPr>
        <w:spacing w:after="0"/>
        <w:ind w:left="1418" w:hanging="567"/>
        <w:jc w:val="both"/>
        <w:rPr>
          <w:rFonts w:ascii="Verdana" w:hAnsi="Verdana"/>
          <w:sz w:val="20"/>
          <w:szCs w:val="20"/>
        </w:rPr>
      </w:pPr>
      <w:r w:rsidRPr="00D7060F">
        <w:rPr>
          <w:rFonts w:ascii="Verdana" w:hAnsi="Verdana"/>
          <w:sz w:val="20"/>
          <w:szCs w:val="20"/>
        </w:rPr>
        <w:t xml:space="preserve">2.3 </w:t>
      </w:r>
      <w:r w:rsidRPr="00D7060F">
        <w:rPr>
          <w:rFonts w:ascii="Verdana" w:hAnsi="Verdana"/>
          <w:sz w:val="20"/>
          <w:szCs w:val="20"/>
        </w:rPr>
        <w:tab/>
        <w:t>soggetto singolo con figli conviventi e/o non;</w:t>
      </w:r>
    </w:p>
    <w:p w14:paraId="7C0DB819" w14:textId="77777777" w:rsidR="007C62CA" w:rsidRPr="00D7060F" w:rsidRDefault="007C62CA" w:rsidP="009E2815">
      <w:pPr>
        <w:spacing w:after="0"/>
        <w:ind w:left="1418" w:hanging="567"/>
        <w:jc w:val="both"/>
        <w:rPr>
          <w:rFonts w:ascii="Verdana" w:hAnsi="Verdana"/>
          <w:sz w:val="20"/>
          <w:szCs w:val="20"/>
        </w:rPr>
      </w:pPr>
      <w:r w:rsidRPr="00D7060F">
        <w:rPr>
          <w:rFonts w:ascii="Verdana" w:hAnsi="Verdana"/>
          <w:sz w:val="20"/>
          <w:szCs w:val="20"/>
        </w:rPr>
        <w:t xml:space="preserve">2.4 </w:t>
      </w:r>
      <w:r w:rsidRPr="00D7060F">
        <w:rPr>
          <w:rFonts w:ascii="Verdana" w:hAnsi="Verdana"/>
          <w:sz w:val="20"/>
          <w:szCs w:val="20"/>
        </w:rPr>
        <w:tab/>
        <w:t>coppia convivente senza figli o con figlio dive</w:t>
      </w:r>
      <w:r w:rsidR="00F74A67" w:rsidRPr="00D7060F">
        <w:rPr>
          <w:rFonts w:ascii="Verdana" w:hAnsi="Verdana"/>
          <w:sz w:val="20"/>
          <w:szCs w:val="20"/>
        </w:rPr>
        <w:t>rsa</w:t>
      </w:r>
      <w:r w:rsidRPr="00D7060F">
        <w:rPr>
          <w:rFonts w:ascii="Verdana" w:hAnsi="Verdana"/>
          <w:sz w:val="20"/>
          <w:szCs w:val="20"/>
        </w:rPr>
        <w:t>mente abile;</w:t>
      </w:r>
    </w:p>
    <w:p w14:paraId="355C93FD" w14:textId="77777777" w:rsidR="007C62CA" w:rsidRPr="00D7060F" w:rsidRDefault="007C62CA" w:rsidP="009E2815">
      <w:pPr>
        <w:spacing w:after="0"/>
        <w:ind w:left="1418" w:hanging="567"/>
        <w:jc w:val="both"/>
        <w:rPr>
          <w:rFonts w:ascii="Verdana" w:hAnsi="Verdana"/>
          <w:sz w:val="20"/>
          <w:szCs w:val="20"/>
        </w:rPr>
      </w:pPr>
      <w:r w:rsidRPr="00D7060F">
        <w:rPr>
          <w:rFonts w:ascii="Verdana" w:hAnsi="Verdana"/>
          <w:sz w:val="20"/>
          <w:szCs w:val="20"/>
        </w:rPr>
        <w:t xml:space="preserve">2.5 </w:t>
      </w:r>
      <w:r w:rsidRPr="00D7060F">
        <w:rPr>
          <w:rFonts w:ascii="Verdana" w:hAnsi="Verdana"/>
          <w:sz w:val="20"/>
          <w:szCs w:val="20"/>
        </w:rPr>
        <w:tab/>
        <w:t>coppia con figli non conviventi</w:t>
      </w:r>
      <w:r w:rsidR="00264D17" w:rsidRPr="00D7060F">
        <w:rPr>
          <w:rFonts w:ascii="Verdana" w:hAnsi="Verdana"/>
          <w:sz w:val="20"/>
          <w:szCs w:val="20"/>
        </w:rPr>
        <w:t>.</w:t>
      </w:r>
    </w:p>
    <w:p w14:paraId="6F97E6DF" w14:textId="77777777" w:rsidR="00404EA6" w:rsidRPr="00D7060F" w:rsidRDefault="00264D17" w:rsidP="00A8109C">
      <w:pPr>
        <w:spacing w:after="0"/>
        <w:jc w:val="both"/>
        <w:rPr>
          <w:rFonts w:ascii="Verdana" w:hAnsi="Verdana"/>
          <w:b/>
          <w:bCs/>
          <w:i/>
          <w:sz w:val="20"/>
          <w:szCs w:val="20"/>
        </w:rPr>
      </w:pPr>
      <w:bookmarkStart w:id="12" w:name="_Toc532226273"/>
      <w:bookmarkStart w:id="13" w:name="_Toc532226399"/>
      <w:r w:rsidRPr="00D7060F">
        <w:rPr>
          <w:rFonts w:ascii="Verdana" w:hAnsi="Verdana"/>
          <w:b/>
          <w:sz w:val="20"/>
          <w:szCs w:val="20"/>
        </w:rPr>
        <w:t xml:space="preserve">3° Criterio - </w:t>
      </w:r>
      <w:r w:rsidRPr="00D7060F">
        <w:rPr>
          <w:rFonts w:ascii="Verdana" w:hAnsi="Verdana"/>
          <w:b/>
          <w:smallCaps/>
          <w:sz w:val="20"/>
          <w:szCs w:val="20"/>
        </w:rPr>
        <w:t xml:space="preserve">Condizione Socio-Sanitaria </w:t>
      </w:r>
      <w:r w:rsidRPr="00D7060F">
        <w:rPr>
          <w:rFonts w:ascii="Verdana" w:hAnsi="Verdana"/>
          <w:smallCaps/>
          <w:sz w:val="20"/>
          <w:szCs w:val="20"/>
        </w:rPr>
        <w:t>(</w:t>
      </w:r>
      <w:r w:rsidRPr="00D7060F">
        <w:rPr>
          <w:rFonts w:ascii="Verdana" w:hAnsi="Verdana"/>
          <w:i/>
          <w:sz w:val="20"/>
          <w:szCs w:val="20"/>
        </w:rPr>
        <w:t>attribuita dal Direttore Sanitario in relazione alla condizione clinica</w:t>
      </w:r>
      <w:r w:rsidRPr="00D7060F">
        <w:rPr>
          <w:rFonts w:ascii="Verdana" w:hAnsi="Verdana"/>
          <w:sz w:val="20"/>
          <w:szCs w:val="20"/>
        </w:rPr>
        <w:t>)</w:t>
      </w:r>
      <w:r w:rsidR="00404EA6" w:rsidRPr="00D7060F">
        <w:rPr>
          <w:rFonts w:ascii="Verdana" w:hAnsi="Verdana"/>
          <w:b/>
          <w:bCs/>
          <w:sz w:val="20"/>
          <w:szCs w:val="20"/>
        </w:rPr>
        <w:t>:</w:t>
      </w:r>
      <w:bookmarkEnd w:id="12"/>
      <w:bookmarkEnd w:id="13"/>
    </w:p>
    <w:p w14:paraId="3180D8FF" w14:textId="77777777" w:rsidR="00264D17" w:rsidRPr="00D7060F" w:rsidRDefault="00264D17" w:rsidP="00264D17">
      <w:pPr>
        <w:spacing w:after="0"/>
        <w:ind w:left="1418" w:hanging="567"/>
        <w:jc w:val="both"/>
        <w:rPr>
          <w:rFonts w:ascii="Verdana" w:hAnsi="Verdana"/>
          <w:sz w:val="20"/>
          <w:szCs w:val="20"/>
        </w:rPr>
      </w:pPr>
      <w:r w:rsidRPr="00D7060F">
        <w:rPr>
          <w:rFonts w:ascii="Verdana" w:hAnsi="Verdana"/>
          <w:sz w:val="20"/>
          <w:szCs w:val="20"/>
        </w:rPr>
        <w:t xml:space="preserve">3.1 </w:t>
      </w:r>
      <w:r w:rsidRPr="00D7060F">
        <w:rPr>
          <w:rFonts w:ascii="Verdana" w:hAnsi="Verdana"/>
          <w:sz w:val="20"/>
          <w:szCs w:val="20"/>
        </w:rPr>
        <w:tab/>
        <w:t>classe SOSIA: “alta”;</w:t>
      </w:r>
    </w:p>
    <w:p w14:paraId="37117C57" w14:textId="77777777" w:rsidR="00264D17" w:rsidRPr="00D7060F" w:rsidRDefault="00264D17" w:rsidP="00264D17">
      <w:pPr>
        <w:spacing w:after="0"/>
        <w:ind w:left="1418" w:hanging="567"/>
        <w:jc w:val="both"/>
        <w:rPr>
          <w:rFonts w:ascii="Verdana" w:hAnsi="Verdana"/>
          <w:sz w:val="20"/>
          <w:szCs w:val="20"/>
        </w:rPr>
      </w:pPr>
      <w:r w:rsidRPr="00D7060F">
        <w:rPr>
          <w:rFonts w:ascii="Verdana" w:hAnsi="Verdana"/>
          <w:sz w:val="20"/>
          <w:szCs w:val="20"/>
        </w:rPr>
        <w:t xml:space="preserve">3.2 </w:t>
      </w:r>
      <w:r w:rsidRPr="00D7060F">
        <w:rPr>
          <w:rFonts w:ascii="Verdana" w:hAnsi="Verdana"/>
          <w:sz w:val="20"/>
          <w:szCs w:val="20"/>
        </w:rPr>
        <w:tab/>
        <w:t>classe SOSIA: “media”;</w:t>
      </w:r>
    </w:p>
    <w:p w14:paraId="34DBD6F2" w14:textId="77777777" w:rsidR="00264D17" w:rsidRPr="00D7060F" w:rsidRDefault="00264D17" w:rsidP="00264D17">
      <w:pPr>
        <w:spacing w:after="0"/>
        <w:ind w:left="1418" w:hanging="567"/>
        <w:jc w:val="both"/>
        <w:rPr>
          <w:rFonts w:ascii="Verdana" w:hAnsi="Verdana"/>
          <w:sz w:val="20"/>
          <w:szCs w:val="20"/>
        </w:rPr>
      </w:pPr>
      <w:r w:rsidRPr="00D7060F">
        <w:rPr>
          <w:rFonts w:ascii="Verdana" w:hAnsi="Verdana"/>
          <w:sz w:val="20"/>
          <w:szCs w:val="20"/>
        </w:rPr>
        <w:t xml:space="preserve">3.3 </w:t>
      </w:r>
      <w:r w:rsidRPr="00D7060F">
        <w:rPr>
          <w:rFonts w:ascii="Verdana" w:hAnsi="Verdana"/>
          <w:sz w:val="20"/>
          <w:szCs w:val="20"/>
        </w:rPr>
        <w:tab/>
        <w:t>classe SOSIA: “bassa”.</w:t>
      </w:r>
    </w:p>
    <w:p w14:paraId="70D1C45F" w14:textId="77777777" w:rsidR="00673A43" w:rsidRPr="00D7060F" w:rsidRDefault="00673A43" w:rsidP="00673A43">
      <w:pPr>
        <w:jc w:val="both"/>
        <w:rPr>
          <w:rFonts w:ascii="Verdana" w:hAnsi="Verdana"/>
          <w:sz w:val="20"/>
          <w:szCs w:val="20"/>
        </w:rPr>
      </w:pPr>
    </w:p>
    <w:p w14:paraId="3A677523" w14:textId="7819EE31" w:rsidR="00673A43" w:rsidRPr="00D7060F" w:rsidRDefault="00673A43" w:rsidP="00673A43">
      <w:pPr>
        <w:jc w:val="both"/>
        <w:rPr>
          <w:rFonts w:ascii="Verdana" w:hAnsi="Verdana"/>
          <w:b/>
          <w:sz w:val="20"/>
          <w:szCs w:val="20"/>
        </w:rPr>
      </w:pPr>
      <w:r w:rsidRPr="00D7060F">
        <w:rPr>
          <w:rFonts w:ascii="Verdana" w:hAnsi="Verdana"/>
          <w:b/>
          <w:sz w:val="20"/>
          <w:szCs w:val="20"/>
        </w:rPr>
        <w:t>SOLO DOPO L’INGRESSO in R.S.A. “San Paolo” si potrà accedere a</w:t>
      </w:r>
      <w:r w:rsidR="00AF71F5">
        <w:rPr>
          <w:rFonts w:ascii="Verdana" w:hAnsi="Verdana"/>
          <w:b/>
          <w:sz w:val="20"/>
          <w:szCs w:val="20"/>
        </w:rPr>
        <w:t xml:space="preserve"> una seconda</w:t>
      </w:r>
      <w:r w:rsidRPr="00D7060F">
        <w:rPr>
          <w:rFonts w:ascii="Verdana" w:hAnsi="Verdana"/>
          <w:b/>
          <w:sz w:val="20"/>
          <w:szCs w:val="20"/>
        </w:rPr>
        <w:t xml:space="preserve"> graduatoria prevista per i posti </w:t>
      </w:r>
      <w:proofErr w:type="spellStart"/>
      <w:r w:rsidRPr="00D7060F">
        <w:rPr>
          <w:rFonts w:ascii="Verdana" w:hAnsi="Verdana"/>
          <w:b/>
          <w:sz w:val="20"/>
          <w:szCs w:val="20"/>
        </w:rPr>
        <w:t>budgettizzati</w:t>
      </w:r>
      <w:proofErr w:type="spellEnd"/>
      <w:r w:rsidRPr="00D7060F">
        <w:rPr>
          <w:rFonts w:ascii="Verdana" w:hAnsi="Verdana"/>
          <w:b/>
          <w:sz w:val="20"/>
          <w:szCs w:val="20"/>
        </w:rPr>
        <w:t xml:space="preserve">-contrattualizzati che attualmente sono n° </w:t>
      </w:r>
      <w:r w:rsidR="004C7527" w:rsidRPr="00D7060F">
        <w:rPr>
          <w:rFonts w:ascii="Verdana" w:hAnsi="Verdana"/>
          <w:b/>
          <w:sz w:val="20"/>
          <w:szCs w:val="20"/>
        </w:rPr>
        <w:t xml:space="preserve">tredici </w:t>
      </w:r>
      <w:r w:rsidRPr="00D7060F">
        <w:rPr>
          <w:rFonts w:ascii="Verdana" w:hAnsi="Verdana"/>
          <w:b/>
          <w:sz w:val="20"/>
          <w:szCs w:val="20"/>
        </w:rPr>
        <w:t>(</w:t>
      </w:r>
      <w:r w:rsidR="004C7527" w:rsidRPr="00D7060F">
        <w:rPr>
          <w:rFonts w:ascii="Verdana" w:hAnsi="Verdana"/>
          <w:b/>
          <w:sz w:val="20"/>
          <w:szCs w:val="20"/>
        </w:rPr>
        <w:t>13</w:t>
      </w:r>
      <w:r w:rsidRPr="00D7060F">
        <w:rPr>
          <w:rFonts w:ascii="Verdana" w:hAnsi="Verdana"/>
          <w:b/>
          <w:sz w:val="20"/>
          <w:szCs w:val="20"/>
        </w:rPr>
        <w:t>), secondo quanto qui di seguito esposto.</w:t>
      </w:r>
    </w:p>
    <w:p w14:paraId="2E0586AC" w14:textId="77777777" w:rsidR="00673A43" w:rsidRPr="00D7060F" w:rsidRDefault="00673A43" w:rsidP="000C7FA7">
      <w:pPr>
        <w:spacing w:after="0"/>
        <w:jc w:val="both"/>
        <w:rPr>
          <w:rFonts w:ascii="Verdana" w:hAnsi="Verdana"/>
          <w:sz w:val="20"/>
          <w:szCs w:val="20"/>
        </w:rPr>
      </w:pPr>
      <w:r w:rsidRPr="00D7060F">
        <w:rPr>
          <w:rFonts w:ascii="Verdana" w:hAnsi="Verdana"/>
          <w:sz w:val="20"/>
          <w:szCs w:val="20"/>
        </w:rPr>
        <w:t xml:space="preserve">Viene data la </w:t>
      </w:r>
      <w:r w:rsidRPr="00D7060F">
        <w:rPr>
          <w:rFonts w:ascii="Verdana" w:hAnsi="Verdana"/>
          <w:b/>
          <w:sz w:val="20"/>
          <w:szCs w:val="20"/>
        </w:rPr>
        <w:t>precedenza</w:t>
      </w:r>
      <w:r w:rsidRPr="00D7060F">
        <w:rPr>
          <w:rFonts w:ascii="Verdana" w:hAnsi="Verdana"/>
          <w:sz w:val="20"/>
          <w:szCs w:val="20"/>
        </w:rPr>
        <w:t>:</w:t>
      </w:r>
    </w:p>
    <w:p w14:paraId="250C4EDA" w14:textId="1A155EBE" w:rsidR="00673A43" w:rsidRPr="00D7060F" w:rsidRDefault="00673A43" w:rsidP="000C7FA7">
      <w:pPr>
        <w:spacing w:after="0" w:line="240" w:lineRule="auto"/>
        <w:ind w:left="567"/>
        <w:jc w:val="both"/>
        <w:rPr>
          <w:rFonts w:ascii="Verdana" w:hAnsi="Verdana"/>
          <w:sz w:val="20"/>
          <w:szCs w:val="20"/>
        </w:rPr>
      </w:pPr>
      <w:r w:rsidRPr="00D7060F">
        <w:rPr>
          <w:rFonts w:ascii="Verdana" w:hAnsi="Verdana"/>
          <w:sz w:val="20"/>
          <w:szCs w:val="20"/>
        </w:rPr>
        <w:t>1.</w:t>
      </w:r>
      <w:r w:rsidRPr="00D7060F">
        <w:rPr>
          <w:rFonts w:ascii="Verdana" w:hAnsi="Verdana"/>
          <w:sz w:val="20"/>
          <w:szCs w:val="20"/>
        </w:rPr>
        <w:tab/>
        <w:t xml:space="preserve">solo </w:t>
      </w:r>
      <w:r w:rsidR="0013421E" w:rsidRPr="00D7060F">
        <w:rPr>
          <w:rFonts w:ascii="Verdana" w:hAnsi="Verdana"/>
          <w:sz w:val="20"/>
          <w:szCs w:val="20"/>
        </w:rPr>
        <w:t>a</w:t>
      </w:r>
      <w:r w:rsidR="006F2885">
        <w:rPr>
          <w:rFonts w:ascii="Verdana" w:hAnsi="Verdana"/>
          <w:sz w:val="20"/>
          <w:szCs w:val="20"/>
        </w:rPr>
        <w:t xml:space="preserve">gli ospiti/residenti </w:t>
      </w:r>
      <w:r w:rsidRPr="00D7060F">
        <w:rPr>
          <w:rFonts w:ascii="Verdana" w:hAnsi="Verdana"/>
          <w:sz w:val="20"/>
          <w:szCs w:val="20"/>
        </w:rPr>
        <w:t>che occupano una camera doppia;</w:t>
      </w:r>
    </w:p>
    <w:p w14:paraId="6439B6EB" w14:textId="77777777" w:rsidR="00673A43" w:rsidRPr="00D7060F" w:rsidRDefault="00673A43" w:rsidP="000C7FA7">
      <w:pPr>
        <w:spacing w:after="0" w:line="240" w:lineRule="auto"/>
        <w:ind w:left="567"/>
        <w:jc w:val="both"/>
        <w:rPr>
          <w:rFonts w:ascii="Verdana" w:hAnsi="Verdana"/>
          <w:sz w:val="20"/>
          <w:szCs w:val="20"/>
        </w:rPr>
      </w:pPr>
      <w:r w:rsidRPr="00D7060F">
        <w:rPr>
          <w:rFonts w:ascii="Verdana" w:hAnsi="Verdana"/>
          <w:sz w:val="20"/>
          <w:szCs w:val="20"/>
        </w:rPr>
        <w:t>2.</w:t>
      </w:r>
      <w:r w:rsidRPr="00D7060F">
        <w:rPr>
          <w:rFonts w:ascii="Verdana" w:hAnsi="Verdana"/>
          <w:sz w:val="20"/>
          <w:szCs w:val="20"/>
        </w:rPr>
        <w:tab/>
        <w:t>s</w:t>
      </w:r>
      <w:r w:rsidR="000C7FA7" w:rsidRPr="00D7060F">
        <w:rPr>
          <w:rFonts w:ascii="Verdana" w:hAnsi="Verdana"/>
          <w:sz w:val="20"/>
          <w:szCs w:val="20"/>
        </w:rPr>
        <w:t>econdo la classificazione SOSIA;</w:t>
      </w:r>
    </w:p>
    <w:p w14:paraId="152B3848" w14:textId="5FF612D2" w:rsidR="00673A43" w:rsidRPr="00D7060F" w:rsidRDefault="00673A43" w:rsidP="000C7FA7">
      <w:pPr>
        <w:spacing w:after="0" w:line="240" w:lineRule="auto"/>
        <w:ind w:left="567"/>
        <w:jc w:val="both"/>
        <w:rPr>
          <w:rFonts w:ascii="Verdana" w:hAnsi="Verdana"/>
          <w:sz w:val="20"/>
          <w:szCs w:val="20"/>
        </w:rPr>
      </w:pPr>
      <w:r w:rsidRPr="00D7060F">
        <w:rPr>
          <w:rFonts w:ascii="Verdana" w:hAnsi="Verdana"/>
          <w:sz w:val="20"/>
          <w:szCs w:val="20"/>
        </w:rPr>
        <w:t>3.</w:t>
      </w:r>
      <w:r w:rsidRPr="00D7060F">
        <w:rPr>
          <w:rFonts w:ascii="Verdana" w:hAnsi="Verdana"/>
          <w:sz w:val="20"/>
          <w:szCs w:val="20"/>
        </w:rPr>
        <w:tab/>
        <w:t xml:space="preserve">in forma prioritaria </w:t>
      </w:r>
      <w:r w:rsidR="00057E24" w:rsidRPr="00D7060F">
        <w:rPr>
          <w:rFonts w:ascii="Verdana" w:hAnsi="Verdana"/>
          <w:sz w:val="20"/>
          <w:szCs w:val="20"/>
        </w:rPr>
        <w:t>ai residenti</w:t>
      </w:r>
      <w:r w:rsidRPr="00D7060F">
        <w:rPr>
          <w:rFonts w:ascii="Verdana" w:hAnsi="Verdana"/>
          <w:sz w:val="20"/>
          <w:szCs w:val="20"/>
        </w:rPr>
        <w:t xml:space="preserve"> </w:t>
      </w:r>
      <w:r w:rsidR="00034E8A">
        <w:rPr>
          <w:rFonts w:ascii="Verdana" w:hAnsi="Verdana"/>
          <w:sz w:val="20"/>
          <w:szCs w:val="20"/>
        </w:rPr>
        <w:t>da almeno tre anni</w:t>
      </w:r>
      <w:r w:rsidR="00034E8A" w:rsidRPr="00D7060F">
        <w:rPr>
          <w:rFonts w:ascii="Verdana" w:hAnsi="Verdana"/>
          <w:sz w:val="20"/>
          <w:szCs w:val="20"/>
        </w:rPr>
        <w:t xml:space="preserve"> </w:t>
      </w:r>
      <w:r w:rsidRPr="00D7060F">
        <w:rPr>
          <w:rFonts w:ascii="Verdana" w:hAnsi="Verdana"/>
          <w:sz w:val="20"/>
          <w:szCs w:val="20"/>
        </w:rPr>
        <w:t>nel Comune di Azzano San Paolo prim</w:t>
      </w:r>
      <w:r w:rsidR="000C7FA7" w:rsidRPr="00D7060F">
        <w:rPr>
          <w:rFonts w:ascii="Verdana" w:hAnsi="Verdana"/>
          <w:sz w:val="20"/>
          <w:szCs w:val="20"/>
        </w:rPr>
        <w:t>a dell’ingresso nella struttura;</w:t>
      </w:r>
    </w:p>
    <w:p w14:paraId="361ACCA4" w14:textId="77777777" w:rsidR="00673A43" w:rsidRPr="00D7060F" w:rsidRDefault="00673A43" w:rsidP="00054C28">
      <w:pPr>
        <w:spacing w:after="0"/>
        <w:ind w:left="567"/>
        <w:jc w:val="both"/>
        <w:rPr>
          <w:rFonts w:ascii="Verdana" w:hAnsi="Verdana"/>
          <w:sz w:val="20"/>
          <w:szCs w:val="20"/>
        </w:rPr>
      </w:pPr>
      <w:r w:rsidRPr="00D7060F">
        <w:rPr>
          <w:rFonts w:ascii="Verdana" w:hAnsi="Verdana"/>
          <w:sz w:val="20"/>
          <w:szCs w:val="20"/>
        </w:rPr>
        <w:t>4.</w:t>
      </w:r>
      <w:r w:rsidRPr="00D7060F">
        <w:rPr>
          <w:rFonts w:ascii="Verdana" w:hAnsi="Verdana"/>
          <w:sz w:val="20"/>
          <w:szCs w:val="20"/>
        </w:rPr>
        <w:tab/>
      </w:r>
      <w:r w:rsidR="000C7FA7" w:rsidRPr="00D7060F">
        <w:rPr>
          <w:rFonts w:ascii="Verdana" w:hAnsi="Verdana"/>
          <w:sz w:val="20"/>
          <w:szCs w:val="20"/>
        </w:rPr>
        <w:t>secondo il maggior tempo di permanenza presso la R.S.A. “San Paolo”.</w:t>
      </w:r>
    </w:p>
    <w:p w14:paraId="13E82CF4" w14:textId="77777777" w:rsidR="007F2F05" w:rsidRPr="007F2F05" w:rsidRDefault="007F2F05" w:rsidP="007F2F05">
      <w:pPr>
        <w:spacing w:before="240"/>
        <w:jc w:val="both"/>
        <w:rPr>
          <w:rFonts w:ascii="Verdana" w:hAnsi="Verdana"/>
          <w:sz w:val="20"/>
          <w:szCs w:val="20"/>
        </w:rPr>
      </w:pPr>
      <w:r w:rsidRPr="007F2F05">
        <w:rPr>
          <w:rFonts w:ascii="Verdana" w:hAnsi="Verdana"/>
          <w:sz w:val="20"/>
          <w:szCs w:val="20"/>
        </w:rPr>
        <w:t xml:space="preserve">Qualora si liberi un posto tra i </w:t>
      </w:r>
      <w:proofErr w:type="spellStart"/>
      <w:r w:rsidRPr="007F2F05">
        <w:rPr>
          <w:rFonts w:ascii="Verdana" w:hAnsi="Verdana"/>
          <w:sz w:val="20"/>
          <w:szCs w:val="20"/>
        </w:rPr>
        <w:t>budgettizzati</w:t>
      </w:r>
      <w:proofErr w:type="spellEnd"/>
      <w:r w:rsidRPr="007F2F05">
        <w:rPr>
          <w:rFonts w:ascii="Verdana" w:hAnsi="Verdana"/>
          <w:sz w:val="20"/>
          <w:szCs w:val="20"/>
        </w:rPr>
        <w:t>-contrattualizzati e non vi siano residenti azzanesi in lista di attesa, potranno essere presi in esame le situazioni dei non residenti collocati in R.S.A. in relazione ai criteri elencati nel precedente paragrafo.</w:t>
      </w:r>
    </w:p>
    <w:p w14:paraId="3D29890B" w14:textId="0ECD37C8" w:rsidR="00C1164C" w:rsidRPr="00D7060F" w:rsidRDefault="00313E91" w:rsidP="00CC48C0">
      <w:pPr>
        <w:jc w:val="both"/>
        <w:rPr>
          <w:rFonts w:ascii="Verdana" w:hAnsi="Verdana"/>
          <w:sz w:val="20"/>
          <w:szCs w:val="20"/>
        </w:rPr>
      </w:pPr>
      <w:r w:rsidRPr="00D7060F">
        <w:rPr>
          <w:rFonts w:ascii="Verdana" w:hAnsi="Verdana"/>
          <w:sz w:val="20"/>
          <w:szCs w:val="20"/>
        </w:rPr>
        <w:t xml:space="preserve">La direzione </w:t>
      </w:r>
      <w:r w:rsidR="00FC6834" w:rsidRPr="00D7060F">
        <w:rPr>
          <w:rFonts w:ascii="Verdana" w:hAnsi="Verdana"/>
          <w:sz w:val="20"/>
          <w:szCs w:val="20"/>
        </w:rPr>
        <w:t>amministrativa del</w:t>
      </w:r>
      <w:r w:rsidR="00B36339" w:rsidRPr="00D7060F">
        <w:rPr>
          <w:rFonts w:ascii="Verdana" w:hAnsi="Verdana"/>
          <w:sz w:val="20"/>
          <w:szCs w:val="20"/>
        </w:rPr>
        <w:t xml:space="preserve"> servizio </w:t>
      </w:r>
      <w:r w:rsidRPr="00D7060F">
        <w:rPr>
          <w:rFonts w:ascii="Verdana" w:hAnsi="Verdana"/>
          <w:sz w:val="20"/>
          <w:szCs w:val="20"/>
        </w:rPr>
        <w:t>garantirà la visibilità e la trasparenza delle due graduatorie</w:t>
      </w:r>
      <w:r w:rsidR="003C663F">
        <w:rPr>
          <w:rFonts w:ascii="Verdana" w:hAnsi="Verdana"/>
          <w:sz w:val="20"/>
          <w:szCs w:val="20"/>
        </w:rPr>
        <w:t xml:space="preserve"> </w:t>
      </w:r>
      <w:r w:rsidR="003C663F" w:rsidRPr="003C663F">
        <w:rPr>
          <w:rFonts w:ascii="Verdana" w:hAnsi="Verdana"/>
          <w:sz w:val="20"/>
          <w:szCs w:val="20"/>
        </w:rPr>
        <w:t>(</w:t>
      </w:r>
      <w:r w:rsidR="003C663F">
        <w:rPr>
          <w:rFonts w:ascii="Verdana" w:hAnsi="Verdana"/>
          <w:sz w:val="20"/>
          <w:szCs w:val="20"/>
        </w:rPr>
        <w:t xml:space="preserve">accesso a </w:t>
      </w:r>
      <w:r w:rsidR="003C663F" w:rsidRPr="003C663F">
        <w:rPr>
          <w:rFonts w:ascii="Verdana" w:hAnsi="Verdana"/>
          <w:sz w:val="20"/>
          <w:szCs w:val="20"/>
        </w:rPr>
        <w:t>posti solventi e</w:t>
      </w:r>
      <w:r w:rsidR="003C663F">
        <w:rPr>
          <w:rFonts w:ascii="Verdana" w:hAnsi="Verdana"/>
          <w:sz w:val="20"/>
          <w:szCs w:val="20"/>
        </w:rPr>
        <w:t xml:space="preserve"> a posti</w:t>
      </w:r>
      <w:r w:rsidR="003C663F" w:rsidRPr="003C663F">
        <w:rPr>
          <w:rFonts w:ascii="Verdana" w:hAnsi="Verdana"/>
          <w:sz w:val="20"/>
          <w:szCs w:val="20"/>
        </w:rPr>
        <w:t xml:space="preserve"> </w:t>
      </w:r>
      <w:proofErr w:type="spellStart"/>
      <w:r w:rsidR="006F2885" w:rsidRPr="003C663F">
        <w:rPr>
          <w:rFonts w:ascii="Verdana" w:hAnsi="Verdana"/>
          <w:sz w:val="20"/>
          <w:szCs w:val="20"/>
        </w:rPr>
        <w:t>budgettizzati</w:t>
      </w:r>
      <w:proofErr w:type="spellEnd"/>
      <w:r w:rsidR="006F2885" w:rsidRPr="003C663F">
        <w:rPr>
          <w:rFonts w:ascii="Verdana" w:hAnsi="Verdana"/>
          <w:sz w:val="20"/>
          <w:szCs w:val="20"/>
        </w:rPr>
        <w:t xml:space="preserve">) </w:t>
      </w:r>
      <w:r w:rsidR="006F2885" w:rsidRPr="00D7060F">
        <w:rPr>
          <w:rFonts w:ascii="Verdana" w:hAnsi="Verdana"/>
          <w:sz w:val="20"/>
          <w:szCs w:val="20"/>
        </w:rPr>
        <w:t>in</w:t>
      </w:r>
      <w:r w:rsidRPr="00D7060F">
        <w:rPr>
          <w:rFonts w:ascii="Verdana" w:hAnsi="Verdana"/>
          <w:sz w:val="20"/>
          <w:szCs w:val="20"/>
        </w:rPr>
        <w:t xml:space="preserve"> relazione ai criteri dell’Art</w:t>
      </w:r>
      <w:r w:rsidR="00DC7E84">
        <w:rPr>
          <w:rFonts w:ascii="Verdana" w:hAnsi="Verdana"/>
          <w:sz w:val="20"/>
          <w:szCs w:val="20"/>
        </w:rPr>
        <w:t>t</w:t>
      </w:r>
      <w:r w:rsidRPr="00D7060F">
        <w:rPr>
          <w:rFonts w:ascii="Verdana" w:hAnsi="Verdana"/>
          <w:sz w:val="20"/>
          <w:szCs w:val="20"/>
        </w:rPr>
        <w:t>. 1</w:t>
      </w:r>
      <w:r w:rsidR="00DC7E84">
        <w:rPr>
          <w:rFonts w:ascii="Verdana" w:hAnsi="Verdana"/>
          <w:sz w:val="20"/>
          <w:szCs w:val="20"/>
        </w:rPr>
        <w:t>5 e 16</w:t>
      </w:r>
      <w:r w:rsidRPr="00D7060F">
        <w:rPr>
          <w:rFonts w:ascii="Verdana" w:hAnsi="Verdana"/>
          <w:sz w:val="20"/>
          <w:szCs w:val="20"/>
        </w:rPr>
        <w:t xml:space="preserve"> del Regolamento di accesso alla </w:t>
      </w:r>
      <w:r w:rsidR="0013682B" w:rsidRPr="00D7060F">
        <w:rPr>
          <w:rFonts w:ascii="Verdana" w:hAnsi="Verdana"/>
          <w:sz w:val="20"/>
          <w:szCs w:val="20"/>
        </w:rPr>
        <w:t>R.S.A.</w:t>
      </w:r>
      <w:r w:rsidRPr="00D7060F">
        <w:rPr>
          <w:rFonts w:ascii="Verdana" w:hAnsi="Verdana"/>
          <w:sz w:val="20"/>
          <w:szCs w:val="20"/>
        </w:rPr>
        <w:t>.</w:t>
      </w:r>
    </w:p>
    <w:p w14:paraId="7D7B4030" w14:textId="77777777" w:rsidR="00CC48C0" w:rsidRPr="00D7060F" w:rsidRDefault="00CC48C0" w:rsidP="00AB7006">
      <w:pPr>
        <w:pStyle w:val="Titolo2"/>
        <w:rPr>
          <w:sz w:val="28"/>
          <w:u w:val="single"/>
        </w:rPr>
      </w:pPr>
      <w:bookmarkStart w:id="14" w:name="_Toc163809847"/>
      <w:r w:rsidRPr="00D7060F">
        <w:rPr>
          <w:sz w:val="28"/>
          <w:u w:val="single"/>
        </w:rPr>
        <w:t>Modalità di accoglienza</w:t>
      </w:r>
      <w:bookmarkEnd w:id="14"/>
    </w:p>
    <w:p w14:paraId="450DE235" w14:textId="209290DB" w:rsidR="00D27B59" w:rsidRPr="00D7060F" w:rsidRDefault="002C35E6" w:rsidP="00CC48C0">
      <w:pPr>
        <w:jc w:val="both"/>
        <w:rPr>
          <w:rFonts w:ascii="Verdana" w:hAnsi="Verdana"/>
          <w:sz w:val="20"/>
          <w:szCs w:val="20"/>
        </w:rPr>
      </w:pPr>
      <w:r w:rsidRPr="006F2885">
        <w:rPr>
          <w:rFonts w:ascii="Verdana" w:hAnsi="Verdana"/>
          <w:sz w:val="20"/>
          <w:szCs w:val="20"/>
        </w:rPr>
        <w:t>Al momento del ricovero in RSA</w:t>
      </w:r>
      <w:r w:rsidR="00D2671A" w:rsidRPr="006F2885">
        <w:rPr>
          <w:rFonts w:ascii="Verdana" w:hAnsi="Verdana"/>
          <w:sz w:val="20"/>
          <w:szCs w:val="20"/>
        </w:rPr>
        <w:t xml:space="preserve"> </w:t>
      </w:r>
      <w:r w:rsidR="00E31EE7" w:rsidRPr="006F2885">
        <w:rPr>
          <w:rFonts w:ascii="Verdana" w:hAnsi="Verdana"/>
          <w:sz w:val="20"/>
          <w:szCs w:val="20"/>
        </w:rPr>
        <w:t xml:space="preserve">la Coordinatrice infermieristica e </w:t>
      </w:r>
      <w:r w:rsidR="00C773CE" w:rsidRPr="006F2885">
        <w:rPr>
          <w:rFonts w:ascii="Verdana" w:hAnsi="Verdana"/>
          <w:sz w:val="20"/>
          <w:szCs w:val="20"/>
        </w:rPr>
        <w:t>il personale</w:t>
      </w:r>
      <w:r w:rsidR="00E31EE7" w:rsidRPr="006F2885">
        <w:rPr>
          <w:rFonts w:ascii="Verdana" w:hAnsi="Verdana"/>
          <w:sz w:val="20"/>
          <w:szCs w:val="20"/>
        </w:rPr>
        <w:t xml:space="preserve"> assistenziale</w:t>
      </w:r>
      <w:r w:rsidR="00D2671A" w:rsidRPr="006F2885">
        <w:rPr>
          <w:rFonts w:ascii="Verdana" w:hAnsi="Verdana"/>
          <w:sz w:val="20"/>
          <w:szCs w:val="20"/>
        </w:rPr>
        <w:t xml:space="preserve"> accolgono </w:t>
      </w:r>
      <w:r w:rsidR="004C7527" w:rsidRPr="006F2885">
        <w:rPr>
          <w:rFonts w:ascii="Verdana" w:hAnsi="Verdana"/>
          <w:sz w:val="20"/>
          <w:szCs w:val="20"/>
        </w:rPr>
        <w:t xml:space="preserve">il </w:t>
      </w:r>
      <w:r w:rsidR="0013421E" w:rsidRPr="006F2885">
        <w:rPr>
          <w:rFonts w:ascii="Verdana" w:hAnsi="Verdana"/>
          <w:sz w:val="20"/>
          <w:szCs w:val="20"/>
        </w:rPr>
        <w:t xml:space="preserve">nuovo </w:t>
      </w:r>
      <w:r w:rsidR="004C7527" w:rsidRPr="006F2885">
        <w:rPr>
          <w:rFonts w:ascii="Verdana" w:hAnsi="Verdana"/>
          <w:sz w:val="20"/>
          <w:szCs w:val="20"/>
        </w:rPr>
        <w:t>Residente</w:t>
      </w:r>
      <w:r w:rsidR="00D2671A" w:rsidRPr="006F2885">
        <w:rPr>
          <w:rFonts w:ascii="Verdana" w:hAnsi="Verdana"/>
          <w:sz w:val="20"/>
          <w:szCs w:val="20"/>
        </w:rPr>
        <w:t xml:space="preserve"> direttam</w:t>
      </w:r>
      <w:r w:rsidRPr="006F2885">
        <w:rPr>
          <w:rFonts w:ascii="Verdana" w:hAnsi="Verdana"/>
          <w:sz w:val="20"/>
          <w:szCs w:val="20"/>
        </w:rPr>
        <w:t>ente nel reparto di destinazion</w:t>
      </w:r>
      <w:r w:rsidR="00F20117" w:rsidRPr="006F2885">
        <w:rPr>
          <w:rFonts w:ascii="Verdana" w:hAnsi="Verdana"/>
          <w:sz w:val="20"/>
          <w:szCs w:val="20"/>
        </w:rPr>
        <w:t>e</w:t>
      </w:r>
      <w:r w:rsidRPr="006F2885">
        <w:rPr>
          <w:rFonts w:ascii="Verdana" w:hAnsi="Verdana"/>
          <w:sz w:val="20"/>
          <w:szCs w:val="20"/>
        </w:rPr>
        <w:t>.</w:t>
      </w:r>
      <w:r w:rsidR="00D2671A" w:rsidRPr="006F2885">
        <w:rPr>
          <w:rFonts w:ascii="Verdana" w:hAnsi="Verdana"/>
          <w:sz w:val="20"/>
          <w:szCs w:val="20"/>
        </w:rPr>
        <w:t xml:space="preserve"> All’ingresso</w:t>
      </w:r>
      <w:r w:rsidR="00F20117" w:rsidRPr="006F2885">
        <w:rPr>
          <w:rFonts w:ascii="Verdana" w:hAnsi="Verdana"/>
          <w:sz w:val="20"/>
          <w:szCs w:val="20"/>
        </w:rPr>
        <w:t xml:space="preserve"> in Struttura</w:t>
      </w:r>
      <w:r w:rsidR="00D2671A" w:rsidRPr="006F2885">
        <w:rPr>
          <w:rFonts w:ascii="Verdana" w:hAnsi="Verdana"/>
          <w:sz w:val="20"/>
          <w:szCs w:val="20"/>
        </w:rPr>
        <w:t xml:space="preserve"> si svolgono la visita medica e l</w:t>
      </w:r>
      <w:r w:rsidRPr="006F2885">
        <w:rPr>
          <w:rFonts w:ascii="Verdana" w:hAnsi="Verdana"/>
          <w:sz w:val="20"/>
          <w:szCs w:val="20"/>
        </w:rPr>
        <w:t>’osservazione infermieristica e motoria</w:t>
      </w:r>
      <w:r w:rsidR="00E31EE7" w:rsidRPr="006F2885">
        <w:rPr>
          <w:rFonts w:ascii="Verdana" w:hAnsi="Verdana"/>
          <w:sz w:val="20"/>
          <w:szCs w:val="20"/>
        </w:rPr>
        <w:t>,</w:t>
      </w:r>
      <w:r w:rsidRPr="006F2885">
        <w:rPr>
          <w:rFonts w:ascii="Verdana" w:hAnsi="Verdana"/>
          <w:sz w:val="20"/>
          <w:szCs w:val="20"/>
        </w:rPr>
        <w:t xml:space="preserve"> mentre una </w:t>
      </w:r>
      <w:r w:rsidR="00D2671A" w:rsidRPr="006F2885">
        <w:rPr>
          <w:rFonts w:ascii="Verdana" w:hAnsi="Verdana"/>
          <w:sz w:val="20"/>
          <w:szCs w:val="20"/>
        </w:rPr>
        <w:t xml:space="preserve">valutazione </w:t>
      </w:r>
      <w:r w:rsidRPr="006F2885">
        <w:rPr>
          <w:rFonts w:ascii="Verdana" w:hAnsi="Verdana"/>
          <w:sz w:val="20"/>
          <w:szCs w:val="20"/>
        </w:rPr>
        <w:t xml:space="preserve">più </w:t>
      </w:r>
      <w:r w:rsidR="00F20117" w:rsidRPr="006F2885">
        <w:rPr>
          <w:rFonts w:ascii="Verdana" w:hAnsi="Verdana"/>
          <w:sz w:val="20"/>
          <w:szCs w:val="20"/>
        </w:rPr>
        <w:t>approfondita</w:t>
      </w:r>
      <w:r w:rsidRPr="006F2885">
        <w:rPr>
          <w:rFonts w:ascii="Verdana" w:hAnsi="Verdana"/>
          <w:sz w:val="20"/>
          <w:szCs w:val="20"/>
        </w:rPr>
        <w:t xml:space="preserve"> </w:t>
      </w:r>
      <w:r w:rsidR="00D2671A" w:rsidRPr="006F2885">
        <w:rPr>
          <w:rFonts w:ascii="Verdana" w:hAnsi="Verdana"/>
          <w:sz w:val="20"/>
          <w:szCs w:val="20"/>
        </w:rPr>
        <w:t xml:space="preserve">dello stato di salute fisica, psichica e funzionale viene effettuato </w:t>
      </w:r>
      <w:r w:rsidR="00F20117" w:rsidRPr="006F2885">
        <w:rPr>
          <w:rFonts w:ascii="Verdana" w:hAnsi="Verdana"/>
          <w:sz w:val="20"/>
          <w:szCs w:val="20"/>
        </w:rPr>
        <w:t>durante i</w:t>
      </w:r>
      <w:r w:rsidR="00D2671A" w:rsidRPr="006F2885">
        <w:rPr>
          <w:rFonts w:ascii="Verdana" w:hAnsi="Verdana"/>
          <w:sz w:val="20"/>
          <w:szCs w:val="20"/>
        </w:rPr>
        <w:t xml:space="preserve"> primi </w:t>
      </w:r>
      <w:r w:rsidR="00D27B59" w:rsidRPr="006F2885">
        <w:rPr>
          <w:rFonts w:ascii="Verdana" w:hAnsi="Verdana"/>
          <w:sz w:val="20"/>
          <w:szCs w:val="20"/>
        </w:rPr>
        <w:t>sette giorni</w:t>
      </w:r>
      <w:r w:rsidR="00D2671A" w:rsidRPr="006F2885">
        <w:rPr>
          <w:rFonts w:ascii="Verdana" w:hAnsi="Verdana"/>
          <w:sz w:val="20"/>
          <w:szCs w:val="20"/>
        </w:rPr>
        <w:t xml:space="preserve"> di degenza </w:t>
      </w:r>
      <w:r w:rsidR="00CC48C0" w:rsidRPr="00D7060F">
        <w:rPr>
          <w:rFonts w:ascii="Verdana" w:hAnsi="Verdana"/>
          <w:sz w:val="20"/>
          <w:szCs w:val="20"/>
        </w:rPr>
        <w:t xml:space="preserve">in </w:t>
      </w:r>
      <w:r w:rsidR="0013682B" w:rsidRPr="00D7060F">
        <w:rPr>
          <w:rFonts w:ascii="Verdana" w:hAnsi="Verdana"/>
          <w:sz w:val="20"/>
          <w:szCs w:val="20"/>
        </w:rPr>
        <w:t>R.S.A.</w:t>
      </w:r>
      <w:r w:rsidR="00F20117" w:rsidRPr="00D7060F">
        <w:rPr>
          <w:rFonts w:ascii="Verdana" w:hAnsi="Verdana"/>
          <w:sz w:val="20"/>
          <w:szCs w:val="20"/>
        </w:rPr>
        <w:t xml:space="preserve"> </w:t>
      </w:r>
    </w:p>
    <w:p w14:paraId="7C5A5F6E" w14:textId="6650CE79" w:rsidR="00E50B4E" w:rsidRPr="00D7060F" w:rsidRDefault="00F20117" w:rsidP="00CC48C0">
      <w:pPr>
        <w:jc w:val="both"/>
        <w:rPr>
          <w:rFonts w:ascii="Verdana" w:hAnsi="Verdana"/>
          <w:sz w:val="20"/>
          <w:szCs w:val="20"/>
        </w:rPr>
      </w:pPr>
      <w:r w:rsidRPr="00D7060F">
        <w:rPr>
          <w:rFonts w:ascii="Verdana" w:hAnsi="Verdana"/>
          <w:sz w:val="20"/>
          <w:szCs w:val="20"/>
        </w:rPr>
        <w:t>I</w:t>
      </w:r>
      <w:r w:rsidR="00D2671A" w:rsidRPr="00D7060F">
        <w:rPr>
          <w:rFonts w:ascii="Verdana" w:hAnsi="Verdana"/>
          <w:sz w:val="20"/>
          <w:szCs w:val="20"/>
        </w:rPr>
        <w:t xml:space="preserve">l momento </w:t>
      </w:r>
      <w:r w:rsidRPr="00D7060F">
        <w:rPr>
          <w:rFonts w:ascii="Verdana" w:hAnsi="Verdana"/>
          <w:sz w:val="20"/>
          <w:szCs w:val="20"/>
        </w:rPr>
        <w:t>di ingresso in R.S.A.</w:t>
      </w:r>
      <w:r w:rsidR="00CC48C0" w:rsidRPr="00D7060F">
        <w:rPr>
          <w:rFonts w:ascii="Verdana" w:hAnsi="Verdana"/>
          <w:sz w:val="20"/>
          <w:szCs w:val="20"/>
        </w:rPr>
        <w:t xml:space="preserve"> è particolarmente delicato</w:t>
      </w:r>
      <w:r w:rsidR="00E50B4E" w:rsidRPr="00D7060F">
        <w:rPr>
          <w:rFonts w:ascii="Verdana" w:hAnsi="Verdana"/>
          <w:sz w:val="20"/>
          <w:szCs w:val="20"/>
        </w:rPr>
        <w:t xml:space="preserve"> </w:t>
      </w:r>
      <w:r w:rsidRPr="00D7060F">
        <w:rPr>
          <w:rFonts w:ascii="Verdana" w:hAnsi="Verdana"/>
          <w:sz w:val="20"/>
          <w:szCs w:val="20"/>
        </w:rPr>
        <w:t xml:space="preserve">e </w:t>
      </w:r>
      <w:r w:rsidR="00E50B4E" w:rsidRPr="00D7060F">
        <w:rPr>
          <w:rFonts w:ascii="Verdana" w:hAnsi="Verdana"/>
          <w:sz w:val="20"/>
          <w:szCs w:val="20"/>
        </w:rPr>
        <w:t>per questo motivo l’</w:t>
      </w:r>
      <w:r w:rsidRPr="00D7060F">
        <w:rPr>
          <w:rFonts w:ascii="Verdana" w:hAnsi="Verdana"/>
          <w:sz w:val="20"/>
          <w:szCs w:val="20"/>
        </w:rPr>
        <w:t>attenzione del personale della S</w:t>
      </w:r>
      <w:r w:rsidR="00E50B4E" w:rsidRPr="00D7060F">
        <w:rPr>
          <w:rFonts w:ascii="Verdana" w:hAnsi="Verdana"/>
          <w:sz w:val="20"/>
          <w:szCs w:val="20"/>
        </w:rPr>
        <w:t xml:space="preserve">truttura è focalizzata a costruire con </w:t>
      </w:r>
      <w:r w:rsidR="0013421E" w:rsidRPr="00D7060F">
        <w:rPr>
          <w:rFonts w:ascii="Verdana" w:hAnsi="Verdana"/>
          <w:sz w:val="20"/>
          <w:szCs w:val="20"/>
        </w:rPr>
        <w:t xml:space="preserve">il nuovo </w:t>
      </w:r>
      <w:r w:rsidR="004C7527" w:rsidRPr="00D7060F">
        <w:rPr>
          <w:rFonts w:ascii="Verdana" w:hAnsi="Verdana"/>
          <w:sz w:val="20"/>
          <w:szCs w:val="20"/>
        </w:rPr>
        <w:t>Residente</w:t>
      </w:r>
      <w:r w:rsidR="00CC48C0" w:rsidRPr="00D7060F">
        <w:rPr>
          <w:rFonts w:ascii="Verdana" w:hAnsi="Verdana"/>
          <w:sz w:val="20"/>
          <w:szCs w:val="20"/>
        </w:rPr>
        <w:t xml:space="preserve"> una relazione interpersonale</w:t>
      </w:r>
      <w:r w:rsidRPr="00D7060F">
        <w:rPr>
          <w:rFonts w:ascii="Verdana" w:hAnsi="Verdana"/>
          <w:sz w:val="20"/>
          <w:szCs w:val="20"/>
        </w:rPr>
        <w:t xml:space="preserve"> attenta e accogliente fornendo al contempo tutte le informazioni necessarie alla Persona per orientarsi nel nuovo ambiente di vita. </w:t>
      </w:r>
      <w:r w:rsidR="00E50B4E" w:rsidRPr="00D7060F">
        <w:rPr>
          <w:rFonts w:ascii="Verdana" w:hAnsi="Verdana"/>
          <w:sz w:val="20"/>
          <w:szCs w:val="20"/>
        </w:rPr>
        <w:t xml:space="preserve"> </w:t>
      </w:r>
    </w:p>
    <w:p w14:paraId="320BF1AD" w14:textId="48C650FD" w:rsidR="000506C9" w:rsidRPr="00D7060F" w:rsidRDefault="00B36339" w:rsidP="00BD71F2">
      <w:pPr>
        <w:spacing w:after="0"/>
        <w:jc w:val="both"/>
        <w:rPr>
          <w:rFonts w:ascii="Verdana" w:hAnsi="Verdana"/>
          <w:sz w:val="20"/>
          <w:szCs w:val="20"/>
        </w:rPr>
      </w:pPr>
      <w:r w:rsidRPr="00D7060F">
        <w:rPr>
          <w:rFonts w:ascii="Verdana" w:hAnsi="Verdana"/>
          <w:sz w:val="20"/>
          <w:szCs w:val="20"/>
        </w:rPr>
        <w:t xml:space="preserve">In </w:t>
      </w:r>
      <w:r w:rsidR="00D27B59" w:rsidRPr="00D7060F">
        <w:rPr>
          <w:rFonts w:ascii="Verdana" w:hAnsi="Verdana"/>
          <w:sz w:val="20"/>
          <w:szCs w:val="20"/>
        </w:rPr>
        <w:t>questa fase</w:t>
      </w:r>
      <w:r w:rsidR="00E50B4E" w:rsidRPr="00D7060F">
        <w:rPr>
          <w:rFonts w:ascii="Verdana" w:hAnsi="Verdana"/>
          <w:sz w:val="20"/>
          <w:szCs w:val="20"/>
        </w:rPr>
        <w:t xml:space="preserve"> si procede a </w:t>
      </w:r>
      <w:r w:rsidR="00CC48C0" w:rsidRPr="00D7060F">
        <w:rPr>
          <w:rFonts w:ascii="Verdana" w:hAnsi="Verdana"/>
          <w:sz w:val="20"/>
          <w:szCs w:val="20"/>
        </w:rPr>
        <w:t>valutare i bisogni di cura</w:t>
      </w:r>
      <w:r w:rsidR="00E50B4E" w:rsidRPr="00D7060F">
        <w:rPr>
          <w:rFonts w:ascii="Verdana" w:hAnsi="Verdana"/>
          <w:sz w:val="20"/>
          <w:szCs w:val="20"/>
        </w:rPr>
        <w:t xml:space="preserve"> del soggetto</w:t>
      </w:r>
      <w:r w:rsidR="000506C9" w:rsidRPr="00D7060F">
        <w:rPr>
          <w:rFonts w:ascii="Verdana" w:hAnsi="Verdana"/>
          <w:sz w:val="20"/>
          <w:szCs w:val="20"/>
        </w:rPr>
        <w:t>:</w:t>
      </w:r>
      <w:r w:rsidR="00CC48C0" w:rsidRPr="00D7060F">
        <w:rPr>
          <w:rFonts w:ascii="Verdana" w:hAnsi="Verdana"/>
          <w:sz w:val="20"/>
          <w:szCs w:val="20"/>
        </w:rPr>
        <w:t xml:space="preserve"> </w:t>
      </w:r>
    </w:p>
    <w:p w14:paraId="0F435749" w14:textId="2B099CE9" w:rsidR="000506C9" w:rsidRPr="00D7060F" w:rsidRDefault="004C7527" w:rsidP="00F043B6">
      <w:pPr>
        <w:pStyle w:val="Paragrafoelenco"/>
        <w:numPr>
          <w:ilvl w:val="0"/>
          <w:numId w:val="8"/>
        </w:numPr>
        <w:spacing w:after="0"/>
        <w:jc w:val="both"/>
        <w:rPr>
          <w:rFonts w:ascii="Verdana" w:hAnsi="Verdana"/>
          <w:sz w:val="20"/>
          <w:szCs w:val="20"/>
        </w:rPr>
      </w:pPr>
      <w:r w:rsidRPr="00D7060F">
        <w:rPr>
          <w:rFonts w:ascii="Verdana" w:hAnsi="Verdana"/>
          <w:sz w:val="20"/>
          <w:szCs w:val="20"/>
        </w:rPr>
        <w:t>il Residente</w:t>
      </w:r>
      <w:r w:rsidR="00CC48C0" w:rsidRPr="00D7060F">
        <w:rPr>
          <w:rFonts w:ascii="Verdana" w:hAnsi="Verdana"/>
          <w:sz w:val="20"/>
          <w:szCs w:val="20"/>
        </w:rPr>
        <w:t xml:space="preserve"> è sottoposto a una visita medica</w:t>
      </w:r>
      <w:r w:rsidR="000506C9" w:rsidRPr="00D7060F">
        <w:rPr>
          <w:rFonts w:ascii="Verdana" w:hAnsi="Verdana"/>
          <w:sz w:val="20"/>
          <w:szCs w:val="20"/>
        </w:rPr>
        <w:t>;</w:t>
      </w:r>
    </w:p>
    <w:p w14:paraId="25785267" w14:textId="7E5EA711" w:rsidR="000506C9" w:rsidRPr="00D7060F" w:rsidRDefault="00CC48C0" w:rsidP="00F043B6">
      <w:pPr>
        <w:pStyle w:val="Paragrafoelenco"/>
        <w:numPr>
          <w:ilvl w:val="0"/>
          <w:numId w:val="8"/>
        </w:numPr>
        <w:jc w:val="both"/>
        <w:rPr>
          <w:rFonts w:ascii="Verdana" w:hAnsi="Verdana"/>
          <w:sz w:val="20"/>
          <w:szCs w:val="20"/>
        </w:rPr>
      </w:pPr>
      <w:r w:rsidRPr="00D7060F">
        <w:rPr>
          <w:rFonts w:ascii="Verdana" w:hAnsi="Verdana"/>
          <w:sz w:val="20"/>
          <w:szCs w:val="20"/>
        </w:rPr>
        <w:t>il personale in</w:t>
      </w:r>
      <w:r w:rsidR="00B36339" w:rsidRPr="00D7060F">
        <w:rPr>
          <w:rFonts w:ascii="Verdana" w:hAnsi="Verdana"/>
          <w:sz w:val="20"/>
          <w:szCs w:val="20"/>
        </w:rPr>
        <w:t xml:space="preserve">fermieristico e </w:t>
      </w:r>
      <w:r w:rsidR="00D27B59" w:rsidRPr="00D7060F">
        <w:rPr>
          <w:rFonts w:ascii="Verdana" w:hAnsi="Verdana"/>
          <w:sz w:val="20"/>
          <w:szCs w:val="20"/>
        </w:rPr>
        <w:t>assistenziale rileva</w:t>
      </w:r>
      <w:r w:rsidRPr="00D7060F">
        <w:rPr>
          <w:rFonts w:ascii="Verdana" w:hAnsi="Verdana"/>
          <w:sz w:val="20"/>
          <w:szCs w:val="20"/>
        </w:rPr>
        <w:t xml:space="preserve"> tempestivamente le principali esigenze </w:t>
      </w:r>
      <w:r w:rsidR="000506C9" w:rsidRPr="00D7060F">
        <w:rPr>
          <w:rFonts w:ascii="Verdana" w:hAnsi="Verdana"/>
          <w:sz w:val="20"/>
          <w:szCs w:val="20"/>
        </w:rPr>
        <w:t xml:space="preserve">per </w:t>
      </w:r>
      <w:r w:rsidRPr="00D7060F">
        <w:rPr>
          <w:rFonts w:ascii="Verdana" w:hAnsi="Verdana"/>
          <w:sz w:val="20"/>
          <w:szCs w:val="20"/>
        </w:rPr>
        <w:t xml:space="preserve">impostare fin </w:t>
      </w:r>
      <w:r w:rsidR="000506C9" w:rsidRPr="00D7060F">
        <w:rPr>
          <w:rFonts w:ascii="Verdana" w:hAnsi="Verdana"/>
          <w:sz w:val="20"/>
          <w:szCs w:val="20"/>
        </w:rPr>
        <w:t xml:space="preserve">da subito </w:t>
      </w:r>
      <w:r w:rsidRPr="00D7060F">
        <w:rPr>
          <w:rFonts w:ascii="Verdana" w:hAnsi="Verdana"/>
          <w:sz w:val="20"/>
          <w:szCs w:val="20"/>
        </w:rPr>
        <w:t>l’assistenza in modo quan</w:t>
      </w:r>
      <w:r w:rsidR="000506C9" w:rsidRPr="00D7060F">
        <w:rPr>
          <w:rFonts w:ascii="Verdana" w:hAnsi="Verdana"/>
          <w:sz w:val="20"/>
          <w:szCs w:val="20"/>
        </w:rPr>
        <w:t>to più possibile personalizzato;</w:t>
      </w:r>
    </w:p>
    <w:p w14:paraId="13FE0CD1" w14:textId="77777777" w:rsidR="00CC48C0" w:rsidRPr="00D7060F" w:rsidRDefault="000506C9" w:rsidP="00F043B6">
      <w:pPr>
        <w:pStyle w:val="Paragrafoelenco"/>
        <w:numPr>
          <w:ilvl w:val="0"/>
          <w:numId w:val="8"/>
        </w:numPr>
        <w:jc w:val="both"/>
        <w:rPr>
          <w:rFonts w:ascii="Verdana" w:hAnsi="Verdana"/>
          <w:sz w:val="20"/>
          <w:szCs w:val="20"/>
        </w:rPr>
      </w:pPr>
      <w:r w:rsidRPr="00D7060F">
        <w:rPr>
          <w:rFonts w:ascii="Verdana" w:hAnsi="Verdana"/>
          <w:sz w:val="20"/>
          <w:szCs w:val="20"/>
        </w:rPr>
        <w:lastRenderedPageBreak/>
        <w:t>e</w:t>
      </w:r>
      <w:r w:rsidR="00CC48C0" w:rsidRPr="00D7060F">
        <w:rPr>
          <w:rFonts w:ascii="Verdana" w:hAnsi="Verdana"/>
          <w:sz w:val="20"/>
          <w:szCs w:val="20"/>
        </w:rPr>
        <w:t xml:space="preserve">ntro i primi </w:t>
      </w:r>
      <w:r w:rsidRPr="00D7060F">
        <w:rPr>
          <w:rFonts w:ascii="Verdana" w:hAnsi="Verdana"/>
          <w:sz w:val="20"/>
          <w:szCs w:val="20"/>
        </w:rPr>
        <w:t xml:space="preserve">10 </w:t>
      </w:r>
      <w:r w:rsidR="00CC48C0" w:rsidRPr="00D7060F">
        <w:rPr>
          <w:rFonts w:ascii="Verdana" w:hAnsi="Verdana"/>
          <w:sz w:val="20"/>
          <w:szCs w:val="20"/>
        </w:rPr>
        <w:t>giorni dall’ingresso</w:t>
      </w:r>
      <w:r w:rsidRPr="00D7060F">
        <w:rPr>
          <w:rFonts w:ascii="Verdana" w:hAnsi="Verdana"/>
          <w:sz w:val="20"/>
          <w:szCs w:val="20"/>
        </w:rPr>
        <w:t>,</w:t>
      </w:r>
      <w:r w:rsidR="00CC48C0" w:rsidRPr="00D7060F">
        <w:rPr>
          <w:rFonts w:ascii="Verdana" w:hAnsi="Verdana"/>
          <w:sz w:val="20"/>
          <w:szCs w:val="20"/>
        </w:rPr>
        <w:t xml:space="preserve"> l’équipe multidisciplinare definisce il Piano Assistenziale Individualizzato</w:t>
      </w:r>
      <w:r w:rsidRPr="00D7060F">
        <w:rPr>
          <w:rFonts w:ascii="Verdana" w:hAnsi="Verdana"/>
          <w:sz w:val="20"/>
          <w:szCs w:val="20"/>
        </w:rPr>
        <w:t xml:space="preserve"> (PAI)</w:t>
      </w:r>
      <w:r w:rsidR="00CC48C0" w:rsidRPr="00D7060F">
        <w:rPr>
          <w:rFonts w:ascii="Verdana" w:hAnsi="Verdana"/>
          <w:sz w:val="20"/>
          <w:szCs w:val="20"/>
        </w:rPr>
        <w:t>, che indica i bisogni della persona e le relati</w:t>
      </w:r>
      <w:r w:rsidRPr="00D7060F">
        <w:rPr>
          <w:rFonts w:ascii="Verdana" w:hAnsi="Verdana"/>
          <w:sz w:val="20"/>
          <w:szCs w:val="20"/>
        </w:rPr>
        <w:t>ve modalità di presa in carico.</w:t>
      </w:r>
    </w:p>
    <w:p w14:paraId="391FD319" w14:textId="24222792" w:rsidR="00CC48C0" w:rsidRPr="00AF71F5" w:rsidRDefault="00CC48C0" w:rsidP="00CC48C0">
      <w:pPr>
        <w:jc w:val="both"/>
        <w:rPr>
          <w:rFonts w:ascii="Verdana" w:hAnsi="Verdana"/>
          <w:bCs/>
          <w:sz w:val="20"/>
          <w:szCs w:val="20"/>
        </w:rPr>
      </w:pPr>
      <w:r w:rsidRPr="00AF71F5">
        <w:rPr>
          <w:rFonts w:ascii="Verdana" w:hAnsi="Verdana"/>
          <w:bCs/>
          <w:sz w:val="20"/>
          <w:szCs w:val="20"/>
        </w:rPr>
        <w:t xml:space="preserve">Il giorno stesso dell’ingresso </w:t>
      </w:r>
      <w:r w:rsidR="004C7527" w:rsidRPr="00AF71F5">
        <w:rPr>
          <w:rFonts w:ascii="Verdana" w:hAnsi="Verdana"/>
          <w:bCs/>
          <w:sz w:val="20"/>
          <w:szCs w:val="20"/>
        </w:rPr>
        <w:t>il Residente</w:t>
      </w:r>
      <w:r w:rsidRPr="00AF71F5">
        <w:rPr>
          <w:rFonts w:ascii="Verdana" w:hAnsi="Verdana"/>
          <w:bCs/>
          <w:sz w:val="20"/>
          <w:szCs w:val="20"/>
        </w:rPr>
        <w:t xml:space="preserve"> </w:t>
      </w:r>
      <w:r w:rsidR="00D27B59" w:rsidRPr="00AF71F5">
        <w:rPr>
          <w:rFonts w:ascii="Verdana" w:hAnsi="Verdana"/>
          <w:bCs/>
          <w:sz w:val="20"/>
          <w:szCs w:val="20"/>
        </w:rPr>
        <w:t xml:space="preserve">o un suo famigliare </w:t>
      </w:r>
      <w:r w:rsidRPr="00AF71F5">
        <w:rPr>
          <w:rFonts w:ascii="Verdana" w:hAnsi="Verdana"/>
          <w:bCs/>
          <w:sz w:val="20"/>
          <w:szCs w:val="20"/>
        </w:rPr>
        <w:t>sottoscrive il contratto d’ingresso che regola il rapporto con la Struttura</w:t>
      </w:r>
      <w:r w:rsidR="00AF71F5" w:rsidRPr="00AF71F5">
        <w:rPr>
          <w:rFonts w:ascii="Verdana" w:hAnsi="Verdana"/>
          <w:bCs/>
          <w:sz w:val="20"/>
          <w:szCs w:val="20"/>
        </w:rPr>
        <w:t>, e d</w:t>
      </w:r>
      <w:r w:rsidR="00AF71F5">
        <w:rPr>
          <w:rFonts w:ascii="Verdana" w:hAnsi="Verdana"/>
          <w:bCs/>
          <w:sz w:val="20"/>
          <w:szCs w:val="20"/>
        </w:rPr>
        <w:t xml:space="preserve">eve </w:t>
      </w:r>
      <w:r w:rsidR="00AF71F5" w:rsidRPr="00AF71F5">
        <w:rPr>
          <w:rFonts w:ascii="Verdana" w:hAnsi="Verdana"/>
          <w:bCs/>
          <w:sz w:val="20"/>
          <w:szCs w:val="20"/>
        </w:rPr>
        <w:t>provvedere al versamento di un Deposito cauzionale infruttifero, pari ad una mensilità, calcolata moltiplicando l’importo giornaliero della retta di degenza, indicato nel documento “Importo Retta”, per n. 30 giorni</w:t>
      </w:r>
      <w:r w:rsidRPr="00AF71F5">
        <w:rPr>
          <w:rFonts w:ascii="Verdana" w:hAnsi="Verdana"/>
          <w:bCs/>
          <w:sz w:val="20"/>
          <w:szCs w:val="20"/>
        </w:rPr>
        <w:t>.</w:t>
      </w:r>
    </w:p>
    <w:p w14:paraId="7EAB3A92" w14:textId="0D175DBA" w:rsidR="00495FF6" w:rsidRPr="00D7060F" w:rsidRDefault="00495FF6" w:rsidP="00CC48C0">
      <w:pPr>
        <w:jc w:val="both"/>
        <w:rPr>
          <w:rFonts w:ascii="Verdana" w:hAnsi="Verdana"/>
          <w:sz w:val="20"/>
          <w:szCs w:val="20"/>
        </w:rPr>
      </w:pPr>
      <w:r w:rsidRPr="00D7060F">
        <w:rPr>
          <w:rFonts w:ascii="Verdana" w:hAnsi="Verdana"/>
          <w:sz w:val="20"/>
          <w:szCs w:val="20"/>
        </w:rPr>
        <w:t xml:space="preserve">Entro una settimana dall’ingresso la Psicologa contatta il familiare del Residente per fissare un colloquio di conoscenza e di supporto all’inserimento del proprio caro in RSA. </w:t>
      </w:r>
    </w:p>
    <w:p w14:paraId="79F7E389" w14:textId="6C5E732E" w:rsidR="0024536D" w:rsidRPr="00D7060F" w:rsidRDefault="0024536D" w:rsidP="00CC48C0">
      <w:pPr>
        <w:jc w:val="both"/>
        <w:rPr>
          <w:rFonts w:ascii="Verdana" w:hAnsi="Verdana"/>
          <w:sz w:val="20"/>
          <w:szCs w:val="20"/>
        </w:rPr>
      </w:pPr>
      <w:r w:rsidRPr="00D7060F">
        <w:rPr>
          <w:rFonts w:ascii="Verdana" w:hAnsi="Verdana"/>
          <w:sz w:val="20"/>
          <w:szCs w:val="20"/>
        </w:rPr>
        <w:t xml:space="preserve">Al momento dell’ingresso in RSA il Residente è invitato a portare con </w:t>
      </w:r>
      <w:r w:rsidR="006F2885" w:rsidRPr="00D7060F">
        <w:rPr>
          <w:rFonts w:ascii="Verdana" w:hAnsi="Verdana"/>
          <w:sz w:val="20"/>
          <w:szCs w:val="20"/>
        </w:rPr>
        <w:t>sé</w:t>
      </w:r>
      <w:r w:rsidRPr="00D7060F">
        <w:rPr>
          <w:rFonts w:ascii="Verdana" w:hAnsi="Verdana"/>
          <w:sz w:val="20"/>
          <w:szCs w:val="20"/>
        </w:rPr>
        <w:t xml:space="preserve"> oggetti, ricordi, quadri, foto, anche piccoli arredi per potere personalizzare il più possibile il proprio spazio all’interno della stanza.</w:t>
      </w:r>
    </w:p>
    <w:p w14:paraId="14F23A74" w14:textId="77777777" w:rsidR="00CC48C0" w:rsidRPr="00D7060F" w:rsidRDefault="00CC48C0" w:rsidP="00AB7006">
      <w:pPr>
        <w:pStyle w:val="Titolo2"/>
        <w:rPr>
          <w:sz w:val="28"/>
          <w:u w:val="single"/>
        </w:rPr>
      </w:pPr>
      <w:bookmarkStart w:id="15" w:name="_Toc163809848"/>
      <w:r w:rsidRPr="00D7060F">
        <w:rPr>
          <w:sz w:val="28"/>
          <w:u w:val="single"/>
        </w:rPr>
        <w:t>Modalità di presa in carico</w:t>
      </w:r>
      <w:bookmarkEnd w:id="15"/>
    </w:p>
    <w:p w14:paraId="2BB93BD9" w14:textId="4E824931" w:rsidR="00CC48C0" w:rsidRPr="00D7060F" w:rsidRDefault="00311E7A" w:rsidP="00CC48C0">
      <w:pPr>
        <w:jc w:val="both"/>
        <w:rPr>
          <w:rFonts w:ascii="Verdana" w:hAnsi="Verdana"/>
          <w:sz w:val="20"/>
          <w:szCs w:val="20"/>
        </w:rPr>
      </w:pPr>
      <w:r w:rsidRPr="00D7060F">
        <w:rPr>
          <w:rFonts w:ascii="Verdana" w:hAnsi="Verdana"/>
          <w:sz w:val="20"/>
          <w:szCs w:val="20"/>
        </w:rPr>
        <w:t>L’</w:t>
      </w:r>
      <w:r w:rsidR="00CC48C0" w:rsidRPr="00D7060F">
        <w:rPr>
          <w:rFonts w:ascii="Verdana" w:hAnsi="Verdana"/>
          <w:sz w:val="20"/>
          <w:szCs w:val="20"/>
        </w:rPr>
        <w:t>équipe multidisciplinare</w:t>
      </w:r>
      <w:r w:rsidR="0013421E" w:rsidRPr="00D7060F">
        <w:rPr>
          <w:rFonts w:ascii="Verdana" w:hAnsi="Verdana"/>
          <w:sz w:val="20"/>
          <w:szCs w:val="20"/>
        </w:rPr>
        <w:t xml:space="preserve"> </w:t>
      </w:r>
      <w:r w:rsidR="00E31EE7" w:rsidRPr="00D7060F">
        <w:rPr>
          <w:rFonts w:ascii="Verdana" w:hAnsi="Verdana"/>
          <w:sz w:val="20"/>
          <w:szCs w:val="20"/>
        </w:rPr>
        <w:t xml:space="preserve">presta </w:t>
      </w:r>
      <w:r w:rsidR="006F2885" w:rsidRPr="00D7060F">
        <w:rPr>
          <w:rFonts w:ascii="Verdana" w:hAnsi="Verdana"/>
          <w:sz w:val="20"/>
          <w:szCs w:val="20"/>
        </w:rPr>
        <w:t>assistenza al</w:t>
      </w:r>
      <w:r w:rsidR="004C7527" w:rsidRPr="00D7060F">
        <w:rPr>
          <w:rFonts w:ascii="Verdana" w:hAnsi="Verdana"/>
          <w:sz w:val="20"/>
          <w:szCs w:val="20"/>
        </w:rPr>
        <w:t xml:space="preserve"> Residente</w:t>
      </w:r>
      <w:r w:rsidR="00D27B59" w:rsidRPr="00D7060F">
        <w:rPr>
          <w:rFonts w:ascii="Verdana" w:hAnsi="Verdana"/>
          <w:sz w:val="20"/>
          <w:szCs w:val="20"/>
        </w:rPr>
        <w:t xml:space="preserve"> </w:t>
      </w:r>
      <w:r w:rsidR="00CC48C0" w:rsidRPr="00D7060F">
        <w:rPr>
          <w:rFonts w:ascii="Verdana" w:hAnsi="Verdana"/>
          <w:sz w:val="20"/>
          <w:szCs w:val="20"/>
        </w:rPr>
        <w:t xml:space="preserve">sulla base del </w:t>
      </w:r>
      <w:r w:rsidRPr="00D7060F">
        <w:rPr>
          <w:rFonts w:ascii="Verdana" w:hAnsi="Verdana"/>
          <w:sz w:val="20"/>
          <w:szCs w:val="20"/>
        </w:rPr>
        <w:t>PAI</w:t>
      </w:r>
      <w:r w:rsidR="00E31EE7" w:rsidRPr="00D7060F">
        <w:rPr>
          <w:rFonts w:ascii="Verdana" w:hAnsi="Verdana"/>
          <w:sz w:val="20"/>
          <w:szCs w:val="20"/>
        </w:rPr>
        <w:t xml:space="preserve"> (Piano di Assistenza Individuale)</w:t>
      </w:r>
      <w:r w:rsidR="00CC48C0" w:rsidRPr="00D7060F">
        <w:rPr>
          <w:rFonts w:ascii="Verdana" w:hAnsi="Verdana"/>
          <w:sz w:val="20"/>
          <w:szCs w:val="20"/>
        </w:rPr>
        <w:t xml:space="preserve"> periodicamente aggiornato </w:t>
      </w:r>
      <w:r w:rsidR="00194E58" w:rsidRPr="00D7060F">
        <w:rPr>
          <w:rFonts w:ascii="Verdana" w:hAnsi="Verdana"/>
          <w:sz w:val="20"/>
          <w:szCs w:val="20"/>
        </w:rPr>
        <w:t>con le variazioni</w:t>
      </w:r>
      <w:r w:rsidR="00CC48C0" w:rsidRPr="00D7060F">
        <w:rPr>
          <w:rFonts w:ascii="Verdana" w:hAnsi="Verdana"/>
          <w:sz w:val="20"/>
          <w:szCs w:val="20"/>
        </w:rPr>
        <w:t xml:space="preserve"> delle condizioni di sa</w:t>
      </w:r>
      <w:r w:rsidRPr="00D7060F">
        <w:rPr>
          <w:rFonts w:ascii="Verdana" w:hAnsi="Verdana"/>
          <w:sz w:val="20"/>
          <w:szCs w:val="20"/>
        </w:rPr>
        <w:t>lute e di autonomia dello stesso</w:t>
      </w:r>
      <w:r w:rsidR="00CC48C0" w:rsidRPr="00D7060F">
        <w:rPr>
          <w:rFonts w:ascii="Verdana" w:hAnsi="Verdana"/>
          <w:sz w:val="20"/>
          <w:szCs w:val="20"/>
        </w:rPr>
        <w:t xml:space="preserve">. </w:t>
      </w:r>
      <w:r w:rsidR="0049126E" w:rsidRPr="00D7060F">
        <w:rPr>
          <w:rFonts w:ascii="Verdana" w:hAnsi="Verdana"/>
          <w:sz w:val="20"/>
          <w:szCs w:val="20"/>
        </w:rPr>
        <w:t xml:space="preserve">Le prestazioni </w:t>
      </w:r>
      <w:r w:rsidR="00D27B59" w:rsidRPr="00D7060F">
        <w:rPr>
          <w:rFonts w:ascii="Verdana" w:hAnsi="Verdana"/>
          <w:sz w:val="20"/>
          <w:szCs w:val="20"/>
        </w:rPr>
        <w:t>infermieristiche ed</w:t>
      </w:r>
      <w:r w:rsidR="00CC48C0" w:rsidRPr="00D7060F">
        <w:rPr>
          <w:rFonts w:ascii="Verdana" w:hAnsi="Verdana"/>
          <w:sz w:val="20"/>
          <w:szCs w:val="20"/>
        </w:rPr>
        <w:t xml:space="preserve"> assistenzial</w:t>
      </w:r>
      <w:r w:rsidR="0049126E" w:rsidRPr="00D7060F">
        <w:rPr>
          <w:rFonts w:ascii="Verdana" w:hAnsi="Verdana"/>
          <w:sz w:val="20"/>
          <w:szCs w:val="20"/>
        </w:rPr>
        <w:t>i</w:t>
      </w:r>
      <w:r w:rsidR="00CC48C0" w:rsidRPr="00D7060F">
        <w:rPr>
          <w:rFonts w:ascii="Verdana" w:hAnsi="Verdana"/>
          <w:sz w:val="20"/>
          <w:szCs w:val="20"/>
        </w:rPr>
        <w:t xml:space="preserve"> </w:t>
      </w:r>
      <w:r w:rsidR="0049126E" w:rsidRPr="00D7060F">
        <w:rPr>
          <w:rFonts w:ascii="Verdana" w:hAnsi="Verdana"/>
          <w:sz w:val="20"/>
          <w:szCs w:val="20"/>
        </w:rPr>
        <w:t>sono erogate</w:t>
      </w:r>
      <w:r w:rsidRPr="00D7060F">
        <w:rPr>
          <w:rFonts w:ascii="Verdana" w:hAnsi="Verdana"/>
          <w:sz w:val="20"/>
          <w:szCs w:val="20"/>
        </w:rPr>
        <w:t xml:space="preserve"> </w:t>
      </w:r>
      <w:r w:rsidR="00CC48C0" w:rsidRPr="00D7060F">
        <w:rPr>
          <w:rFonts w:ascii="Verdana" w:hAnsi="Verdana"/>
          <w:sz w:val="20"/>
          <w:szCs w:val="20"/>
        </w:rPr>
        <w:t>rispondendo a</w:t>
      </w:r>
      <w:r w:rsidR="0049126E" w:rsidRPr="00D7060F">
        <w:rPr>
          <w:rFonts w:ascii="Verdana" w:hAnsi="Verdana"/>
          <w:sz w:val="20"/>
          <w:szCs w:val="20"/>
        </w:rPr>
        <w:t>i</w:t>
      </w:r>
      <w:r w:rsidR="00CC48C0" w:rsidRPr="00D7060F">
        <w:rPr>
          <w:rFonts w:ascii="Verdana" w:hAnsi="Verdana"/>
          <w:sz w:val="20"/>
          <w:szCs w:val="20"/>
        </w:rPr>
        <w:t xml:space="preserve"> precisi protocolli </w:t>
      </w:r>
      <w:r w:rsidR="0049126E" w:rsidRPr="00D7060F">
        <w:rPr>
          <w:rFonts w:ascii="Verdana" w:hAnsi="Verdana"/>
          <w:sz w:val="20"/>
          <w:szCs w:val="20"/>
        </w:rPr>
        <w:t xml:space="preserve">in uso </w:t>
      </w:r>
      <w:r w:rsidR="00D27B59" w:rsidRPr="00D7060F">
        <w:rPr>
          <w:rFonts w:ascii="Verdana" w:hAnsi="Verdana"/>
          <w:sz w:val="20"/>
          <w:szCs w:val="20"/>
        </w:rPr>
        <w:t>presso R.S.A.</w:t>
      </w:r>
      <w:r w:rsidRPr="00D7060F">
        <w:rPr>
          <w:rFonts w:ascii="Verdana" w:hAnsi="Verdana"/>
          <w:sz w:val="20"/>
          <w:szCs w:val="20"/>
        </w:rPr>
        <w:t xml:space="preserve"> “San Paolo”</w:t>
      </w:r>
      <w:r w:rsidR="00B36339" w:rsidRPr="00D7060F">
        <w:rPr>
          <w:rFonts w:ascii="Verdana" w:hAnsi="Verdana"/>
          <w:sz w:val="20"/>
          <w:szCs w:val="20"/>
        </w:rPr>
        <w:t xml:space="preserve"> </w:t>
      </w:r>
      <w:r w:rsidR="00F50411" w:rsidRPr="00D7060F">
        <w:rPr>
          <w:rFonts w:ascii="Verdana" w:hAnsi="Verdana"/>
          <w:sz w:val="20"/>
          <w:szCs w:val="20"/>
        </w:rPr>
        <w:t>presenti nel</w:t>
      </w:r>
      <w:r w:rsidR="00B36339" w:rsidRPr="00D7060F">
        <w:rPr>
          <w:rFonts w:ascii="Verdana" w:hAnsi="Verdana"/>
          <w:sz w:val="20"/>
          <w:szCs w:val="20"/>
        </w:rPr>
        <w:t xml:space="preserve"> locale</w:t>
      </w:r>
      <w:r w:rsidR="00E31EE7" w:rsidRPr="00D7060F">
        <w:rPr>
          <w:rFonts w:ascii="Verdana" w:hAnsi="Verdana"/>
          <w:sz w:val="20"/>
          <w:szCs w:val="20"/>
        </w:rPr>
        <w:t xml:space="preserve"> infermeria del primo </w:t>
      </w:r>
      <w:r w:rsidR="0049126E" w:rsidRPr="00D7060F">
        <w:rPr>
          <w:rFonts w:ascii="Verdana" w:hAnsi="Verdana"/>
          <w:sz w:val="20"/>
          <w:szCs w:val="20"/>
        </w:rPr>
        <w:t>piano</w:t>
      </w:r>
      <w:r w:rsidRPr="00D7060F">
        <w:rPr>
          <w:rFonts w:ascii="Verdana" w:hAnsi="Verdana"/>
          <w:sz w:val="20"/>
          <w:szCs w:val="20"/>
        </w:rPr>
        <w:t>.</w:t>
      </w:r>
    </w:p>
    <w:p w14:paraId="4F99FC68" w14:textId="0EEA2F4C" w:rsidR="00CC48C0" w:rsidRPr="00D7060F" w:rsidRDefault="00CC48C0" w:rsidP="00CC48C0">
      <w:pPr>
        <w:jc w:val="both"/>
        <w:rPr>
          <w:rFonts w:ascii="Verdana" w:hAnsi="Verdana"/>
          <w:sz w:val="20"/>
          <w:szCs w:val="20"/>
        </w:rPr>
      </w:pPr>
      <w:r w:rsidRPr="00D7060F">
        <w:rPr>
          <w:rFonts w:ascii="Verdana" w:hAnsi="Verdana"/>
          <w:sz w:val="20"/>
          <w:szCs w:val="20"/>
        </w:rPr>
        <w:t xml:space="preserve">Per ogni </w:t>
      </w:r>
      <w:r w:rsidR="004C7527" w:rsidRPr="00D7060F">
        <w:rPr>
          <w:rFonts w:ascii="Verdana" w:hAnsi="Verdana"/>
          <w:sz w:val="20"/>
          <w:szCs w:val="20"/>
        </w:rPr>
        <w:t>Residente</w:t>
      </w:r>
      <w:r w:rsidR="00311E7A" w:rsidRPr="00D7060F">
        <w:rPr>
          <w:rFonts w:ascii="Verdana" w:hAnsi="Verdana"/>
          <w:sz w:val="20"/>
          <w:szCs w:val="20"/>
        </w:rPr>
        <w:t xml:space="preserve"> viene </w:t>
      </w:r>
      <w:r w:rsidR="00DD6A60" w:rsidRPr="00D7060F">
        <w:rPr>
          <w:rFonts w:ascii="Verdana" w:hAnsi="Verdana"/>
          <w:sz w:val="20"/>
          <w:szCs w:val="20"/>
        </w:rPr>
        <w:t>redatto</w:t>
      </w:r>
      <w:r w:rsidR="00311E7A" w:rsidRPr="00D7060F">
        <w:rPr>
          <w:rFonts w:ascii="Verdana" w:hAnsi="Verdana"/>
          <w:sz w:val="20"/>
          <w:szCs w:val="20"/>
        </w:rPr>
        <w:t xml:space="preserve"> e tenuto aggiornato un Fascicolo </w:t>
      </w:r>
      <w:r w:rsidR="006D5E31" w:rsidRPr="00D7060F">
        <w:rPr>
          <w:rFonts w:ascii="Verdana" w:hAnsi="Verdana"/>
          <w:sz w:val="20"/>
          <w:szCs w:val="20"/>
        </w:rPr>
        <w:t>Sanitario Assistenziale</w:t>
      </w:r>
      <w:r w:rsidRPr="00D7060F">
        <w:rPr>
          <w:rFonts w:ascii="Verdana" w:hAnsi="Verdana"/>
          <w:sz w:val="20"/>
          <w:szCs w:val="20"/>
        </w:rPr>
        <w:t xml:space="preserve"> </w:t>
      </w:r>
      <w:r w:rsidR="00311E7A" w:rsidRPr="00D7060F">
        <w:rPr>
          <w:rFonts w:ascii="Verdana" w:hAnsi="Verdana"/>
          <w:sz w:val="20"/>
          <w:szCs w:val="20"/>
        </w:rPr>
        <w:t xml:space="preserve">(FASAS) </w:t>
      </w:r>
      <w:r w:rsidRPr="00D7060F">
        <w:rPr>
          <w:rFonts w:ascii="Verdana" w:hAnsi="Verdana"/>
          <w:sz w:val="20"/>
          <w:szCs w:val="20"/>
        </w:rPr>
        <w:t>a cura di tutti gli operatori di assistenza</w:t>
      </w:r>
      <w:r w:rsidR="00872A42" w:rsidRPr="00D7060F">
        <w:rPr>
          <w:rFonts w:ascii="Verdana" w:hAnsi="Verdana"/>
          <w:sz w:val="20"/>
          <w:szCs w:val="20"/>
        </w:rPr>
        <w:t xml:space="preserve"> presenti in </w:t>
      </w:r>
      <w:r w:rsidR="0013682B" w:rsidRPr="00D7060F">
        <w:rPr>
          <w:rFonts w:ascii="Verdana" w:hAnsi="Verdana"/>
          <w:sz w:val="20"/>
          <w:szCs w:val="20"/>
        </w:rPr>
        <w:t>R.S.A.</w:t>
      </w:r>
      <w:r w:rsidRPr="00D7060F">
        <w:rPr>
          <w:rFonts w:ascii="Verdana" w:hAnsi="Verdana"/>
          <w:sz w:val="20"/>
          <w:szCs w:val="20"/>
        </w:rPr>
        <w:t>.</w:t>
      </w:r>
    </w:p>
    <w:p w14:paraId="6D3F75B7" w14:textId="6F6482DC" w:rsidR="00D27B59" w:rsidRPr="00D7060F" w:rsidRDefault="00E31EE7" w:rsidP="00CC48C0">
      <w:pPr>
        <w:jc w:val="both"/>
        <w:rPr>
          <w:rFonts w:ascii="Verdana" w:hAnsi="Verdana"/>
          <w:sz w:val="20"/>
          <w:szCs w:val="20"/>
        </w:rPr>
      </w:pPr>
      <w:r w:rsidRPr="00D7060F">
        <w:rPr>
          <w:rFonts w:ascii="Verdana" w:hAnsi="Verdana"/>
          <w:sz w:val="20"/>
          <w:szCs w:val="20"/>
        </w:rPr>
        <w:t>Il PAI viene aggiornato semestralmente o comunque in occasione di variazioni significative delle condizioni sanitarie e di autonomia del Residente, tale aggiornamento viene illustrato e fatto sottoscrivere al Residente e ai suoi familiari d</w:t>
      </w:r>
      <w:r w:rsidR="00DD6A60" w:rsidRPr="00D7060F">
        <w:rPr>
          <w:rFonts w:ascii="Verdana" w:hAnsi="Verdana"/>
          <w:sz w:val="20"/>
          <w:szCs w:val="20"/>
        </w:rPr>
        <w:t>a parte del Medico di Struttura previo appuntamento.</w:t>
      </w:r>
    </w:p>
    <w:p w14:paraId="61750882" w14:textId="77777777" w:rsidR="00CC48C0" w:rsidRPr="00D7060F" w:rsidRDefault="00CC48C0" w:rsidP="00AB7006">
      <w:pPr>
        <w:pStyle w:val="Titolo2"/>
        <w:rPr>
          <w:sz w:val="28"/>
          <w:u w:val="single"/>
        </w:rPr>
      </w:pPr>
      <w:bookmarkStart w:id="16" w:name="_Toc163809849"/>
      <w:r w:rsidRPr="00D7060F">
        <w:rPr>
          <w:sz w:val="28"/>
          <w:u w:val="single"/>
        </w:rPr>
        <w:t>Modalità di dimissione</w:t>
      </w:r>
      <w:bookmarkEnd w:id="16"/>
    </w:p>
    <w:p w14:paraId="61D43E30" w14:textId="77777777" w:rsidR="00CC48C0" w:rsidRPr="00D7060F" w:rsidRDefault="00CC48C0" w:rsidP="00194E58">
      <w:pPr>
        <w:spacing w:after="0"/>
        <w:jc w:val="both"/>
        <w:rPr>
          <w:rFonts w:ascii="Verdana" w:hAnsi="Verdana"/>
          <w:sz w:val="20"/>
          <w:szCs w:val="20"/>
        </w:rPr>
      </w:pPr>
      <w:r w:rsidRPr="00D7060F">
        <w:rPr>
          <w:rFonts w:ascii="Verdana" w:hAnsi="Verdana"/>
          <w:sz w:val="20"/>
          <w:szCs w:val="20"/>
        </w:rPr>
        <w:t xml:space="preserve">Le </w:t>
      </w:r>
      <w:r w:rsidRPr="00D7060F">
        <w:rPr>
          <w:rFonts w:ascii="Verdana" w:hAnsi="Verdana"/>
          <w:b/>
          <w:bCs/>
          <w:sz w:val="20"/>
          <w:szCs w:val="20"/>
        </w:rPr>
        <w:t>dimission</w:t>
      </w:r>
      <w:r w:rsidRPr="00465FAA">
        <w:rPr>
          <w:rFonts w:ascii="Verdana" w:hAnsi="Verdana"/>
          <w:b/>
          <w:bCs/>
          <w:sz w:val="20"/>
          <w:szCs w:val="20"/>
        </w:rPr>
        <w:t>i</w:t>
      </w:r>
      <w:r w:rsidRPr="00D7060F">
        <w:rPr>
          <w:rFonts w:ascii="Verdana" w:hAnsi="Verdana"/>
          <w:sz w:val="20"/>
          <w:szCs w:val="20"/>
        </w:rPr>
        <w:t xml:space="preserve"> sono previste nei seguenti casi:</w:t>
      </w:r>
    </w:p>
    <w:p w14:paraId="2662A4E9" w14:textId="3979A792" w:rsidR="00CC48C0" w:rsidRPr="00D7060F" w:rsidRDefault="00CC48C0" w:rsidP="00F043B6">
      <w:pPr>
        <w:pStyle w:val="Paragrafoelenco"/>
        <w:numPr>
          <w:ilvl w:val="0"/>
          <w:numId w:val="9"/>
        </w:numPr>
        <w:spacing w:after="0"/>
        <w:jc w:val="both"/>
        <w:rPr>
          <w:rFonts w:ascii="Verdana" w:hAnsi="Verdana"/>
          <w:sz w:val="20"/>
          <w:szCs w:val="20"/>
        </w:rPr>
      </w:pPr>
      <w:r w:rsidRPr="00D7060F">
        <w:rPr>
          <w:rFonts w:ascii="Verdana" w:hAnsi="Verdana"/>
          <w:sz w:val="20"/>
          <w:szCs w:val="20"/>
        </w:rPr>
        <w:t>a richiesta</w:t>
      </w:r>
      <w:r w:rsidR="00194E58" w:rsidRPr="00D7060F">
        <w:rPr>
          <w:rFonts w:ascii="Verdana" w:hAnsi="Verdana"/>
          <w:sz w:val="20"/>
          <w:szCs w:val="20"/>
        </w:rPr>
        <w:t xml:space="preserve"> del</w:t>
      </w:r>
      <w:r w:rsidR="004C7527" w:rsidRPr="00D7060F">
        <w:rPr>
          <w:rFonts w:ascii="Verdana" w:hAnsi="Verdana"/>
          <w:sz w:val="20"/>
          <w:szCs w:val="20"/>
        </w:rPr>
        <w:t xml:space="preserve"> Residente</w:t>
      </w:r>
      <w:r w:rsidR="00194E58" w:rsidRPr="00D7060F">
        <w:rPr>
          <w:rFonts w:ascii="Verdana" w:hAnsi="Verdana"/>
          <w:sz w:val="20"/>
          <w:szCs w:val="20"/>
        </w:rPr>
        <w:t xml:space="preserve"> </w:t>
      </w:r>
      <w:r w:rsidRPr="00D7060F">
        <w:rPr>
          <w:rFonts w:ascii="Verdana" w:hAnsi="Verdana"/>
          <w:sz w:val="20"/>
          <w:szCs w:val="20"/>
        </w:rPr>
        <w:t xml:space="preserve">e/o </w:t>
      </w:r>
      <w:r w:rsidR="00194E58" w:rsidRPr="00D7060F">
        <w:rPr>
          <w:rFonts w:ascii="Verdana" w:hAnsi="Verdana"/>
          <w:sz w:val="20"/>
          <w:szCs w:val="20"/>
        </w:rPr>
        <w:t xml:space="preserve">dei </w:t>
      </w:r>
      <w:r w:rsidRPr="00D7060F">
        <w:rPr>
          <w:rFonts w:ascii="Verdana" w:hAnsi="Verdana"/>
          <w:sz w:val="20"/>
          <w:szCs w:val="20"/>
        </w:rPr>
        <w:t>parenti, previa comunicazione scritta da inoltrare all’ufficio amministrativo della struttura</w:t>
      </w:r>
      <w:r w:rsidR="00194E58" w:rsidRPr="00D7060F">
        <w:rPr>
          <w:rFonts w:ascii="Verdana" w:hAnsi="Verdana"/>
          <w:sz w:val="20"/>
          <w:szCs w:val="20"/>
        </w:rPr>
        <w:t xml:space="preserve">, con </w:t>
      </w:r>
      <w:r w:rsidRPr="00D7060F">
        <w:rPr>
          <w:rFonts w:ascii="Verdana" w:hAnsi="Verdana"/>
          <w:sz w:val="20"/>
          <w:szCs w:val="20"/>
        </w:rPr>
        <w:t>preavviso di almeno 7 giorni;</w:t>
      </w:r>
    </w:p>
    <w:p w14:paraId="315D4095" w14:textId="27C15FB7" w:rsidR="00CC48C0" w:rsidRPr="00D7060F" w:rsidRDefault="00CC48C0" w:rsidP="00F043B6">
      <w:pPr>
        <w:pStyle w:val="Paragrafoelenco"/>
        <w:numPr>
          <w:ilvl w:val="0"/>
          <w:numId w:val="9"/>
        </w:numPr>
        <w:jc w:val="both"/>
        <w:rPr>
          <w:rFonts w:ascii="Verdana" w:hAnsi="Verdana"/>
          <w:sz w:val="20"/>
          <w:szCs w:val="20"/>
        </w:rPr>
      </w:pPr>
      <w:r w:rsidRPr="00D7060F">
        <w:rPr>
          <w:rFonts w:ascii="Verdana" w:hAnsi="Verdana"/>
          <w:sz w:val="20"/>
          <w:szCs w:val="20"/>
        </w:rPr>
        <w:t>per decesso del</w:t>
      </w:r>
      <w:r w:rsidR="004C7527" w:rsidRPr="00D7060F">
        <w:rPr>
          <w:rFonts w:ascii="Verdana" w:hAnsi="Verdana"/>
          <w:sz w:val="20"/>
          <w:szCs w:val="20"/>
        </w:rPr>
        <w:t xml:space="preserve"> Residente</w:t>
      </w:r>
      <w:r w:rsidR="00194E58" w:rsidRPr="00D7060F">
        <w:rPr>
          <w:rFonts w:ascii="Verdana" w:hAnsi="Verdana"/>
          <w:sz w:val="20"/>
          <w:szCs w:val="20"/>
        </w:rPr>
        <w:t>;</w:t>
      </w:r>
    </w:p>
    <w:p w14:paraId="618367F9" w14:textId="77777777" w:rsidR="00CC48C0" w:rsidRPr="00D7060F" w:rsidRDefault="00CC48C0" w:rsidP="00F043B6">
      <w:pPr>
        <w:pStyle w:val="Paragrafoelenco"/>
        <w:numPr>
          <w:ilvl w:val="0"/>
          <w:numId w:val="9"/>
        </w:numPr>
        <w:jc w:val="both"/>
        <w:rPr>
          <w:rFonts w:ascii="Verdana" w:hAnsi="Verdana"/>
          <w:sz w:val="20"/>
          <w:szCs w:val="20"/>
        </w:rPr>
      </w:pPr>
      <w:r w:rsidRPr="00D7060F">
        <w:rPr>
          <w:rFonts w:ascii="Verdana" w:hAnsi="Verdana"/>
          <w:sz w:val="20"/>
          <w:szCs w:val="20"/>
        </w:rPr>
        <w:t xml:space="preserve">per sopravvenuto peggioramento psico-fisico tale da rendere inappropriata l’offerta dei servizi della </w:t>
      </w:r>
      <w:r w:rsidR="0013682B" w:rsidRPr="00D7060F">
        <w:rPr>
          <w:rFonts w:ascii="Verdana" w:hAnsi="Verdana"/>
          <w:sz w:val="20"/>
          <w:szCs w:val="20"/>
        </w:rPr>
        <w:t>R.S.A.</w:t>
      </w:r>
      <w:r w:rsidRPr="00D7060F">
        <w:rPr>
          <w:rFonts w:ascii="Verdana" w:hAnsi="Verdana"/>
          <w:sz w:val="20"/>
          <w:szCs w:val="20"/>
        </w:rPr>
        <w:t xml:space="preserve"> o documentata incompatibilità alla vita comunitaria </w:t>
      </w:r>
      <w:r w:rsidR="00194E58" w:rsidRPr="00D7060F">
        <w:rPr>
          <w:rFonts w:ascii="Verdana" w:hAnsi="Verdana"/>
          <w:sz w:val="20"/>
          <w:szCs w:val="20"/>
        </w:rPr>
        <w:t>ed alle regole della convivenza;</w:t>
      </w:r>
    </w:p>
    <w:p w14:paraId="09389F1E" w14:textId="77777777" w:rsidR="00CC48C0" w:rsidRPr="00D7060F" w:rsidRDefault="00CC48C0" w:rsidP="00F043B6">
      <w:pPr>
        <w:pStyle w:val="Paragrafoelenco"/>
        <w:numPr>
          <w:ilvl w:val="0"/>
          <w:numId w:val="9"/>
        </w:numPr>
        <w:jc w:val="both"/>
        <w:rPr>
          <w:rFonts w:ascii="Verdana" w:hAnsi="Verdana"/>
          <w:sz w:val="20"/>
          <w:szCs w:val="20"/>
        </w:rPr>
      </w:pPr>
      <w:r w:rsidRPr="00D7060F">
        <w:rPr>
          <w:rFonts w:ascii="Verdana" w:hAnsi="Verdana"/>
          <w:sz w:val="20"/>
          <w:szCs w:val="20"/>
        </w:rPr>
        <w:t xml:space="preserve">in caso di morosità nel pagamento della retta, come specificato nel contratto d’ingresso </w:t>
      </w:r>
      <w:r w:rsidR="00194E58" w:rsidRPr="00D7060F">
        <w:rPr>
          <w:rFonts w:ascii="Verdana" w:hAnsi="Verdana"/>
          <w:sz w:val="20"/>
          <w:szCs w:val="20"/>
        </w:rPr>
        <w:t xml:space="preserve">(a </w:t>
      </w:r>
      <w:r w:rsidRPr="00D7060F">
        <w:rPr>
          <w:rFonts w:ascii="Verdana" w:hAnsi="Verdana"/>
          <w:sz w:val="20"/>
          <w:szCs w:val="20"/>
        </w:rPr>
        <w:t xml:space="preserve">seguito </w:t>
      </w:r>
      <w:r w:rsidR="00194E58" w:rsidRPr="00D7060F">
        <w:rPr>
          <w:rFonts w:ascii="Verdana" w:hAnsi="Verdana"/>
          <w:sz w:val="20"/>
          <w:szCs w:val="20"/>
        </w:rPr>
        <w:t xml:space="preserve">di previa </w:t>
      </w:r>
      <w:r w:rsidRPr="00D7060F">
        <w:rPr>
          <w:rFonts w:ascii="Verdana" w:hAnsi="Verdana"/>
          <w:sz w:val="20"/>
          <w:szCs w:val="20"/>
        </w:rPr>
        <w:t>comunicazione</w:t>
      </w:r>
      <w:r w:rsidR="00194E58" w:rsidRPr="00D7060F">
        <w:rPr>
          <w:rFonts w:ascii="Verdana" w:hAnsi="Verdana"/>
          <w:sz w:val="20"/>
          <w:szCs w:val="20"/>
        </w:rPr>
        <w:t>);</w:t>
      </w:r>
    </w:p>
    <w:p w14:paraId="5C3CE557" w14:textId="77777777" w:rsidR="00CC48C0" w:rsidRPr="00D7060F" w:rsidRDefault="00CC48C0" w:rsidP="00F043B6">
      <w:pPr>
        <w:pStyle w:val="Paragrafoelenco"/>
        <w:numPr>
          <w:ilvl w:val="0"/>
          <w:numId w:val="9"/>
        </w:numPr>
        <w:jc w:val="both"/>
        <w:rPr>
          <w:rFonts w:ascii="Verdana" w:hAnsi="Verdana"/>
          <w:sz w:val="20"/>
          <w:szCs w:val="20"/>
        </w:rPr>
      </w:pPr>
      <w:r w:rsidRPr="00D7060F">
        <w:rPr>
          <w:rFonts w:ascii="Verdana" w:hAnsi="Verdana"/>
          <w:sz w:val="20"/>
          <w:szCs w:val="20"/>
        </w:rPr>
        <w:t>per ogni altra causa prevista per legge</w:t>
      </w:r>
      <w:r w:rsidR="00194E58" w:rsidRPr="00D7060F">
        <w:rPr>
          <w:rFonts w:ascii="Verdana" w:hAnsi="Verdana"/>
          <w:sz w:val="20"/>
          <w:szCs w:val="20"/>
        </w:rPr>
        <w:t>.</w:t>
      </w:r>
    </w:p>
    <w:p w14:paraId="27371139" w14:textId="4081B204" w:rsidR="00594A3E" w:rsidRPr="00D7060F" w:rsidRDefault="00CC48C0" w:rsidP="00594A3E">
      <w:pPr>
        <w:spacing w:after="0"/>
        <w:jc w:val="both"/>
        <w:rPr>
          <w:rFonts w:ascii="Verdana" w:hAnsi="Verdana"/>
          <w:sz w:val="20"/>
          <w:szCs w:val="20"/>
        </w:rPr>
      </w:pPr>
      <w:r w:rsidRPr="00D7060F">
        <w:rPr>
          <w:rFonts w:ascii="Verdana" w:hAnsi="Verdana"/>
          <w:sz w:val="20"/>
          <w:szCs w:val="20"/>
        </w:rPr>
        <w:t>In caso di dimissione, al</w:t>
      </w:r>
      <w:r w:rsidR="004C7527" w:rsidRPr="00D7060F">
        <w:rPr>
          <w:rFonts w:ascii="Verdana" w:hAnsi="Verdana"/>
          <w:sz w:val="20"/>
          <w:szCs w:val="20"/>
        </w:rPr>
        <w:t xml:space="preserve"> Residente</w:t>
      </w:r>
      <w:r w:rsidRPr="00D7060F">
        <w:rPr>
          <w:rFonts w:ascii="Verdana" w:hAnsi="Verdana"/>
          <w:sz w:val="20"/>
          <w:szCs w:val="20"/>
        </w:rPr>
        <w:t xml:space="preserve"> opportunamente informato, viene riconsegnata</w:t>
      </w:r>
      <w:r w:rsidR="00594A3E" w:rsidRPr="00D7060F">
        <w:rPr>
          <w:rFonts w:ascii="Verdana" w:hAnsi="Verdana"/>
          <w:sz w:val="20"/>
          <w:szCs w:val="20"/>
        </w:rPr>
        <w:t>:</w:t>
      </w:r>
    </w:p>
    <w:p w14:paraId="069C90A7" w14:textId="77777777" w:rsidR="00594A3E" w:rsidRPr="00D7060F" w:rsidRDefault="00CC48C0" w:rsidP="00F043B6">
      <w:pPr>
        <w:pStyle w:val="Paragrafoelenco"/>
        <w:numPr>
          <w:ilvl w:val="0"/>
          <w:numId w:val="10"/>
        </w:numPr>
        <w:spacing w:after="0"/>
        <w:jc w:val="both"/>
        <w:rPr>
          <w:rFonts w:ascii="Verdana" w:hAnsi="Verdana"/>
          <w:sz w:val="20"/>
          <w:szCs w:val="20"/>
        </w:rPr>
      </w:pPr>
      <w:r w:rsidRPr="00D7060F">
        <w:rPr>
          <w:rFonts w:ascii="Verdana" w:hAnsi="Verdana"/>
          <w:sz w:val="20"/>
          <w:szCs w:val="20"/>
        </w:rPr>
        <w:t>la documentazione anagrafica e sanitaria in originale</w:t>
      </w:r>
      <w:r w:rsidR="00594A3E" w:rsidRPr="00D7060F">
        <w:rPr>
          <w:rFonts w:ascii="Verdana" w:hAnsi="Verdana"/>
          <w:sz w:val="20"/>
          <w:szCs w:val="20"/>
        </w:rPr>
        <w:t>;</w:t>
      </w:r>
    </w:p>
    <w:p w14:paraId="3F65FB15" w14:textId="77777777" w:rsidR="00594A3E" w:rsidRPr="00D7060F" w:rsidRDefault="00CC48C0" w:rsidP="00F043B6">
      <w:pPr>
        <w:pStyle w:val="Paragrafoelenco"/>
        <w:numPr>
          <w:ilvl w:val="0"/>
          <w:numId w:val="10"/>
        </w:numPr>
        <w:jc w:val="both"/>
        <w:rPr>
          <w:rFonts w:ascii="Verdana" w:hAnsi="Verdana"/>
          <w:sz w:val="20"/>
          <w:szCs w:val="20"/>
        </w:rPr>
      </w:pPr>
      <w:r w:rsidRPr="00D7060F">
        <w:rPr>
          <w:rFonts w:ascii="Verdana" w:hAnsi="Verdana"/>
          <w:sz w:val="20"/>
          <w:szCs w:val="20"/>
        </w:rPr>
        <w:t>i propri effetti personali</w:t>
      </w:r>
      <w:r w:rsidR="00594A3E" w:rsidRPr="00D7060F">
        <w:rPr>
          <w:rFonts w:ascii="Verdana" w:hAnsi="Verdana"/>
          <w:sz w:val="20"/>
          <w:szCs w:val="20"/>
        </w:rPr>
        <w:t>;</w:t>
      </w:r>
    </w:p>
    <w:p w14:paraId="465E391C" w14:textId="77777777" w:rsidR="00CC48C0" w:rsidRPr="00D7060F" w:rsidRDefault="00CC48C0" w:rsidP="00F043B6">
      <w:pPr>
        <w:pStyle w:val="Paragrafoelenco"/>
        <w:numPr>
          <w:ilvl w:val="0"/>
          <w:numId w:val="10"/>
        </w:numPr>
        <w:jc w:val="both"/>
        <w:rPr>
          <w:rFonts w:ascii="Verdana" w:hAnsi="Verdana"/>
          <w:sz w:val="20"/>
          <w:szCs w:val="20"/>
        </w:rPr>
      </w:pPr>
      <w:r w:rsidRPr="00D7060F">
        <w:rPr>
          <w:rFonts w:ascii="Verdana" w:hAnsi="Verdana"/>
          <w:sz w:val="20"/>
          <w:szCs w:val="20"/>
        </w:rPr>
        <w:t>eventuali presidi protesici.</w:t>
      </w:r>
    </w:p>
    <w:p w14:paraId="27C1B0E7" w14:textId="77777777" w:rsidR="000D758B" w:rsidRPr="00D7060F" w:rsidRDefault="000D758B" w:rsidP="00F043B6">
      <w:pPr>
        <w:pStyle w:val="Paragrafoelenco"/>
        <w:numPr>
          <w:ilvl w:val="0"/>
          <w:numId w:val="10"/>
        </w:numPr>
        <w:jc w:val="both"/>
        <w:rPr>
          <w:rFonts w:ascii="Verdana" w:hAnsi="Verdana"/>
          <w:sz w:val="20"/>
          <w:szCs w:val="20"/>
        </w:rPr>
      </w:pPr>
      <w:r w:rsidRPr="00D7060F">
        <w:rPr>
          <w:rFonts w:ascii="Verdana" w:hAnsi="Verdana"/>
          <w:sz w:val="20"/>
          <w:szCs w:val="20"/>
        </w:rPr>
        <w:t>Lettera di dimissione</w:t>
      </w:r>
    </w:p>
    <w:p w14:paraId="4CAC5D91" w14:textId="77777777" w:rsidR="004A3DAD" w:rsidRPr="00D7060F" w:rsidRDefault="00594A3E" w:rsidP="004A3DAD">
      <w:pPr>
        <w:spacing w:after="0"/>
        <w:jc w:val="both"/>
        <w:rPr>
          <w:rFonts w:ascii="Verdana" w:hAnsi="Verdana"/>
          <w:sz w:val="20"/>
          <w:szCs w:val="20"/>
        </w:rPr>
      </w:pPr>
      <w:r w:rsidRPr="00D7060F">
        <w:rPr>
          <w:rFonts w:ascii="Verdana" w:hAnsi="Verdana"/>
          <w:sz w:val="20"/>
          <w:szCs w:val="20"/>
        </w:rPr>
        <w:t>L’u</w:t>
      </w:r>
      <w:r w:rsidR="00CC48C0" w:rsidRPr="00D7060F">
        <w:rPr>
          <w:rFonts w:ascii="Verdana" w:hAnsi="Verdana"/>
          <w:sz w:val="20"/>
          <w:szCs w:val="20"/>
        </w:rPr>
        <w:t xml:space="preserve">fficio </w:t>
      </w:r>
      <w:r w:rsidRPr="00D7060F">
        <w:rPr>
          <w:rFonts w:ascii="Verdana" w:hAnsi="Verdana"/>
          <w:sz w:val="20"/>
          <w:szCs w:val="20"/>
        </w:rPr>
        <w:t>a</w:t>
      </w:r>
      <w:r w:rsidR="00CC48C0" w:rsidRPr="00D7060F">
        <w:rPr>
          <w:rFonts w:ascii="Verdana" w:hAnsi="Verdana"/>
          <w:sz w:val="20"/>
          <w:szCs w:val="20"/>
        </w:rPr>
        <w:t>mministrativo comunica</w:t>
      </w:r>
      <w:r w:rsidR="004A3DAD" w:rsidRPr="00D7060F">
        <w:rPr>
          <w:rFonts w:ascii="Verdana" w:hAnsi="Verdana"/>
          <w:sz w:val="20"/>
          <w:szCs w:val="20"/>
        </w:rPr>
        <w:t>:</w:t>
      </w:r>
    </w:p>
    <w:p w14:paraId="0B8E60BE" w14:textId="77777777" w:rsidR="004A3DAD" w:rsidRPr="00D7060F" w:rsidRDefault="00CC48C0" w:rsidP="00F043B6">
      <w:pPr>
        <w:pStyle w:val="Paragrafoelenco"/>
        <w:numPr>
          <w:ilvl w:val="0"/>
          <w:numId w:val="11"/>
        </w:numPr>
        <w:spacing w:after="0"/>
        <w:jc w:val="both"/>
        <w:rPr>
          <w:rFonts w:ascii="Verdana" w:hAnsi="Verdana"/>
          <w:sz w:val="20"/>
          <w:szCs w:val="20"/>
        </w:rPr>
      </w:pPr>
      <w:r w:rsidRPr="00D7060F">
        <w:rPr>
          <w:rFonts w:ascii="Verdana" w:hAnsi="Verdana"/>
          <w:sz w:val="20"/>
          <w:szCs w:val="20"/>
        </w:rPr>
        <w:t>le modalità ed i termini per il pagamento del saldo retta</w:t>
      </w:r>
      <w:r w:rsidR="004A3DAD" w:rsidRPr="00D7060F">
        <w:rPr>
          <w:rFonts w:ascii="Verdana" w:hAnsi="Verdana"/>
          <w:sz w:val="20"/>
          <w:szCs w:val="20"/>
        </w:rPr>
        <w:t>;</w:t>
      </w:r>
    </w:p>
    <w:p w14:paraId="7021FD10" w14:textId="77777777" w:rsidR="004A3DAD" w:rsidRPr="00D7060F" w:rsidRDefault="004A3DAD" w:rsidP="00F043B6">
      <w:pPr>
        <w:pStyle w:val="Paragrafoelenco"/>
        <w:numPr>
          <w:ilvl w:val="0"/>
          <w:numId w:val="11"/>
        </w:numPr>
        <w:jc w:val="both"/>
        <w:rPr>
          <w:rFonts w:ascii="Verdana" w:hAnsi="Verdana"/>
          <w:sz w:val="20"/>
          <w:szCs w:val="20"/>
        </w:rPr>
      </w:pPr>
      <w:r w:rsidRPr="00D7060F">
        <w:rPr>
          <w:rFonts w:ascii="Verdana" w:hAnsi="Verdana"/>
          <w:sz w:val="20"/>
          <w:szCs w:val="20"/>
        </w:rPr>
        <w:t>r</w:t>
      </w:r>
      <w:r w:rsidR="00CC48C0" w:rsidRPr="00D7060F">
        <w:rPr>
          <w:rFonts w:ascii="Verdana" w:hAnsi="Verdana"/>
          <w:sz w:val="20"/>
          <w:szCs w:val="20"/>
        </w:rPr>
        <w:t>accoglie copia della documentazione nella cartella personale</w:t>
      </w:r>
      <w:r w:rsidRPr="00D7060F">
        <w:rPr>
          <w:rFonts w:ascii="Verdana" w:hAnsi="Verdana"/>
          <w:sz w:val="20"/>
          <w:szCs w:val="20"/>
        </w:rPr>
        <w:t>;</w:t>
      </w:r>
    </w:p>
    <w:p w14:paraId="62F636D0" w14:textId="77777777" w:rsidR="004A3DAD" w:rsidRPr="00D7060F" w:rsidRDefault="00CC48C0" w:rsidP="00F043B6">
      <w:pPr>
        <w:pStyle w:val="Paragrafoelenco"/>
        <w:numPr>
          <w:ilvl w:val="0"/>
          <w:numId w:val="11"/>
        </w:numPr>
        <w:jc w:val="both"/>
        <w:rPr>
          <w:rFonts w:ascii="Verdana" w:hAnsi="Verdana"/>
          <w:sz w:val="20"/>
          <w:szCs w:val="20"/>
        </w:rPr>
      </w:pPr>
      <w:r w:rsidRPr="00D7060F">
        <w:rPr>
          <w:rFonts w:ascii="Verdana" w:hAnsi="Verdana"/>
          <w:sz w:val="20"/>
          <w:szCs w:val="20"/>
        </w:rPr>
        <w:t>chiude la cartella utente nel software</w:t>
      </w:r>
      <w:r w:rsidR="004A3DAD" w:rsidRPr="00D7060F">
        <w:rPr>
          <w:rFonts w:ascii="Verdana" w:hAnsi="Verdana"/>
          <w:sz w:val="20"/>
          <w:szCs w:val="20"/>
        </w:rPr>
        <w:t>;</w:t>
      </w:r>
    </w:p>
    <w:p w14:paraId="1AA1A7E6" w14:textId="77777777" w:rsidR="00CC48C0" w:rsidRPr="00D7060F" w:rsidRDefault="00CC48C0" w:rsidP="00F043B6">
      <w:pPr>
        <w:pStyle w:val="Paragrafoelenco"/>
        <w:numPr>
          <w:ilvl w:val="0"/>
          <w:numId w:val="11"/>
        </w:numPr>
        <w:jc w:val="both"/>
        <w:rPr>
          <w:rFonts w:ascii="Verdana" w:hAnsi="Verdana"/>
          <w:sz w:val="20"/>
          <w:szCs w:val="20"/>
        </w:rPr>
      </w:pPr>
      <w:r w:rsidRPr="00D7060F">
        <w:rPr>
          <w:rFonts w:ascii="Verdana" w:hAnsi="Verdana"/>
          <w:sz w:val="20"/>
          <w:szCs w:val="20"/>
        </w:rPr>
        <w:t>inoltra le opportune comunicazioni agli enti preposti.</w:t>
      </w:r>
    </w:p>
    <w:p w14:paraId="0155925B" w14:textId="77777777" w:rsidR="00D27B59" w:rsidRPr="00D7060F" w:rsidRDefault="00CC48C0" w:rsidP="00CC48C0">
      <w:pPr>
        <w:jc w:val="both"/>
        <w:rPr>
          <w:rFonts w:ascii="Verdana" w:hAnsi="Verdana"/>
          <w:sz w:val="20"/>
          <w:szCs w:val="20"/>
        </w:rPr>
      </w:pPr>
      <w:r w:rsidRPr="00D7060F">
        <w:rPr>
          <w:rFonts w:ascii="Verdana" w:hAnsi="Verdana"/>
          <w:sz w:val="20"/>
          <w:szCs w:val="20"/>
        </w:rPr>
        <w:lastRenderedPageBreak/>
        <w:t>Su richiesta scritta e motivata</w:t>
      </w:r>
      <w:r w:rsidR="00662A26" w:rsidRPr="00D7060F">
        <w:rPr>
          <w:rFonts w:ascii="Verdana" w:hAnsi="Verdana"/>
          <w:sz w:val="20"/>
          <w:szCs w:val="20"/>
        </w:rPr>
        <w:t xml:space="preserve"> richiesta </w:t>
      </w:r>
      <w:r w:rsidR="00F20117" w:rsidRPr="00D7060F">
        <w:rPr>
          <w:rFonts w:ascii="Verdana" w:hAnsi="Verdana"/>
          <w:sz w:val="20"/>
          <w:szCs w:val="20"/>
        </w:rPr>
        <w:t>firmata dal</w:t>
      </w:r>
      <w:r w:rsidR="004C7527" w:rsidRPr="00D7060F">
        <w:rPr>
          <w:rFonts w:ascii="Verdana" w:hAnsi="Verdana"/>
          <w:sz w:val="20"/>
          <w:szCs w:val="20"/>
        </w:rPr>
        <w:t xml:space="preserve"> Residente</w:t>
      </w:r>
      <w:r w:rsidR="00F20117" w:rsidRPr="00D7060F">
        <w:rPr>
          <w:rFonts w:ascii="Verdana" w:hAnsi="Verdana"/>
          <w:sz w:val="20"/>
          <w:szCs w:val="20"/>
        </w:rPr>
        <w:t xml:space="preserve"> o </w:t>
      </w:r>
      <w:r w:rsidR="00662A26" w:rsidRPr="00D7060F">
        <w:rPr>
          <w:rFonts w:ascii="Verdana" w:hAnsi="Verdana"/>
          <w:sz w:val="20"/>
          <w:szCs w:val="20"/>
        </w:rPr>
        <w:t xml:space="preserve">dal parente </w:t>
      </w:r>
      <w:r w:rsidR="00F20117" w:rsidRPr="00D7060F">
        <w:rPr>
          <w:rFonts w:ascii="Verdana" w:hAnsi="Verdana"/>
          <w:sz w:val="20"/>
          <w:szCs w:val="20"/>
        </w:rPr>
        <w:t xml:space="preserve"> o dall’Amministratore di S</w:t>
      </w:r>
      <w:r w:rsidR="00662A26" w:rsidRPr="00D7060F">
        <w:rPr>
          <w:rFonts w:ascii="Verdana" w:hAnsi="Verdana"/>
          <w:sz w:val="20"/>
          <w:szCs w:val="20"/>
        </w:rPr>
        <w:t>ostegno</w:t>
      </w:r>
      <w:r w:rsidR="002F2977" w:rsidRPr="00D7060F">
        <w:rPr>
          <w:rFonts w:ascii="Verdana" w:hAnsi="Verdana"/>
          <w:sz w:val="20"/>
          <w:szCs w:val="20"/>
        </w:rPr>
        <w:t>,</w:t>
      </w:r>
      <w:r w:rsidRPr="00D7060F">
        <w:rPr>
          <w:rFonts w:ascii="Verdana" w:hAnsi="Verdana"/>
          <w:sz w:val="20"/>
          <w:szCs w:val="20"/>
        </w:rPr>
        <w:t xml:space="preserve"> è possibile avere copia dell</w:t>
      </w:r>
      <w:r w:rsidR="002F2977" w:rsidRPr="00D7060F">
        <w:rPr>
          <w:rFonts w:ascii="Verdana" w:hAnsi="Verdana"/>
          <w:sz w:val="20"/>
          <w:szCs w:val="20"/>
        </w:rPr>
        <w:t>a cartella clinica del</w:t>
      </w:r>
      <w:r w:rsidR="004C7527" w:rsidRPr="00D7060F">
        <w:rPr>
          <w:rFonts w:ascii="Verdana" w:hAnsi="Verdana"/>
          <w:sz w:val="20"/>
          <w:szCs w:val="20"/>
        </w:rPr>
        <w:t xml:space="preserve"> Residente</w:t>
      </w:r>
      <w:r w:rsidR="00662A26" w:rsidRPr="00D7060F">
        <w:rPr>
          <w:rFonts w:ascii="Verdana" w:hAnsi="Verdana"/>
          <w:sz w:val="20"/>
          <w:szCs w:val="20"/>
        </w:rPr>
        <w:t xml:space="preserve">, disponibile </w:t>
      </w:r>
      <w:r w:rsidR="002F2977" w:rsidRPr="00D7060F">
        <w:rPr>
          <w:rFonts w:ascii="Verdana" w:hAnsi="Verdana"/>
          <w:sz w:val="20"/>
          <w:szCs w:val="20"/>
        </w:rPr>
        <w:t xml:space="preserve"> </w:t>
      </w:r>
      <w:r w:rsidRPr="00D7060F">
        <w:rPr>
          <w:rFonts w:ascii="Verdana" w:hAnsi="Verdana"/>
          <w:sz w:val="20"/>
          <w:szCs w:val="20"/>
        </w:rPr>
        <w:t xml:space="preserve">entro 30 giorni dalla </w:t>
      </w:r>
      <w:r w:rsidR="002F2977" w:rsidRPr="00D7060F">
        <w:rPr>
          <w:rFonts w:ascii="Verdana" w:hAnsi="Verdana"/>
          <w:sz w:val="20"/>
          <w:szCs w:val="20"/>
        </w:rPr>
        <w:t xml:space="preserve">data di </w:t>
      </w:r>
      <w:r w:rsidR="00662A26" w:rsidRPr="00D7060F">
        <w:rPr>
          <w:rFonts w:ascii="Verdana" w:hAnsi="Verdana"/>
          <w:sz w:val="20"/>
          <w:szCs w:val="20"/>
        </w:rPr>
        <w:t>richiesta</w:t>
      </w:r>
      <w:r w:rsidR="00F20117" w:rsidRPr="00D7060F">
        <w:rPr>
          <w:rFonts w:ascii="Verdana" w:hAnsi="Verdana"/>
          <w:sz w:val="20"/>
          <w:szCs w:val="20"/>
        </w:rPr>
        <w:t>.</w:t>
      </w:r>
    </w:p>
    <w:p w14:paraId="2C03E465" w14:textId="77777777" w:rsidR="00545713" w:rsidRPr="00D7060F" w:rsidRDefault="00545713" w:rsidP="00545713">
      <w:pPr>
        <w:jc w:val="both"/>
        <w:rPr>
          <w:rFonts w:ascii="Verdana" w:hAnsi="Verdana"/>
          <w:sz w:val="20"/>
          <w:szCs w:val="20"/>
        </w:rPr>
      </w:pPr>
      <w:r w:rsidRPr="00D7060F">
        <w:rPr>
          <w:rFonts w:ascii="Verdana" w:hAnsi="Verdana"/>
          <w:sz w:val="20"/>
          <w:szCs w:val="20"/>
        </w:rPr>
        <w:t xml:space="preserve">In caso di decesso di un Residente sarà cura della R.S.A. impacchettare tutti gli effetti personali, la biancheria e l’attrezzatura appartenenti allo stesso; il personale della R.S.A.  dovrà mettere apposita etichetta e data, posizionarli in un luogo sicuro ed entro 2 settimane la famiglia dovrà provvedere al ritiro. </w:t>
      </w:r>
    </w:p>
    <w:p w14:paraId="2C5DC957" w14:textId="77777777" w:rsidR="00545713" w:rsidRPr="00D7060F" w:rsidRDefault="00545713" w:rsidP="00545713">
      <w:pPr>
        <w:jc w:val="both"/>
        <w:rPr>
          <w:rFonts w:ascii="Verdana" w:hAnsi="Verdana"/>
          <w:sz w:val="20"/>
          <w:szCs w:val="20"/>
        </w:rPr>
      </w:pPr>
      <w:r w:rsidRPr="00D7060F">
        <w:rPr>
          <w:rFonts w:ascii="Verdana" w:hAnsi="Verdana"/>
          <w:sz w:val="20"/>
          <w:szCs w:val="20"/>
        </w:rPr>
        <w:t>Qualora dopo 1 mese il materiale fosse ancora in giacenza gli uffici amministrativi invieranno comunicazione scritta (via e-mail) ai famigliari e, se entro 1 altro mese, gli stessi non si presenteranno per il ritiro il materiale questo potrà essere donato e se non congruo buttato senza che i famigliari avanzino alcuna pretesa.</w:t>
      </w:r>
    </w:p>
    <w:p w14:paraId="7318C79D" w14:textId="2A7E2683" w:rsidR="001E10CA" w:rsidRPr="00D7060F" w:rsidRDefault="00545713" w:rsidP="00545713">
      <w:pPr>
        <w:jc w:val="both"/>
        <w:rPr>
          <w:rFonts w:ascii="Verdana" w:hAnsi="Verdana"/>
          <w:sz w:val="18"/>
          <w:szCs w:val="18"/>
        </w:rPr>
      </w:pPr>
      <w:r w:rsidRPr="00D7060F">
        <w:rPr>
          <w:rFonts w:ascii="Verdana" w:hAnsi="Verdana"/>
          <w:sz w:val="20"/>
          <w:szCs w:val="20"/>
        </w:rPr>
        <w:t>In caso di “</w:t>
      </w:r>
      <w:r w:rsidR="00E13DD0" w:rsidRPr="00D7060F">
        <w:rPr>
          <w:rFonts w:ascii="Verdana" w:hAnsi="Verdana"/>
          <w:sz w:val="20"/>
          <w:szCs w:val="20"/>
        </w:rPr>
        <w:t>donazione“</w:t>
      </w:r>
      <w:r w:rsidR="00E13DD0">
        <w:rPr>
          <w:rFonts w:ascii="Verdana" w:hAnsi="Verdana"/>
          <w:sz w:val="20"/>
          <w:szCs w:val="20"/>
        </w:rPr>
        <w:t xml:space="preserve"> </w:t>
      </w:r>
      <w:r w:rsidR="00E13DD0" w:rsidRPr="00D7060F">
        <w:rPr>
          <w:rFonts w:ascii="Verdana" w:hAnsi="Verdana"/>
          <w:sz w:val="20"/>
          <w:szCs w:val="20"/>
        </w:rPr>
        <w:t>da</w:t>
      </w:r>
      <w:r w:rsidRPr="00D7060F">
        <w:rPr>
          <w:rFonts w:ascii="Verdana" w:hAnsi="Verdana"/>
          <w:sz w:val="20"/>
          <w:szCs w:val="20"/>
        </w:rPr>
        <w:t xml:space="preserve"> parte di un famigliare di materiale e attrezzatura congrua la R.S.A. farà compilare apposito Modulo e aggiungerà le eventuali attrezzatture donate nell’elenco del materiale della R.S.A.; una copia della documentazione aggiornata dovrà essere trasmessa al Comune in quanto il materiale  dovrà essere registrato nei cespiti comunali. La R.S.A. dovrà verificare che il materiale donato sia idoneo e nel rispetto delle norme sulla sicurezza.</w:t>
      </w:r>
    </w:p>
    <w:p w14:paraId="50EC9A53" w14:textId="65299672" w:rsidR="001E10CA" w:rsidRPr="00D7060F" w:rsidRDefault="0065309E" w:rsidP="00CC48C0">
      <w:pPr>
        <w:jc w:val="both"/>
        <w:rPr>
          <w:rFonts w:ascii="Verdana" w:hAnsi="Verdana"/>
          <w:b/>
          <w:sz w:val="20"/>
          <w:szCs w:val="20"/>
        </w:rPr>
      </w:pPr>
      <w:r w:rsidRPr="0065309E">
        <w:rPr>
          <w:rFonts w:ascii="Verdana" w:hAnsi="Verdana"/>
          <w:b/>
          <w:sz w:val="20"/>
          <w:szCs w:val="20"/>
        </w:rPr>
        <w:t>In caso di dimissioni di persona sola, senza parenti di riferimento, il Direzione Sanitario e il Coordinatore della R.S.A. “San Paolo” devono avvisare tempestivamente sia con comunicazione telefonica che in forma scritta i Servizi Sociali del Comune di residenza del Residente (quello prima dell’accesso) affinché possano individuare altre fattibili soluzioni</w:t>
      </w:r>
      <w:r>
        <w:rPr>
          <w:rFonts w:ascii="Verdana" w:hAnsi="Verdana"/>
          <w:b/>
          <w:sz w:val="20"/>
          <w:szCs w:val="20"/>
        </w:rPr>
        <w:t>.</w:t>
      </w:r>
    </w:p>
    <w:p w14:paraId="72F7B3B4" w14:textId="086D3AE8" w:rsidR="001E10CA" w:rsidRPr="00D7060F" w:rsidRDefault="001E10CA" w:rsidP="00CC48C0">
      <w:pPr>
        <w:jc w:val="both"/>
        <w:rPr>
          <w:rFonts w:ascii="Verdana" w:hAnsi="Verdana"/>
          <w:b/>
          <w:sz w:val="20"/>
          <w:szCs w:val="20"/>
        </w:rPr>
      </w:pPr>
      <w:r w:rsidRPr="00D7060F">
        <w:rPr>
          <w:rFonts w:ascii="Verdana" w:hAnsi="Verdana"/>
          <w:b/>
          <w:sz w:val="20"/>
          <w:szCs w:val="20"/>
        </w:rPr>
        <w:t>No</w:t>
      </w:r>
      <w:r w:rsidR="00863E5E" w:rsidRPr="00D7060F">
        <w:rPr>
          <w:rFonts w:ascii="Verdana" w:hAnsi="Verdana"/>
          <w:b/>
          <w:sz w:val="20"/>
          <w:szCs w:val="20"/>
        </w:rPr>
        <w:t xml:space="preserve">te integrative </w:t>
      </w:r>
      <w:r w:rsidR="00545713" w:rsidRPr="00D7060F">
        <w:rPr>
          <w:rFonts w:ascii="Verdana" w:hAnsi="Verdana"/>
          <w:b/>
          <w:sz w:val="20"/>
          <w:szCs w:val="20"/>
        </w:rPr>
        <w:t>per permanenza</w:t>
      </w:r>
      <w:r w:rsidR="00863E5E" w:rsidRPr="00D7060F">
        <w:rPr>
          <w:rFonts w:ascii="Verdana" w:hAnsi="Verdana"/>
          <w:b/>
          <w:sz w:val="20"/>
          <w:szCs w:val="20"/>
        </w:rPr>
        <w:t xml:space="preserve"> </w:t>
      </w:r>
      <w:r w:rsidRPr="00D7060F">
        <w:rPr>
          <w:rFonts w:ascii="Verdana" w:hAnsi="Verdana"/>
          <w:b/>
          <w:sz w:val="20"/>
          <w:szCs w:val="20"/>
        </w:rPr>
        <w:t>in RSA:</w:t>
      </w:r>
    </w:p>
    <w:p w14:paraId="1FE93999" w14:textId="1CA8093D" w:rsidR="001E10CA" w:rsidRPr="006F2885" w:rsidRDefault="004C12BD" w:rsidP="00720655">
      <w:pPr>
        <w:pStyle w:val="Paragrafoelenco"/>
        <w:widowControl w:val="0"/>
        <w:numPr>
          <w:ilvl w:val="0"/>
          <w:numId w:val="36"/>
        </w:numPr>
        <w:tabs>
          <w:tab w:val="left" w:pos="820"/>
          <w:tab w:val="left" w:pos="821"/>
        </w:tabs>
        <w:autoSpaceDE w:val="0"/>
        <w:autoSpaceDN w:val="0"/>
        <w:spacing w:before="2" w:after="0"/>
        <w:ind w:left="823" w:hanging="352"/>
        <w:contextualSpacing w:val="0"/>
        <w:jc w:val="both"/>
        <w:rPr>
          <w:rFonts w:ascii="Verdana" w:hAnsi="Verdana"/>
          <w:sz w:val="20"/>
          <w:szCs w:val="20"/>
        </w:rPr>
      </w:pPr>
      <w:r w:rsidRPr="006F2885">
        <w:rPr>
          <w:rFonts w:ascii="Verdana" w:hAnsi="Verdana"/>
          <w:sz w:val="20"/>
          <w:szCs w:val="20"/>
        </w:rPr>
        <w:t xml:space="preserve">È </w:t>
      </w:r>
      <w:r w:rsidR="001E10CA" w:rsidRPr="006F2885">
        <w:rPr>
          <w:rFonts w:ascii="Verdana" w:hAnsi="Verdana"/>
          <w:sz w:val="20"/>
          <w:szCs w:val="20"/>
        </w:rPr>
        <w:t>consentito e consigliato portare in R</w:t>
      </w:r>
      <w:r w:rsidR="00EF24D8" w:rsidRPr="006F2885">
        <w:rPr>
          <w:rFonts w:ascii="Verdana" w:hAnsi="Verdana"/>
          <w:sz w:val="20"/>
          <w:szCs w:val="20"/>
        </w:rPr>
        <w:t>.</w:t>
      </w:r>
      <w:r w:rsidR="001E10CA" w:rsidRPr="006F2885">
        <w:rPr>
          <w:rFonts w:ascii="Verdana" w:hAnsi="Verdana"/>
          <w:sz w:val="20"/>
          <w:szCs w:val="20"/>
        </w:rPr>
        <w:t>S</w:t>
      </w:r>
      <w:r w:rsidR="00EF24D8" w:rsidRPr="006F2885">
        <w:rPr>
          <w:rFonts w:ascii="Verdana" w:hAnsi="Verdana"/>
          <w:sz w:val="20"/>
          <w:szCs w:val="20"/>
        </w:rPr>
        <w:t>.</w:t>
      </w:r>
      <w:r w:rsidR="001E10CA" w:rsidRPr="006F2885">
        <w:rPr>
          <w:rFonts w:ascii="Verdana" w:hAnsi="Verdana"/>
          <w:sz w:val="20"/>
          <w:szCs w:val="20"/>
        </w:rPr>
        <w:t>A</w:t>
      </w:r>
      <w:r w:rsidR="00EF24D8" w:rsidRPr="006F2885">
        <w:rPr>
          <w:rFonts w:ascii="Verdana" w:hAnsi="Verdana"/>
          <w:sz w:val="20"/>
          <w:szCs w:val="20"/>
        </w:rPr>
        <w:t>.</w:t>
      </w:r>
      <w:r w:rsidR="001E10CA" w:rsidRPr="006F2885">
        <w:rPr>
          <w:rFonts w:ascii="Verdana" w:hAnsi="Verdana"/>
          <w:sz w:val="20"/>
          <w:szCs w:val="20"/>
        </w:rPr>
        <w:t xml:space="preserve"> quadri, foto e altri oggetti di affezione per personalizzare il più possibile la stanza del Residente previo elenco scritto consegnato agli uffici amm</w:t>
      </w:r>
      <w:r w:rsidR="00FB06AA" w:rsidRPr="006F2885">
        <w:rPr>
          <w:rFonts w:ascii="Verdana" w:hAnsi="Verdana"/>
          <w:sz w:val="20"/>
          <w:szCs w:val="20"/>
        </w:rPr>
        <w:t>i</w:t>
      </w:r>
      <w:r w:rsidR="001E10CA" w:rsidRPr="006F2885">
        <w:rPr>
          <w:rFonts w:ascii="Verdana" w:hAnsi="Verdana"/>
          <w:sz w:val="20"/>
          <w:szCs w:val="20"/>
        </w:rPr>
        <w:t xml:space="preserve">nistrativi alla data di ingresso o comunque </w:t>
      </w:r>
      <w:r w:rsidRPr="006F2885">
        <w:rPr>
          <w:rFonts w:ascii="Verdana" w:hAnsi="Verdana"/>
          <w:sz w:val="20"/>
          <w:szCs w:val="20"/>
        </w:rPr>
        <w:t>al momento della consegna</w:t>
      </w:r>
      <w:r w:rsidR="001E10CA" w:rsidRPr="006F2885">
        <w:rPr>
          <w:rFonts w:ascii="Verdana" w:hAnsi="Verdana"/>
          <w:sz w:val="20"/>
          <w:szCs w:val="20"/>
        </w:rPr>
        <w:t>.</w:t>
      </w:r>
    </w:p>
    <w:p w14:paraId="51535515" w14:textId="11229D1E" w:rsidR="001E10CA" w:rsidRPr="006F2885" w:rsidRDefault="004C12BD" w:rsidP="00720655">
      <w:pPr>
        <w:pStyle w:val="Paragrafoelenco"/>
        <w:widowControl w:val="0"/>
        <w:numPr>
          <w:ilvl w:val="0"/>
          <w:numId w:val="36"/>
        </w:numPr>
        <w:tabs>
          <w:tab w:val="left" w:pos="820"/>
          <w:tab w:val="left" w:pos="821"/>
        </w:tabs>
        <w:autoSpaceDE w:val="0"/>
        <w:autoSpaceDN w:val="0"/>
        <w:spacing w:before="2" w:after="0"/>
        <w:ind w:left="823" w:hanging="352"/>
        <w:contextualSpacing w:val="0"/>
        <w:jc w:val="both"/>
        <w:rPr>
          <w:rFonts w:ascii="Verdana" w:hAnsi="Verdana"/>
          <w:sz w:val="20"/>
          <w:szCs w:val="20"/>
        </w:rPr>
      </w:pPr>
      <w:r w:rsidRPr="006F2885">
        <w:rPr>
          <w:rFonts w:ascii="Verdana" w:hAnsi="Verdana"/>
          <w:sz w:val="20"/>
          <w:szCs w:val="20"/>
        </w:rPr>
        <w:t xml:space="preserve">È </w:t>
      </w:r>
      <w:r w:rsidR="001E10CA" w:rsidRPr="006F2885">
        <w:rPr>
          <w:rFonts w:ascii="Verdana" w:hAnsi="Verdana"/>
          <w:sz w:val="20"/>
          <w:szCs w:val="20"/>
        </w:rPr>
        <w:t xml:space="preserve">possibile portare anche piccolo mobilio di particolare affezione, </w:t>
      </w:r>
      <w:bookmarkStart w:id="17" w:name="_Hlk139967983"/>
      <w:r w:rsidRPr="006F2885">
        <w:rPr>
          <w:rFonts w:ascii="Verdana" w:hAnsi="Verdana"/>
          <w:sz w:val="20"/>
          <w:szCs w:val="20"/>
        </w:rPr>
        <w:t xml:space="preserve">previa valutazione della possibilità di inserimento </w:t>
      </w:r>
      <w:r w:rsidR="001E10CA" w:rsidRPr="006F2885">
        <w:rPr>
          <w:rFonts w:ascii="Verdana" w:hAnsi="Verdana"/>
          <w:sz w:val="20"/>
          <w:szCs w:val="20"/>
        </w:rPr>
        <w:t>nella stanza.</w:t>
      </w:r>
      <w:bookmarkEnd w:id="17"/>
    </w:p>
    <w:p w14:paraId="22F03E89" w14:textId="780ACE6F" w:rsidR="004C12BD" w:rsidRPr="006F2885" w:rsidRDefault="004C12BD" w:rsidP="00720655">
      <w:pPr>
        <w:pStyle w:val="Paragrafoelenco"/>
        <w:widowControl w:val="0"/>
        <w:numPr>
          <w:ilvl w:val="0"/>
          <w:numId w:val="36"/>
        </w:numPr>
        <w:tabs>
          <w:tab w:val="left" w:pos="820"/>
          <w:tab w:val="left" w:pos="821"/>
        </w:tabs>
        <w:autoSpaceDE w:val="0"/>
        <w:autoSpaceDN w:val="0"/>
        <w:spacing w:before="2" w:after="0"/>
        <w:ind w:left="823" w:hanging="352"/>
        <w:contextualSpacing w:val="0"/>
        <w:jc w:val="both"/>
        <w:rPr>
          <w:rFonts w:ascii="Verdana" w:hAnsi="Verdana"/>
          <w:sz w:val="20"/>
          <w:szCs w:val="20"/>
        </w:rPr>
      </w:pPr>
      <w:r w:rsidRPr="006F2885">
        <w:rPr>
          <w:rFonts w:ascii="Verdana" w:hAnsi="Verdana"/>
          <w:sz w:val="20"/>
          <w:szCs w:val="20"/>
        </w:rPr>
        <w:t xml:space="preserve">È consentito e consigliato ricevere visite, al piano terra della </w:t>
      </w:r>
      <w:r w:rsidR="00EF24D8" w:rsidRPr="006F2885">
        <w:rPr>
          <w:rFonts w:ascii="Verdana" w:hAnsi="Verdana"/>
          <w:sz w:val="20"/>
          <w:szCs w:val="20"/>
        </w:rPr>
        <w:t>r</w:t>
      </w:r>
      <w:r w:rsidRPr="006F2885">
        <w:rPr>
          <w:rFonts w:ascii="Verdana" w:hAnsi="Verdana"/>
          <w:sz w:val="20"/>
          <w:szCs w:val="20"/>
        </w:rPr>
        <w:t>, da parte di animali di affezione accompagnati dai visitatori secondo le norme stabilite da Regione Lombardia (Regolamento Regionale 13 aprile 2017 n°2, Regolamento di attuazione delle disposizioni di cui al titolo VIII, capo II, della L.R. 33/2099 recante norme relative alla tutela degli animali di affezione e prevenzione del randagismo, capo VI articoli 22 e 23).</w:t>
      </w:r>
    </w:p>
    <w:p w14:paraId="59BAB52F" w14:textId="105A1ED7" w:rsidR="00CC48C0" w:rsidRPr="00D7060F" w:rsidRDefault="00DD6A60" w:rsidP="002F2977">
      <w:pPr>
        <w:pStyle w:val="Titolo1"/>
        <w:rPr>
          <w:sz w:val="32"/>
          <w:u w:val="single"/>
        </w:rPr>
      </w:pPr>
      <w:bookmarkStart w:id="18" w:name="_Toc163809850"/>
      <w:r w:rsidRPr="00D7060F">
        <w:rPr>
          <w:sz w:val="32"/>
          <w:u w:val="single"/>
        </w:rPr>
        <w:t>Invio in Pronto Soccorso-Ricovero Ospedaliero</w:t>
      </w:r>
      <w:bookmarkEnd w:id="18"/>
    </w:p>
    <w:p w14:paraId="6AC5B0C7" w14:textId="23E141ED" w:rsidR="002F2977" w:rsidRPr="00D7060F" w:rsidRDefault="00DD6A60" w:rsidP="002F2977">
      <w:pPr>
        <w:spacing w:after="0"/>
        <w:jc w:val="both"/>
        <w:rPr>
          <w:rFonts w:ascii="Verdana" w:hAnsi="Verdana"/>
          <w:sz w:val="20"/>
          <w:szCs w:val="20"/>
        </w:rPr>
      </w:pPr>
      <w:r w:rsidRPr="00D7060F">
        <w:rPr>
          <w:rFonts w:ascii="Verdana" w:hAnsi="Verdana"/>
          <w:sz w:val="20"/>
          <w:szCs w:val="20"/>
        </w:rPr>
        <w:t>L’invio in Pronto Soccorso, cui può far seguito un ricovero</w:t>
      </w:r>
      <w:r w:rsidR="00CC48C0" w:rsidRPr="00D7060F">
        <w:rPr>
          <w:rFonts w:ascii="Verdana" w:hAnsi="Verdana"/>
          <w:sz w:val="20"/>
          <w:szCs w:val="20"/>
        </w:rPr>
        <w:t xml:space="preserve"> ospedaliero</w:t>
      </w:r>
      <w:r w:rsidR="002F2977" w:rsidRPr="00D7060F">
        <w:rPr>
          <w:rFonts w:ascii="Verdana" w:hAnsi="Verdana"/>
          <w:sz w:val="20"/>
          <w:szCs w:val="20"/>
        </w:rPr>
        <w:t>:</w:t>
      </w:r>
    </w:p>
    <w:p w14:paraId="3D1BA0EE" w14:textId="13AADE64" w:rsidR="002F2977" w:rsidRPr="00D7060F" w:rsidRDefault="00CC48C0" w:rsidP="00F043B6">
      <w:pPr>
        <w:pStyle w:val="Paragrafoelenco"/>
        <w:numPr>
          <w:ilvl w:val="0"/>
          <w:numId w:val="12"/>
        </w:numPr>
        <w:spacing w:after="0"/>
        <w:jc w:val="both"/>
        <w:rPr>
          <w:rFonts w:ascii="Verdana" w:hAnsi="Verdana"/>
          <w:sz w:val="20"/>
          <w:szCs w:val="20"/>
        </w:rPr>
      </w:pPr>
      <w:r w:rsidRPr="00D7060F">
        <w:rPr>
          <w:rFonts w:ascii="Verdana" w:hAnsi="Verdana"/>
          <w:sz w:val="20"/>
          <w:szCs w:val="20"/>
        </w:rPr>
        <w:t xml:space="preserve">viene </w:t>
      </w:r>
      <w:r w:rsidR="00DD6A60" w:rsidRPr="00D7060F">
        <w:rPr>
          <w:rFonts w:ascii="Verdana" w:hAnsi="Verdana"/>
          <w:sz w:val="20"/>
          <w:szCs w:val="20"/>
        </w:rPr>
        <w:t>disposto</w:t>
      </w:r>
      <w:r w:rsidRPr="00D7060F">
        <w:rPr>
          <w:rFonts w:ascii="Verdana" w:hAnsi="Verdana"/>
          <w:sz w:val="20"/>
          <w:szCs w:val="20"/>
        </w:rPr>
        <w:t xml:space="preserve"> dal Direttore Sanitario </w:t>
      </w:r>
      <w:r w:rsidR="00DD6A60" w:rsidRPr="00D7060F">
        <w:rPr>
          <w:rFonts w:ascii="Verdana" w:hAnsi="Verdana"/>
          <w:sz w:val="20"/>
          <w:szCs w:val="20"/>
        </w:rPr>
        <w:t xml:space="preserve">o dal medico delegato </w:t>
      </w:r>
      <w:r w:rsidRPr="00D7060F">
        <w:rPr>
          <w:rFonts w:ascii="Verdana" w:hAnsi="Verdana"/>
          <w:sz w:val="20"/>
          <w:szCs w:val="20"/>
        </w:rPr>
        <w:t>che compila la relativa richiesta</w:t>
      </w:r>
      <w:r w:rsidR="002F2977" w:rsidRPr="00D7060F">
        <w:rPr>
          <w:rFonts w:ascii="Verdana" w:hAnsi="Verdana"/>
          <w:sz w:val="20"/>
          <w:szCs w:val="20"/>
        </w:rPr>
        <w:t>;</w:t>
      </w:r>
    </w:p>
    <w:p w14:paraId="67F98DD2" w14:textId="2537447D" w:rsidR="002F2977" w:rsidRPr="00D7060F" w:rsidRDefault="000A4AF6" w:rsidP="00F043B6">
      <w:pPr>
        <w:pStyle w:val="Paragrafoelenco"/>
        <w:numPr>
          <w:ilvl w:val="0"/>
          <w:numId w:val="12"/>
        </w:numPr>
        <w:jc w:val="both"/>
        <w:rPr>
          <w:rFonts w:ascii="Verdana" w:hAnsi="Verdana"/>
          <w:sz w:val="20"/>
          <w:szCs w:val="20"/>
        </w:rPr>
      </w:pPr>
      <w:r w:rsidRPr="00D7060F">
        <w:rPr>
          <w:rFonts w:ascii="Verdana" w:hAnsi="Verdana"/>
          <w:sz w:val="20"/>
          <w:szCs w:val="20"/>
        </w:rPr>
        <w:t xml:space="preserve">la Coordinatrice infermieristica o in sua assenza </w:t>
      </w:r>
      <w:r w:rsidR="002F2977" w:rsidRPr="00D7060F">
        <w:rPr>
          <w:rFonts w:ascii="Verdana" w:hAnsi="Verdana"/>
          <w:sz w:val="20"/>
          <w:szCs w:val="20"/>
        </w:rPr>
        <w:t>l</w:t>
      </w:r>
      <w:r w:rsidR="00CC48C0" w:rsidRPr="00D7060F">
        <w:rPr>
          <w:rFonts w:ascii="Verdana" w:hAnsi="Verdana"/>
          <w:sz w:val="20"/>
          <w:szCs w:val="20"/>
        </w:rPr>
        <w:t xml:space="preserve">'infermiere </w:t>
      </w:r>
      <w:r w:rsidR="00DD6A60" w:rsidRPr="00D7060F">
        <w:rPr>
          <w:rFonts w:ascii="Verdana" w:hAnsi="Verdana"/>
          <w:sz w:val="20"/>
          <w:szCs w:val="20"/>
        </w:rPr>
        <w:t xml:space="preserve">in turno </w:t>
      </w:r>
      <w:r w:rsidR="00CC48C0" w:rsidRPr="00D7060F">
        <w:rPr>
          <w:rFonts w:ascii="Verdana" w:hAnsi="Verdana"/>
          <w:sz w:val="20"/>
          <w:szCs w:val="20"/>
        </w:rPr>
        <w:t>compila una scheda di accesso ospedaliero, che allega alla richiesta di ricovero insieme alla fotocopia della tessera sanitaria</w:t>
      </w:r>
      <w:r w:rsidR="002F2977" w:rsidRPr="00D7060F">
        <w:rPr>
          <w:rFonts w:ascii="Verdana" w:hAnsi="Verdana"/>
          <w:sz w:val="20"/>
          <w:szCs w:val="20"/>
        </w:rPr>
        <w:t>;</w:t>
      </w:r>
    </w:p>
    <w:p w14:paraId="6BC29671" w14:textId="42DECB24" w:rsidR="002F2977" w:rsidRPr="00D7060F" w:rsidRDefault="00CC48C0" w:rsidP="00F043B6">
      <w:pPr>
        <w:pStyle w:val="Paragrafoelenco"/>
        <w:numPr>
          <w:ilvl w:val="0"/>
          <w:numId w:val="12"/>
        </w:numPr>
        <w:jc w:val="both"/>
        <w:rPr>
          <w:rFonts w:ascii="Verdana" w:hAnsi="Verdana"/>
          <w:sz w:val="20"/>
          <w:szCs w:val="20"/>
        </w:rPr>
      </w:pPr>
      <w:r w:rsidRPr="00D7060F">
        <w:rPr>
          <w:rFonts w:ascii="Verdana" w:hAnsi="Verdana"/>
          <w:sz w:val="20"/>
          <w:szCs w:val="20"/>
        </w:rPr>
        <w:t>Il Direttore Sanitario, o un medico delegato, provvede nei giorni seguenti a contattare l'Ospedale per avere informazioni sulle condizioni del</w:t>
      </w:r>
      <w:r w:rsidR="0013421E" w:rsidRPr="00D7060F">
        <w:rPr>
          <w:rFonts w:ascii="Verdana" w:hAnsi="Verdana"/>
          <w:sz w:val="20"/>
          <w:szCs w:val="20"/>
        </w:rPr>
        <w:t xml:space="preserve"> </w:t>
      </w:r>
      <w:r w:rsidR="004C7527" w:rsidRPr="00D7060F">
        <w:rPr>
          <w:rFonts w:ascii="Verdana" w:hAnsi="Verdana"/>
          <w:sz w:val="20"/>
          <w:szCs w:val="20"/>
        </w:rPr>
        <w:t>Residente</w:t>
      </w:r>
      <w:r w:rsidRPr="00D7060F">
        <w:rPr>
          <w:rFonts w:ascii="Verdana" w:hAnsi="Verdana"/>
          <w:sz w:val="20"/>
          <w:szCs w:val="20"/>
        </w:rPr>
        <w:t xml:space="preserve"> ricoverato</w:t>
      </w:r>
      <w:r w:rsidR="002F2977" w:rsidRPr="00D7060F">
        <w:rPr>
          <w:rFonts w:ascii="Verdana" w:hAnsi="Verdana"/>
          <w:sz w:val="20"/>
          <w:szCs w:val="20"/>
        </w:rPr>
        <w:t>;</w:t>
      </w:r>
    </w:p>
    <w:p w14:paraId="23124F22" w14:textId="61DCF1FD" w:rsidR="00CC48C0" w:rsidRPr="00D7060F" w:rsidRDefault="00CC48C0" w:rsidP="00F043B6">
      <w:pPr>
        <w:pStyle w:val="Paragrafoelenco"/>
        <w:numPr>
          <w:ilvl w:val="0"/>
          <w:numId w:val="12"/>
        </w:numPr>
        <w:jc w:val="both"/>
        <w:rPr>
          <w:rFonts w:ascii="Verdana" w:hAnsi="Verdana"/>
          <w:sz w:val="20"/>
          <w:szCs w:val="20"/>
        </w:rPr>
      </w:pPr>
      <w:r w:rsidRPr="00D7060F">
        <w:rPr>
          <w:rFonts w:ascii="Verdana" w:hAnsi="Verdana"/>
          <w:sz w:val="20"/>
          <w:szCs w:val="20"/>
        </w:rPr>
        <w:t>I familiari vengono avvertiti tempestiv</w:t>
      </w:r>
      <w:r w:rsidR="002F2977" w:rsidRPr="00D7060F">
        <w:rPr>
          <w:rFonts w:ascii="Verdana" w:hAnsi="Verdana"/>
          <w:sz w:val="20"/>
          <w:szCs w:val="20"/>
        </w:rPr>
        <w:t>amente dal Direttore Sanitar</w:t>
      </w:r>
      <w:r w:rsidR="000A4AF6" w:rsidRPr="00D7060F">
        <w:rPr>
          <w:rFonts w:ascii="Verdana" w:hAnsi="Verdana"/>
          <w:sz w:val="20"/>
          <w:szCs w:val="20"/>
        </w:rPr>
        <w:t>io o</w:t>
      </w:r>
      <w:r w:rsidRPr="00D7060F">
        <w:rPr>
          <w:rFonts w:ascii="Verdana" w:hAnsi="Verdana"/>
          <w:sz w:val="20"/>
          <w:szCs w:val="20"/>
        </w:rPr>
        <w:t xml:space="preserve"> in assenza di quest'ultimo</w:t>
      </w:r>
      <w:r w:rsidR="002F2977" w:rsidRPr="00D7060F">
        <w:rPr>
          <w:rFonts w:ascii="Verdana" w:hAnsi="Verdana"/>
          <w:sz w:val="20"/>
          <w:szCs w:val="20"/>
        </w:rPr>
        <w:t>,</w:t>
      </w:r>
      <w:r w:rsidRPr="00D7060F">
        <w:rPr>
          <w:rFonts w:ascii="Verdana" w:hAnsi="Verdana"/>
          <w:sz w:val="20"/>
          <w:szCs w:val="20"/>
        </w:rPr>
        <w:t xml:space="preserve"> dal personale di reparto in servizio</w:t>
      </w:r>
      <w:r w:rsidR="002F2977" w:rsidRPr="00D7060F">
        <w:rPr>
          <w:rFonts w:ascii="Verdana" w:hAnsi="Verdana"/>
          <w:sz w:val="20"/>
          <w:szCs w:val="20"/>
        </w:rPr>
        <w:t xml:space="preserve"> al momento </w:t>
      </w:r>
      <w:r w:rsidR="00DD6A60" w:rsidRPr="00D7060F">
        <w:rPr>
          <w:rFonts w:ascii="Verdana" w:hAnsi="Verdana"/>
          <w:sz w:val="20"/>
          <w:szCs w:val="20"/>
        </w:rPr>
        <w:t>dell’invio in Pronto Soccorso</w:t>
      </w:r>
      <w:r w:rsidRPr="00D7060F">
        <w:rPr>
          <w:rFonts w:ascii="Verdana" w:hAnsi="Verdana"/>
          <w:sz w:val="20"/>
          <w:szCs w:val="20"/>
        </w:rPr>
        <w:t>.</w:t>
      </w:r>
    </w:p>
    <w:p w14:paraId="4B93F547" w14:textId="35B96193" w:rsidR="00D27B59" w:rsidRPr="00D7060F" w:rsidRDefault="00D27B59" w:rsidP="00F043B6">
      <w:pPr>
        <w:pStyle w:val="Paragrafoelenco"/>
        <w:numPr>
          <w:ilvl w:val="0"/>
          <w:numId w:val="12"/>
        </w:numPr>
        <w:jc w:val="both"/>
        <w:rPr>
          <w:rFonts w:ascii="Verdana" w:hAnsi="Verdana"/>
          <w:sz w:val="20"/>
          <w:szCs w:val="20"/>
        </w:rPr>
      </w:pPr>
      <w:r w:rsidRPr="00D7060F">
        <w:rPr>
          <w:rFonts w:ascii="Verdana" w:hAnsi="Verdana"/>
          <w:sz w:val="20"/>
          <w:szCs w:val="20"/>
        </w:rPr>
        <w:t xml:space="preserve">Il famigliare deve provvedere </w:t>
      </w:r>
      <w:r w:rsidR="00DD6A60" w:rsidRPr="00D7060F">
        <w:rPr>
          <w:rFonts w:ascii="Verdana" w:hAnsi="Verdana"/>
          <w:sz w:val="20"/>
          <w:szCs w:val="20"/>
        </w:rPr>
        <w:t>a organizzare il trasporto di ritorno dal Pronto Soccorso</w:t>
      </w:r>
      <w:r w:rsidRPr="00D7060F">
        <w:rPr>
          <w:rFonts w:ascii="Verdana" w:hAnsi="Verdana"/>
          <w:sz w:val="20"/>
          <w:szCs w:val="20"/>
        </w:rPr>
        <w:t xml:space="preserve"> </w:t>
      </w:r>
      <w:r w:rsidR="00DD6A60" w:rsidRPr="00D7060F">
        <w:rPr>
          <w:rFonts w:ascii="Verdana" w:hAnsi="Verdana"/>
          <w:sz w:val="20"/>
          <w:szCs w:val="20"/>
        </w:rPr>
        <w:t>o dall’eventuale ricovero ospedaliero</w:t>
      </w:r>
    </w:p>
    <w:p w14:paraId="10729C5A" w14:textId="19345E63" w:rsidR="00CC48C0" w:rsidRPr="00D7060F" w:rsidRDefault="00CC48C0" w:rsidP="00CC48C0">
      <w:pPr>
        <w:jc w:val="both"/>
        <w:rPr>
          <w:rFonts w:ascii="Verdana" w:hAnsi="Verdana"/>
          <w:sz w:val="20"/>
          <w:szCs w:val="20"/>
        </w:rPr>
      </w:pPr>
      <w:r w:rsidRPr="00D7060F">
        <w:rPr>
          <w:rFonts w:ascii="Verdana" w:hAnsi="Verdana"/>
          <w:b/>
          <w:sz w:val="20"/>
          <w:szCs w:val="20"/>
        </w:rPr>
        <w:t>Il</w:t>
      </w:r>
      <w:r w:rsidRPr="00D7060F">
        <w:rPr>
          <w:rFonts w:ascii="Verdana" w:hAnsi="Verdana"/>
          <w:sz w:val="20"/>
          <w:szCs w:val="20"/>
        </w:rPr>
        <w:t xml:space="preserve"> </w:t>
      </w:r>
      <w:r w:rsidRPr="00D7060F">
        <w:rPr>
          <w:rFonts w:ascii="Verdana" w:hAnsi="Verdana"/>
          <w:b/>
          <w:sz w:val="20"/>
          <w:szCs w:val="20"/>
        </w:rPr>
        <w:t xml:space="preserve">ricovero ospedaliero non </w:t>
      </w:r>
      <w:r w:rsidR="00D27B59" w:rsidRPr="00D7060F">
        <w:rPr>
          <w:rFonts w:ascii="Verdana" w:hAnsi="Verdana"/>
          <w:b/>
          <w:sz w:val="20"/>
          <w:szCs w:val="20"/>
        </w:rPr>
        <w:t>dà</w:t>
      </w:r>
      <w:r w:rsidRPr="00D7060F">
        <w:rPr>
          <w:rFonts w:ascii="Verdana" w:hAnsi="Verdana"/>
          <w:b/>
          <w:sz w:val="20"/>
          <w:szCs w:val="20"/>
        </w:rPr>
        <w:t xml:space="preserve"> diritto a riduzioni della retta</w:t>
      </w:r>
      <w:r w:rsidRPr="00D7060F">
        <w:rPr>
          <w:rFonts w:ascii="Verdana" w:hAnsi="Verdana"/>
          <w:sz w:val="20"/>
          <w:szCs w:val="20"/>
        </w:rPr>
        <w:t xml:space="preserve"> </w:t>
      </w:r>
      <w:r w:rsidRPr="00D7060F">
        <w:rPr>
          <w:rFonts w:ascii="Verdana" w:hAnsi="Verdana"/>
          <w:b/>
          <w:sz w:val="20"/>
          <w:szCs w:val="20"/>
        </w:rPr>
        <w:t>mensile</w:t>
      </w:r>
      <w:r w:rsidR="00BB2710" w:rsidRPr="00D7060F">
        <w:rPr>
          <w:rFonts w:ascii="Verdana" w:hAnsi="Verdana"/>
          <w:sz w:val="20"/>
          <w:szCs w:val="20"/>
        </w:rPr>
        <w:t>.</w:t>
      </w:r>
    </w:p>
    <w:p w14:paraId="17E4E9BC" w14:textId="77777777" w:rsidR="00CC48C0" w:rsidRPr="00D7060F" w:rsidRDefault="00DC7FFD" w:rsidP="00DC7FFD">
      <w:pPr>
        <w:pStyle w:val="Titolo1"/>
        <w:rPr>
          <w:sz w:val="32"/>
          <w:u w:val="single"/>
        </w:rPr>
      </w:pPr>
      <w:bookmarkStart w:id="19" w:name="_Toc163809851"/>
      <w:r w:rsidRPr="00D7060F">
        <w:rPr>
          <w:sz w:val="32"/>
          <w:u w:val="single"/>
        </w:rPr>
        <w:lastRenderedPageBreak/>
        <w:t>G</w:t>
      </w:r>
      <w:r w:rsidR="00CC48C0" w:rsidRPr="00D7060F">
        <w:rPr>
          <w:sz w:val="32"/>
          <w:u w:val="single"/>
        </w:rPr>
        <w:t>iornata tipo</w:t>
      </w:r>
      <w:bookmarkEnd w:id="19"/>
    </w:p>
    <w:p w14:paraId="0D803933" w14:textId="77777777" w:rsidR="00DD6A60" w:rsidRPr="00D7060F" w:rsidRDefault="00711B24" w:rsidP="001A4189">
      <w:pPr>
        <w:spacing w:after="0"/>
        <w:jc w:val="both"/>
        <w:rPr>
          <w:rFonts w:ascii="Verdana" w:hAnsi="Verdana"/>
          <w:sz w:val="20"/>
          <w:szCs w:val="20"/>
        </w:rPr>
      </w:pPr>
      <w:r w:rsidRPr="00D7060F">
        <w:rPr>
          <w:rFonts w:ascii="Verdana" w:hAnsi="Verdana"/>
          <w:sz w:val="20"/>
          <w:szCs w:val="20"/>
        </w:rPr>
        <w:t xml:space="preserve">La giornata all’interno della </w:t>
      </w:r>
      <w:r w:rsidR="0013682B" w:rsidRPr="00D7060F">
        <w:rPr>
          <w:rFonts w:ascii="Verdana" w:hAnsi="Verdana"/>
          <w:sz w:val="20"/>
          <w:szCs w:val="20"/>
        </w:rPr>
        <w:t>R.S.A.</w:t>
      </w:r>
      <w:r w:rsidRPr="00D7060F">
        <w:rPr>
          <w:rFonts w:ascii="Verdana" w:hAnsi="Verdana"/>
          <w:sz w:val="20"/>
          <w:szCs w:val="20"/>
        </w:rPr>
        <w:t xml:space="preserve"> “San Paolo” si svolge come segue</w:t>
      </w:r>
      <w:r w:rsidR="00AB1736" w:rsidRPr="00D7060F">
        <w:rPr>
          <w:rFonts w:ascii="Verdana" w:hAnsi="Verdana"/>
          <w:sz w:val="20"/>
          <w:szCs w:val="20"/>
        </w:rPr>
        <w:t>:</w:t>
      </w:r>
      <w:r w:rsidR="00D2671A" w:rsidRPr="00D7060F">
        <w:rPr>
          <w:rFonts w:ascii="Verdana" w:hAnsi="Verdana"/>
          <w:sz w:val="20"/>
          <w:szCs w:val="20"/>
        </w:rPr>
        <w:t xml:space="preserve"> </w:t>
      </w:r>
      <w:r w:rsidR="00D2671A" w:rsidRPr="00517AF3">
        <w:rPr>
          <w:rFonts w:ascii="Verdana" w:hAnsi="Verdana"/>
          <w:b/>
          <w:bCs/>
          <w:sz w:val="20"/>
          <w:szCs w:val="20"/>
        </w:rPr>
        <w:t>Indicativamente,</w:t>
      </w:r>
      <w:r w:rsidR="00D2671A" w:rsidRPr="00D7060F">
        <w:rPr>
          <w:rFonts w:ascii="Verdana" w:hAnsi="Verdana"/>
          <w:sz w:val="20"/>
          <w:szCs w:val="20"/>
        </w:rPr>
        <w:t xml:space="preserve"> tutti </w:t>
      </w:r>
      <w:r w:rsidR="00DD6A60" w:rsidRPr="00D7060F">
        <w:rPr>
          <w:rFonts w:ascii="Verdana" w:hAnsi="Verdana"/>
          <w:sz w:val="20"/>
          <w:szCs w:val="20"/>
        </w:rPr>
        <w:t>i</w:t>
      </w:r>
    </w:p>
    <w:p w14:paraId="43E79E40" w14:textId="3465E669" w:rsidR="00AB1736" w:rsidRPr="00D7060F" w:rsidRDefault="004C7527" w:rsidP="001A4189">
      <w:pPr>
        <w:spacing w:after="0"/>
        <w:jc w:val="both"/>
        <w:rPr>
          <w:rFonts w:ascii="Verdana" w:hAnsi="Verdana"/>
          <w:sz w:val="20"/>
          <w:szCs w:val="20"/>
        </w:rPr>
      </w:pPr>
      <w:r w:rsidRPr="00D7060F">
        <w:rPr>
          <w:rFonts w:ascii="Verdana" w:hAnsi="Verdana"/>
          <w:sz w:val="20"/>
          <w:szCs w:val="20"/>
        </w:rPr>
        <w:t>Residenti</w:t>
      </w:r>
      <w:r w:rsidR="00D2671A" w:rsidRPr="00D7060F">
        <w:rPr>
          <w:rFonts w:ascii="Verdana" w:hAnsi="Verdana"/>
          <w:sz w:val="20"/>
          <w:szCs w:val="20"/>
        </w:rPr>
        <w:t xml:space="preserve"> vengono aiutati ad alzarsi a partire dalle 7 del mattino, salvo controindicazioni dovute alla situazione clinico-funzionale. </w:t>
      </w:r>
      <w:r w:rsidR="00F20117" w:rsidRPr="00D7060F">
        <w:rPr>
          <w:rFonts w:ascii="Verdana" w:hAnsi="Verdana"/>
          <w:sz w:val="20"/>
          <w:szCs w:val="20"/>
        </w:rPr>
        <w:t>L’orario dell’alzata dipende</w:t>
      </w:r>
      <w:r w:rsidR="00D2671A" w:rsidRPr="00D7060F">
        <w:rPr>
          <w:rFonts w:ascii="Verdana" w:hAnsi="Verdana"/>
          <w:sz w:val="20"/>
          <w:szCs w:val="20"/>
        </w:rPr>
        <w:t xml:space="preserve"> dalle condizioni del</w:t>
      </w:r>
      <w:r w:rsidRPr="00D7060F">
        <w:rPr>
          <w:rFonts w:ascii="Verdana" w:hAnsi="Verdana"/>
          <w:sz w:val="20"/>
          <w:szCs w:val="20"/>
        </w:rPr>
        <w:t xml:space="preserve"> Residente</w:t>
      </w:r>
      <w:r w:rsidR="00D2671A" w:rsidRPr="00D7060F">
        <w:rPr>
          <w:rFonts w:ascii="Verdana" w:hAnsi="Verdana"/>
          <w:sz w:val="20"/>
          <w:szCs w:val="20"/>
        </w:rPr>
        <w:t xml:space="preserve">, dai suoi </w:t>
      </w:r>
      <w:r w:rsidR="00D27B59" w:rsidRPr="00D7060F">
        <w:rPr>
          <w:rFonts w:ascii="Verdana" w:hAnsi="Verdana"/>
          <w:sz w:val="20"/>
          <w:szCs w:val="20"/>
        </w:rPr>
        <w:t>desideri, dalle</w:t>
      </w:r>
      <w:r w:rsidR="00D2671A" w:rsidRPr="00D7060F">
        <w:rPr>
          <w:rFonts w:ascii="Verdana" w:hAnsi="Verdana"/>
          <w:sz w:val="20"/>
          <w:szCs w:val="20"/>
        </w:rPr>
        <w:t xml:space="preserve"> attività riabilitative e di animazione proposte.</w:t>
      </w:r>
    </w:p>
    <w:p w14:paraId="44452A6D" w14:textId="77777777" w:rsidR="001A4189" w:rsidRPr="00D7060F" w:rsidRDefault="001A4189" w:rsidP="001A4189">
      <w:pPr>
        <w:spacing w:after="0"/>
        <w:jc w:val="both"/>
        <w:rPr>
          <w:rFonts w:ascii="Verdana" w:hAnsi="Verdana"/>
          <w:sz w:val="20"/>
          <w:szCs w:val="20"/>
        </w:rPr>
      </w:pPr>
    </w:p>
    <w:p w14:paraId="27AEC5A2" w14:textId="06EA00D7" w:rsidR="00AB1736" w:rsidRPr="00D7060F" w:rsidRDefault="00CC48C0" w:rsidP="00F043B6">
      <w:pPr>
        <w:pStyle w:val="Paragrafoelenco"/>
        <w:numPr>
          <w:ilvl w:val="0"/>
          <w:numId w:val="13"/>
        </w:numPr>
        <w:tabs>
          <w:tab w:val="left" w:pos="851"/>
          <w:tab w:val="left" w:pos="2835"/>
        </w:tabs>
        <w:ind w:left="2835" w:hanging="2268"/>
        <w:jc w:val="both"/>
        <w:rPr>
          <w:rFonts w:ascii="Verdana" w:hAnsi="Verdana"/>
          <w:sz w:val="20"/>
          <w:szCs w:val="20"/>
        </w:rPr>
      </w:pPr>
      <w:r w:rsidRPr="00D7060F">
        <w:rPr>
          <w:rFonts w:ascii="Verdana" w:hAnsi="Verdana"/>
          <w:sz w:val="20"/>
          <w:szCs w:val="20"/>
        </w:rPr>
        <w:t>7.00 - 8.30</w:t>
      </w:r>
      <w:r w:rsidR="00AB1736" w:rsidRPr="00D7060F">
        <w:rPr>
          <w:rFonts w:ascii="Verdana" w:hAnsi="Verdana"/>
          <w:sz w:val="20"/>
          <w:szCs w:val="20"/>
        </w:rPr>
        <w:t>:</w:t>
      </w:r>
      <w:r w:rsidR="00AB1736" w:rsidRPr="00D7060F">
        <w:rPr>
          <w:rFonts w:ascii="Verdana" w:hAnsi="Verdana"/>
          <w:sz w:val="20"/>
          <w:szCs w:val="20"/>
        </w:rPr>
        <w:tab/>
      </w:r>
      <w:r w:rsidR="00AB1736" w:rsidRPr="00D7060F">
        <w:rPr>
          <w:rFonts w:ascii="Verdana" w:hAnsi="Verdana"/>
          <w:b/>
          <w:sz w:val="20"/>
          <w:szCs w:val="20"/>
        </w:rPr>
        <w:t>alzata</w:t>
      </w:r>
      <w:r w:rsidR="0013421E" w:rsidRPr="00D7060F">
        <w:rPr>
          <w:rFonts w:ascii="Verdana" w:hAnsi="Verdana"/>
          <w:sz w:val="20"/>
          <w:szCs w:val="20"/>
        </w:rPr>
        <w:t xml:space="preserve"> </w:t>
      </w:r>
      <w:r w:rsidR="00D17258" w:rsidRPr="00D7060F">
        <w:rPr>
          <w:rFonts w:ascii="Verdana" w:hAnsi="Verdana"/>
          <w:sz w:val="20"/>
          <w:szCs w:val="20"/>
        </w:rPr>
        <w:t>dei Residenti</w:t>
      </w:r>
      <w:r w:rsidR="00AB1736" w:rsidRPr="00D7060F">
        <w:rPr>
          <w:rFonts w:ascii="Verdana" w:hAnsi="Verdana"/>
          <w:sz w:val="20"/>
          <w:szCs w:val="20"/>
        </w:rPr>
        <w:t xml:space="preserve">, che comprende </w:t>
      </w:r>
      <w:r w:rsidRPr="00D7060F">
        <w:rPr>
          <w:rFonts w:ascii="Verdana" w:hAnsi="Verdana"/>
          <w:sz w:val="20"/>
          <w:szCs w:val="20"/>
        </w:rPr>
        <w:t>l’igiene personale</w:t>
      </w:r>
      <w:r w:rsidR="00AB1736" w:rsidRPr="00D7060F">
        <w:rPr>
          <w:rFonts w:ascii="Verdana" w:hAnsi="Verdana"/>
          <w:sz w:val="20"/>
          <w:szCs w:val="20"/>
        </w:rPr>
        <w:t>,</w:t>
      </w:r>
      <w:r w:rsidRPr="00D7060F">
        <w:rPr>
          <w:rFonts w:ascii="Verdana" w:hAnsi="Verdana"/>
          <w:sz w:val="20"/>
          <w:szCs w:val="20"/>
        </w:rPr>
        <w:t xml:space="preserve"> </w:t>
      </w:r>
      <w:r w:rsidR="00AB1736" w:rsidRPr="00D7060F">
        <w:rPr>
          <w:rFonts w:ascii="Verdana" w:hAnsi="Verdana"/>
          <w:sz w:val="20"/>
          <w:szCs w:val="20"/>
        </w:rPr>
        <w:t xml:space="preserve">la </w:t>
      </w:r>
      <w:r w:rsidRPr="00D7060F">
        <w:rPr>
          <w:rFonts w:ascii="Verdana" w:hAnsi="Verdana"/>
          <w:sz w:val="20"/>
          <w:szCs w:val="20"/>
        </w:rPr>
        <w:t>somministra</w:t>
      </w:r>
      <w:r w:rsidR="00AB1736" w:rsidRPr="00D7060F">
        <w:rPr>
          <w:rFonts w:ascii="Verdana" w:hAnsi="Verdana"/>
          <w:sz w:val="20"/>
          <w:szCs w:val="20"/>
        </w:rPr>
        <w:t>zione del</w:t>
      </w:r>
      <w:r w:rsidRPr="00D7060F">
        <w:rPr>
          <w:rFonts w:ascii="Verdana" w:hAnsi="Verdana"/>
          <w:sz w:val="20"/>
          <w:szCs w:val="20"/>
        </w:rPr>
        <w:t>la terapia</w:t>
      </w:r>
      <w:r w:rsidR="00AB1736" w:rsidRPr="00D7060F">
        <w:rPr>
          <w:rFonts w:ascii="Verdana" w:hAnsi="Verdana"/>
          <w:sz w:val="20"/>
          <w:szCs w:val="20"/>
        </w:rPr>
        <w:t>,</w:t>
      </w:r>
      <w:r w:rsidRPr="00D7060F">
        <w:rPr>
          <w:rFonts w:ascii="Verdana" w:hAnsi="Verdana"/>
          <w:sz w:val="20"/>
          <w:szCs w:val="20"/>
        </w:rPr>
        <w:t xml:space="preserve"> eventuali medicazioni</w:t>
      </w:r>
      <w:r w:rsidR="00AB1736" w:rsidRPr="00D7060F">
        <w:rPr>
          <w:rFonts w:ascii="Verdana" w:hAnsi="Verdana"/>
          <w:sz w:val="20"/>
          <w:szCs w:val="20"/>
        </w:rPr>
        <w:t xml:space="preserve"> e visi</w:t>
      </w:r>
      <w:r w:rsidR="00154020" w:rsidRPr="00D7060F">
        <w:rPr>
          <w:rFonts w:ascii="Verdana" w:hAnsi="Verdana"/>
          <w:sz w:val="20"/>
          <w:szCs w:val="20"/>
        </w:rPr>
        <w:t>ta del medico quando necessaria (l’alzata nel corso della mattinata può essere anticipata o ritardata in base alla preferenza del Residente)</w:t>
      </w:r>
    </w:p>
    <w:p w14:paraId="76E09D28" w14:textId="64A6C551" w:rsidR="00AB1736" w:rsidRPr="00D7060F" w:rsidRDefault="00AB1736" w:rsidP="00F043B6">
      <w:pPr>
        <w:pStyle w:val="Paragrafoelenco"/>
        <w:numPr>
          <w:ilvl w:val="0"/>
          <w:numId w:val="13"/>
        </w:numPr>
        <w:tabs>
          <w:tab w:val="left" w:pos="851"/>
          <w:tab w:val="left" w:pos="2835"/>
        </w:tabs>
        <w:ind w:left="2835" w:hanging="2268"/>
        <w:jc w:val="both"/>
        <w:rPr>
          <w:rFonts w:ascii="Verdana" w:hAnsi="Verdana"/>
          <w:sz w:val="20"/>
          <w:szCs w:val="20"/>
        </w:rPr>
      </w:pPr>
      <w:r w:rsidRPr="00D7060F">
        <w:rPr>
          <w:rFonts w:ascii="Verdana" w:hAnsi="Verdana"/>
          <w:sz w:val="20"/>
          <w:szCs w:val="20"/>
        </w:rPr>
        <w:t>8.30 - 9.30:</w:t>
      </w:r>
      <w:r w:rsidRPr="00D7060F">
        <w:rPr>
          <w:rFonts w:ascii="Verdana" w:hAnsi="Verdana"/>
          <w:sz w:val="20"/>
          <w:szCs w:val="20"/>
        </w:rPr>
        <w:tab/>
      </w:r>
      <w:r w:rsidRPr="00D7060F">
        <w:rPr>
          <w:rFonts w:ascii="Verdana" w:hAnsi="Verdana"/>
          <w:b/>
          <w:sz w:val="20"/>
          <w:szCs w:val="20"/>
        </w:rPr>
        <w:t>colazione</w:t>
      </w:r>
      <w:r w:rsidRPr="00D7060F">
        <w:rPr>
          <w:rFonts w:ascii="Verdana" w:hAnsi="Verdana"/>
          <w:sz w:val="20"/>
          <w:szCs w:val="20"/>
        </w:rPr>
        <w:t xml:space="preserve">; (nel frattempo il personale addetto riordina le camere </w:t>
      </w:r>
      <w:r w:rsidR="005F7DF5" w:rsidRPr="00D7060F">
        <w:rPr>
          <w:rFonts w:ascii="Verdana" w:hAnsi="Verdana"/>
          <w:sz w:val="20"/>
          <w:szCs w:val="20"/>
        </w:rPr>
        <w:t>dei Residenti</w:t>
      </w:r>
      <w:r w:rsidR="00154020" w:rsidRPr="00D7060F">
        <w:rPr>
          <w:rFonts w:ascii="Verdana" w:hAnsi="Verdana"/>
          <w:sz w:val="20"/>
          <w:szCs w:val="20"/>
        </w:rPr>
        <w:t xml:space="preserve"> e come per l’alzata può essere anticipata o posticipata</w:t>
      </w:r>
      <w:r w:rsidRPr="00D7060F">
        <w:rPr>
          <w:rFonts w:ascii="Verdana" w:hAnsi="Verdana"/>
          <w:sz w:val="20"/>
          <w:szCs w:val="20"/>
        </w:rPr>
        <w:t>);</w:t>
      </w:r>
    </w:p>
    <w:p w14:paraId="21FA0869" w14:textId="61E68C54" w:rsidR="00AB1736" w:rsidRPr="00D7060F" w:rsidRDefault="00AB1736" w:rsidP="00F043B6">
      <w:pPr>
        <w:pStyle w:val="Paragrafoelenco"/>
        <w:numPr>
          <w:ilvl w:val="0"/>
          <w:numId w:val="13"/>
        </w:numPr>
        <w:tabs>
          <w:tab w:val="left" w:pos="851"/>
          <w:tab w:val="left" w:pos="2835"/>
        </w:tabs>
        <w:ind w:left="2835" w:hanging="2268"/>
        <w:jc w:val="both"/>
        <w:rPr>
          <w:rFonts w:ascii="Verdana" w:hAnsi="Verdana"/>
          <w:sz w:val="20"/>
          <w:szCs w:val="20"/>
          <w:u w:val="single"/>
        </w:rPr>
      </w:pPr>
      <w:r w:rsidRPr="00D7060F">
        <w:rPr>
          <w:rFonts w:ascii="Verdana" w:hAnsi="Verdana"/>
          <w:sz w:val="20"/>
          <w:szCs w:val="20"/>
        </w:rPr>
        <w:t xml:space="preserve">9.30 </w:t>
      </w:r>
      <w:r w:rsidR="00567639" w:rsidRPr="00D7060F">
        <w:rPr>
          <w:rFonts w:ascii="Verdana" w:hAnsi="Verdana"/>
          <w:sz w:val="20"/>
          <w:szCs w:val="20"/>
        </w:rPr>
        <w:t xml:space="preserve">- </w:t>
      </w:r>
      <w:r w:rsidRPr="00D7060F">
        <w:rPr>
          <w:rFonts w:ascii="Verdana" w:hAnsi="Verdana"/>
          <w:sz w:val="20"/>
          <w:szCs w:val="20"/>
        </w:rPr>
        <w:t>12.00</w:t>
      </w:r>
      <w:r w:rsidR="00567639" w:rsidRPr="00D7060F">
        <w:rPr>
          <w:rFonts w:ascii="Verdana" w:hAnsi="Verdana"/>
          <w:sz w:val="20"/>
          <w:szCs w:val="20"/>
        </w:rPr>
        <w:t>:</w:t>
      </w:r>
      <w:r w:rsidR="00567639" w:rsidRPr="00D7060F">
        <w:rPr>
          <w:rFonts w:ascii="Verdana" w:hAnsi="Verdana"/>
          <w:sz w:val="20"/>
          <w:szCs w:val="20"/>
        </w:rPr>
        <w:tab/>
      </w:r>
      <w:r w:rsidRPr="00D7060F">
        <w:rPr>
          <w:rFonts w:ascii="Verdana" w:hAnsi="Verdana"/>
          <w:sz w:val="20"/>
          <w:szCs w:val="20"/>
        </w:rPr>
        <w:t xml:space="preserve">attività </w:t>
      </w:r>
      <w:r w:rsidR="005F7DF5" w:rsidRPr="00D7060F">
        <w:rPr>
          <w:rFonts w:ascii="Verdana" w:hAnsi="Verdana"/>
          <w:sz w:val="20"/>
          <w:szCs w:val="20"/>
        </w:rPr>
        <w:t>sanitarie,</w:t>
      </w:r>
      <w:r w:rsidR="00567639" w:rsidRPr="00D7060F">
        <w:rPr>
          <w:rFonts w:ascii="Verdana" w:hAnsi="Verdana"/>
          <w:sz w:val="20"/>
          <w:szCs w:val="20"/>
        </w:rPr>
        <w:t xml:space="preserve"> </w:t>
      </w:r>
      <w:r w:rsidRPr="00D7060F">
        <w:rPr>
          <w:rFonts w:ascii="Verdana" w:hAnsi="Verdana"/>
          <w:sz w:val="20"/>
          <w:szCs w:val="20"/>
        </w:rPr>
        <w:t>riabilitative</w:t>
      </w:r>
      <w:r w:rsidR="000A4AF6" w:rsidRPr="00D7060F">
        <w:rPr>
          <w:rFonts w:ascii="Verdana" w:hAnsi="Verdana"/>
          <w:sz w:val="20"/>
          <w:szCs w:val="20"/>
        </w:rPr>
        <w:t xml:space="preserve">, di animazione </w:t>
      </w:r>
      <w:r w:rsidR="00567639" w:rsidRPr="00D7060F">
        <w:rPr>
          <w:rFonts w:ascii="Verdana" w:hAnsi="Verdana"/>
          <w:sz w:val="20"/>
          <w:szCs w:val="20"/>
          <w:u w:val="single"/>
        </w:rPr>
        <w:t>previste dal PAI;</w:t>
      </w:r>
    </w:p>
    <w:p w14:paraId="102167CF" w14:textId="77777777" w:rsidR="004A6B62" w:rsidRPr="00D7060F" w:rsidRDefault="004A6B62" w:rsidP="00F043B6">
      <w:pPr>
        <w:pStyle w:val="Paragrafoelenco"/>
        <w:numPr>
          <w:ilvl w:val="0"/>
          <w:numId w:val="13"/>
        </w:numPr>
        <w:tabs>
          <w:tab w:val="left" w:pos="851"/>
          <w:tab w:val="left" w:pos="2835"/>
        </w:tabs>
        <w:ind w:left="2835" w:hanging="2268"/>
        <w:jc w:val="both"/>
        <w:rPr>
          <w:rFonts w:ascii="Verdana" w:hAnsi="Verdana"/>
          <w:sz w:val="20"/>
          <w:szCs w:val="20"/>
        </w:rPr>
      </w:pPr>
      <w:r w:rsidRPr="00D7060F">
        <w:rPr>
          <w:rFonts w:ascii="Verdana" w:hAnsi="Verdana"/>
          <w:sz w:val="20"/>
          <w:szCs w:val="20"/>
        </w:rPr>
        <w:t>12.00 - 13.00:</w:t>
      </w:r>
      <w:r w:rsidRPr="00D7060F">
        <w:rPr>
          <w:rFonts w:ascii="Verdana" w:hAnsi="Verdana"/>
          <w:sz w:val="20"/>
          <w:szCs w:val="20"/>
        </w:rPr>
        <w:tab/>
      </w:r>
      <w:r w:rsidRPr="00D7060F">
        <w:rPr>
          <w:rFonts w:ascii="Verdana" w:hAnsi="Verdana"/>
          <w:b/>
          <w:sz w:val="20"/>
          <w:szCs w:val="20"/>
        </w:rPr>
        <w:t>pranzo</w:t>
      </w:r>
      <w:r w:rsidRPr="00D7060F">
        <w:rPr>
          <w:rFonts w:ascii="Verdana" w:hAnsi="Verdana"/>
          <w:sz w:val="20"/>
          <w:szCs w:val="20"/>
        </w:rPr>
        <w:t>;</w:t>
      </w:r>
    </w:p>
    <w:p w14:paraId="6C98247F" w14:textId="77777777" w:rsidR="004A6B62" w:rsidRPr="00D7060F" w:rsidRDefault="004A6B62" w:rsidP="00F043B6">
      <w:pPr>
        <w:pStyle w:val="Paragrafoelenco"/>
        <w:numPr>
          <w:ilvl w:val="0"/>
          <w:numId w:val="13"/>
        </w:numPr>
        <w:tabs>
          <w:tab w:val="left" w:pos="851"/>
          <w:tab w:val="left" w:pos="2835"/>
        </w:tabs>
        <w:ind w:left="2835" w:hanging="2268"/>
        <w:jc w:val="both"/>
        <w:rPr>
          <w:rFonts w:ascii="Verdana" w:hAnsi="Verdana"/>
          <w:sz w:val="20"/>
          <w:szCs w:val="20"/>
        </w:rPr>
      </w:pPr>
      <w:r w:rsidRPr="00D7060F">
        <w:rPr>
          <w:rFonts w:ascii="Verdana" w:hAnsi="Verdana"/>
          <w:sz w:val="20"/>
          <w:szCs w:val="20"/>
        </w:rPr>
        <w:t xml:space="preserve">13.00 </w:t>
      </w:r>
      <w:r w:rsidR="00711B24" w:rsidRPr="00D7060F">
        <w:rPr>
          <w:rFonts w:ascii="Verdana" w:hAnsi="Verdana"/>
          <w:sz w:val="20"/>
          <w:szCs w:val="20"/>
        </w:rPr>
        <w:t>- 18:00:</w:t>
      </w:r>
      <w:r w:rsidR="00711B24" w:rsidRPr="00D7060F">
        <w:rPr>
          <w:rFonts w:ascii="Verdana" w:hAnsi="Verdana"/>
          <w:sz w:val="20"/>
          <w:szCs w:val="20"/>
        </w:rPr>
        <w:tab/>
      </w:r>
      <w:r w:rsidRPr="00D7060F">
        <w:rPr>
          <w:rFonts w:ascii="Verdana" w:hAnsi="Verdana"/>
          <w:sz w:val="20"/>
          <w:szCs w:val="20"/>
        </w:rPr>
        <w:t xml:space="preserve">possibilità del </w:t>
      </w:r>
      <w:r w:rsidRPr="00D7060F">
        <w:rPr>
          <w:rFonts w:ascii="Verdana" w:hAnsi="Verdana"/>
          <w:b/>
          <w:sz w:val="20"/>
          <w:szCs w:val="20"/>
        </w:rPr>
        <w:t>riposo pomeridiano</w:t>
      </w:r>
      <w:r w:rsidRPr="00D7060F">
        <w:rPr>
          <w:rFonts w:ascii="Verdana" w:hAnsi="Verdana"/>
          <w:sz w:val="20"/>
          <w:szCs w:val="20"/>
        </w:rPr>
        <w:t xml:space="preserve">, </w:t>
      </w:r>
      <w:r w:rsidR="00711B24" w:rsidRPr="00D7060F">
        <w:rPr>
          <w:rFonts w:ascii="Verdana" w:hAnsi="Verdana"/>
          <w:b/>
          <w:sz w:val="20"/>
          <w:szCs w:val="20"/>
        </w:rPr>
        <w:t>ripresa del</w:t>
      </w:r>
      <w:r w:rsidRPr="00D7060F">
        <w:rPr>
          <w:rFonts w:ascii="Verdana" w:hAnsi="Verdana"/>
          <w:b/>
          <w:sz w:val="20"/>
          <w:szCs w:val="20"/>
        </w:rPr>
        <w:t>le attività</w:t>
      </w:r>
      <w:r w:rsidRPr="00D7060F">
        <w:rPr>
          <w:rFonts w:ascii="Verdana" w:hAnsi="Verdana"/>
          <w:sz w:val="20"/>
          <w:szCs w:val="20"/>
        </w:rPr>
        <w:t xml:space="preserve"> sanitarie, </w:t>
      </w:r>
      <w:r w:rsidR="0071355E" w:rsidRPr="00D7060F">
        <w:rPr>
          <w:rFonts w:ascii="Verdana" w:hAnsi="Verdana"/>
          <w:sz w:val="20"/>
          <w:szCs w:val="20"/>
        </w:rPr>
        <w:t>riabilitative</w:t>
      </w:r>
      <w:r w:rsidRPr="00D7060F">
        <w:rPr>
          <w:rFonts w:ascii="Verdana" w:hAnsi="Verdana"/>
          <w:sz w:val="20"/>
          <w:szCs w:val="20"/>
        </w:rPr>
        <w:t xml:space="preserve"> </w:t>
      </w:r>
      <w:r w:rsidR="00711B24" w:rsidRPr="00D7060F">
        <w:rPr>
          <w:rFonts w:ascii="Verdana" w:hAnsi="Verdana"/>
          <w:sz w:val="20"/>
          <w:szCs w:val="20"/>
        </w:rPr>
        <w:t>e di animazione</w:t>
      </w:r>
      <w:r w:rsidRPr="00D7060F">
        <w:rPr>
          <w:rFonts w:ascii="Verdana" w:hAnsi="Verdana"/>
          <w:sz w:val="20"/>
          <w:szCs w:val="20"/>
        </w:rPr>
        <w:t>, nel corso delle quali si p</w:t>
      </w:r>
      <w:r w:rsidR="00711B24" w:rsidRPr="00D7060F">
        <w:rPr>
          <w:rFonts w:ascii="Verdana" w:hAnsi="Verdana"/>
          <w:sz w:val="20"/>
          <w:szCs w:val="20"/>
        </w:rPr>
        <w:t xml:space="preserve">ropone </w:t>
      </w:r>
      <w:r w:rsidRPr="00D7060F">
        <w:rPr>
          <w:rFonts w:ascii="Verdana" w:hAnsi="Verdana"/>
          <w:sz w:val="20"/>
          <w:szCs w:val="20"/>
        </w:rPr>
        <w:t xml:space="preserve">la </w:t>
      </w:r>
      <w:r w:rsidRPr="00D7060F">
        <w:rPr>
          <w:rFonts w:ascii="Verdana" w:hAnsi="Verdana"/>
          <w:b/>
          <w:sz w:val="20"/>
          <w:szCs w:val="20"/>
        </w:rPr>
        <w:t>merenda</w:t>
      </w:r>
      <w:r w:rsidR="00711B24" w:rsidRPr="00D7060F">
        <w:rPr>
          <w:rFonts w:ascii="Verdana" w:hAnsi="Verdana"/>
          <w:sz w:val="20"/>
          <w:szCs w:val="20"/>
        </w:rPr>
        <w:t>;</w:t>
      </w:r>
    </w:p>
    <w:p w14:paraId="23BD1419" w14:textId="77777777" w:rsidR="00711B24" w:rsidRPr="00D7060F" w:rsidRDefault="00711B24" w:rsidP="00F043B6">
      <w:pPr>
        <w:pStyle w:val="Paragrafoelenco"/>
        <w:numPr>
          <w:ilvl w:val="0"/>
          <w:numId w:val="13"/>
        </w:numPr>
        <w:tabs>
          <w:tab w:val="left" w:pos="851"/>
          <w:tab w:val="left" w:pos="2835"/>
        </w:tabs>
        <w:ind w:left="2835" w:hanging="2268"/>
        <w:jc w:val="both"/>
        <w:rPr>
          <w:rFonts w:ascii="Verdana" w:hAnsi="Verdana"/>
          <w:sz w:val="20"/>
          <w:szCs w:val="20"/>
        </w:rPr>
      </w:pPr>
      <w:r w:rsidRPr="00D7060F">
        <w:rPr>
          <w:rFonts w:ascii="Verdana" w:hAnsi="Verdana"/>
          <w:sz w:val="20"/>
          <w:szCs w:val="20"/>
        </w:rPr>
        <w:t>18.00 - 19.00:</w:t>
      </w:r>
      <w:r w:rsidRPr="00D7060F">
        <w:rPr>
          <w:rFonts w:ascii="Verdana" w:hAnsi="Verdana"/>
          <w:sz w:val="20"/>
          <w:szCs w:val="20"/>
        </w:rPr>
        <w:tab/>
      </w:r>
      <w:r w:rsidRPr="00D7060F">
        <w:rPr>
          <w:rFonts w:ascii="Verdana" w:hAnsi="Verdana"/>
          <w:b/>
          <w:sz w:val="20"/>
          <w:szCs w:val="20"/>
        </w:rPr>
        <w:t>cena</w:t>
      </w:r>
      <w:r w:rsidRPr="00D7060F">
        <w:rPr>
          <w:rFonts w:ascii="Verdana" w:hAnsi="Verdana"/>
          <w:sz w:val="20"/>
          <w:szCs w:val="20"/>
        </w:rPr>
        <w:t>;</w:t>
      </w:r>
    </w:p>
    <w:p w14:paraId="27B8D594" w14:textId="591B74CE" w:rsidR="00711B24" w:rsidRDefault="0013421E" w:rsidP="00F043B6">
      <w:pPr>
        <w:pStyle w:val="Paragrafoelenco"/>
        <w:numPr>
          <w:ilvl w:val="0"/>
          <w:numId w:val="13"/>
        </w:numPr>
        <w:tabs>
          <w:tab w:val="left" w:pos="851"/>
          <w:tab w:val="left" w:pos="2835"/>
        </w:tabs>
        <w:ind w:left="2835" w:hanging="2268"/>
        <w:jc w:val="both"/>
        <w:rPr>
          <w:rFonts w:ascii="Verdana" w:hAnsi="Verdana"/>
          <w:sz w:val="24"/>
        </w:rPr>
      </w:pPr>
      <w:r w:rsidRPr="00D7060F">
        <w:rPr>
          <w:rFonts w:ascii="Verdana" w:hAnsi="Verdana"/>
          <w:sz w:val="20"/>
          <w:szCs w:val="20"/>
        </w:rPr>
        <w:t>dalle 19.00:</w:t>
      </w:r>
      <w:r w:rsidRPr="00D7060F">
        <w:rPr>
          <w:rFonts w:ascii="Verdana" w:hAnsi="Verdana"/>
          <w:sz w:val="20"/>
          <w:szCs w:val="20"/>
        </w:rPr>
        <w:tab/>
      </w:r>
      <w:r w:rsidR="00D27B59" w:rsidRPr="00D7060F">
        <w:rPr>
          <w:rFonts w:ascii="Verdana" w:hAnsi="Verdana"/>
          <w:sz w:val="20"/>
          <w:szCs w:val="20"/>
        </w:rPr>
        <w:t>i Residenti</w:t>
      </w:r>
      <w:r w:rsidR="00711B24" w:rsidRPr="00D7060F">
        <w:rPr>
          <w:rFonts w:ascii="Verdana" w:hAnsi="Verdana"/>
          <w:sz w:val="20"/>
          <w:szCs w:val="20"/>
        </w:rPr>
        <w:t xml:space="preserve"> sono liberi di occupare gli spazi comuni oppure possono ritirarsi nelle proprie camere</w:t>
      </w:r>
      <w:r w:rsidR="00154020" w:rsidRPr="00D7060F">
        <w:rPr>
          <w:rFonts w:ascii="Verdana" w:hAnsi="Verdana"/>
          <w:sz w:val="24"/>
        </w:rPr>
        <w:t>.</w:t>
      </w:r>
    </w:p>
    <w:p w14:paraId="78E66814" w14:textId="03E81362" w:rsidR="00F05386" w:rsidRPr="00D7060F" w:rsidRDefault="00F05386" w:rsidP="00853790">
      <w:pPr>
        <w:jc w:val="both"/>
        <w:rPr>
          <w:rFonts w:ascii="Verdana" w:hAnsi="Verdana"/>
          <w:sz w:val="24"/>
        </w:rPr>
      </w:pPr>
      <w:r w:rsidRPr="00D7060F">
        <w:rPr>
          <w:color w:val="2E74B5" w:themeColor="accent1" w:themeShade="BF"/>
          <w:sz w:val="32"/>
          <w:u w:val="single"/>
        </w:rPr>
        <w:t>Servizi offerti</w:t>
      </w:r>
      <w:r w:rsidR="00853790" w:rsidRPr="00D7060F">
        <w:rPr>
          <w:sz w:val="32"/>
          <w:u w:val="single"/>
        </w:rPr>
        <w:t xml:space="preserve">   </w:t>
      </w:r>
    </w:p>
    <w:p w14:paraId="3A33B4E3" w14:textId="0C6D6A4C" w:rsidR="00F05386" w:rsidRPr="00D7060F" w:rsidRDefault="00F05386" w:rsidP="00333F35">
      <w:pPr>
        <w:spacing w:after="0"/>
        <w:jc w:val="both"/>
        <w:rPr>
          <w:rFonts w:ascii="Verdana" w:hAnsi="Verdana"/>
          <w:sz w:val="20"/>
          <w:szCs w:val="20"/>
        </w:rPr>
      </w:pPr>
      <w:r w:rsidRPr="00D7060F">
        <w:rPr>
          <w:rFonts w:ascii="Verdana" w:hAnsi="Verdana"/>
          <w:sz w:val="20"/>
          <w:szCs w:val="20"/>
        </w:rPr>
        <w:t>I servizi compresi nella retta</w:t>
      </w:r>
      <w:r w:rsidR="0060380D" w:rsidRPr="00D7060F">
        <w:rPr>
          <w:rFonts w:ascii="Verdana" w:hAnsi="Verdana"/>
          <w:sz w:val="20"/>
          <w:szCs w:val="20"/>
        </w:rPr>
        <w:t xml:space="preserve"> di tutte le tipologie di posto letto</w:t>
      </w:r>
      <w:r w:rsidRPr="00D7060F">
        <w:rPr>
          <w:rFonts w:ascii="Verdana" w:hAnsi="Verdana"/>
          <w:sz w:val="20"/>
          <w:szCs w:val="20"/>
        </w:rPr>
        <w:t xml:space="preserve"> sono i seguenti:</w:t>
      </w:r>
    </w:p>
    <w:p w14:paraId="19140D15" w14:textId="1B353848" w:rsidR="00F05386" w:rsidRPr="00D7060F" w:rsidRDefault="0060380D"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Piano</w:t>
      </w:r>
      <w:r w:rsidR="00F05386" w:rsidRPr="00D7060F">
        <w:rPr>
          <w:rFonts w:ascii="Verdana" w:hAnsi="Verdana"/>
          <w:sz w:val="20"/>
          <w:szCs w:val="20"/>
        </w:rPr>
        <w:t xml:space="preserve"> Assistenziali Individualizzati (PAI);</w:t>
      </w:r>
    </w:p>
    <w:p w14:paraId="314698B3" w14:textId="5E8A7774" w:rsidR="00F05386" w:rsidRPr="00D7060F" w:rsidRDefault="0060380D"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A</w:t>
      </w:r>
      <w:r w:rsidR="00F05386" w:rsidRPr="00D7060F">
        <w:rPr>
          <w:rFonts w:ascii="Verdana" w:hAnsi="Verdana"/>
          <w:sz w:val="20"/>
          <w:szCs w:val="20"/>
        </w:rPr>
        <w:t>ssistenza medica e infermieristica;</w:t>
      </w:r>
    </w:p>
    <w:p w14:paraId="7C5CDC19" w14:textId="310EFB02" w:rsidR="00F05386" w:rsidRPr="00D7060F" w:rsidRDefault="0060380D"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A</w:t>
      </w:r>
      <w:r w:rsidR="00F05386" w:rsidRPr="00D7060F">
        <w:rPr>
          <w:rFonts w:ascii="Verdana" w:hAnsi="Verdana"/>
          <w:sz w:val="20"/>
          <w:szCs w:val="20"/>
        </w:rPr>
        <w:t>ssistenza</w:t>
      </w:r>
      <w:r w:rsidR="00DD6A60" w:rsidRPr="00D7060F">
        <w:rPr>
          <w:rFonts w:ascii="Verdana" w:hAnsi="Verdana"/>
          <w:sz w:val="20"/>
          <w:szCs w:val="20"/>
        </w:rPr>
        <w:t xml:space="preserve"> nelle attività della vita quotidiana</w:t>
      </w:r>
      <w:r w:rsidR="00F05386" w:rsidRPr="00D7060F">
        <w:rPr>
          <w:rFonts w:ascii="Verdana" w:hAnsi="Verdana"/>
          <w:sz w:val="20"/>
          <w:szCs w:val="20"/>
        </w:rPr>
        <w:t>;</w:t>
      </w:r>
    </w:p>
    <w:p w14:paraId="11749974" w14:textId="3C90EDFC" w:rsidR="00F05386" w:rsidRPr="00D7060F" w:rsidRDefault="0060380D"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T</w:t>
      </w:r>
      <w:r w:rsidR="006B1FF6" w:rsidRPr="00D7060F">
        <w:rPr>
          <w:rFonts w:ascii="Verdana" w:hAnsi="Verdana"/>
          <w:sz w:val="20"/>
          <w:szCs w:val="20"/>
        </w:rPr>
        <w:t xml:space="preserve">erapia </w:t>
      </w:r>
      <w:r w:rsidR="00B647AA" w:rsidRPr="00D7060F">
        <w:rPr>
          <w:rFonts w:ascii="Verdana" w:hAnsi="Verdana"/>
          <w:sz w:val="20"/>
          <w:szCs w:val="20"/>
        </w:rPr>
        <w:t>fisica di</w:t>
      </w:r>
      <w:r w:rsidR="00F05386" w:rsidRPr="00D7060F">
        <w:rPr>
          <w:rFonts w:ascii="Verdana" w:hAnsi="Verdana"/>
          <w:sz w:val="20"/>
          <w:szCs w:val="20"/>
        </w:rPr>
        <w:t xml:space="preserve"> riabilitazione;</w:t>
      </w:r>
    </w:p>
    <w:p w14:paraId="412FC00C" w14:textId="6A681577" w:rsidR="00F05386" w:rsidRPr="00D7060F" w:rsidRDefault="0060380D"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A</w:t>
      </w:r>
      <w:r w:rsidR="00F05386" w:rsidRPr="00D7060F">
        <w:rPr>
          <w:rFonts w:ascii="Verdana" w:hAnsi="Verdana"/>
          <w:sz w:val="20"/>
          <w:szCs w:val="20"/>
        </w:rPr>
        <w:t>ssistenza psicologica</w:t>
      </w:r>
      <w:r w:rsidR="00C96404" w:rsidRPr="00D7060F">
        <w:rPr>
          <w:rFonts w:ascii="Verdana" w:hAnsi="Verdana"/>
          <w:sz w:val="20"/>
          <w:szCs w:val="20"/>
        </w:rPr>
        <w:t xml:space="preserve"> (vedi allegato n°5)</w:t>
      </w:r>
      <w:r w:rsidR="00F05386" w:rsidRPr="00D7060F">
        <w:rPr>
          <w:rFonts w:ascii="Verdana" w:hAnsi="Verdana"/>
          <w:sz w:val="20"/>
          <w:szCs w:val="20"/>
        </w:rPr>
        <w:t>;</w:t>
      </w:r>
    </w:p>
    <w:p w14:paraId="5FE75C15" w14:textId="3CF233FB" w:rsidR="00F05386" w:rsidRPr="00D7060F" w:rsidRDefault="00C96404"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Servizio Educativo</w:t>
      </w:r>
      <w:r w:rsidR="00F05386" w:rsidRPr="00D7060F">
        <w:rPr>
          <w:rFonts w:ascii="Verdana" w:hAnsi="Verdana"/>
          <w:sz w:val="20"/>
          <w:szCs w:val="20"/>
        </w:rPr>
        <w:t>;</w:t>
      </w:r>
    </w:p>
    <w:p w14:paraId="4AFDC7A6" w14:textId="77777777" w:rsidR="0060380D" w:rsidRPr="00D7060F" w:rsidRDefault="0060380D"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I</w:t>
      </w:r>
      <w:r w:rsidR="00F05386" w:rsidRPr="00D7060F">
        <w:rPr>
          <w:rFonts w:ascii="Verdana" w:hAnsi="Verdana"/>
          <w:sz w:val="20"/>
          <w:szCs w:val="20"/>
        </w:rPr>
        <w:t>giene e cura della persona;</w:t>
      </w:r>
    </w:p>
    <w:p w14:paraId="5BCAFC73" w14:textId="717314A6" w:rsidR="0060380D" w:rsidRPr="00D7060F" w:rsidRDefault="00333F35"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U</w:t>
      </w:r>
      <w:r w:rsidR="00F05386" w:rsidRPr="00D7060F">
        <w:rPr>
          <w:rFonts w:ascii="Verdana" w:hAnsi="Verdana"/>
          <w:sz w:val="20"/>
          <w:szCs w:val="20"/>
        </w:rPr>
        <w:t>na</w:t>
      </w:r>
      <w:r w:rsidR="00122B00" w:rsidRPr="00D7060F">
        <w:rPr>
          <w:rFonts w:ascii="Verdana" w:hAnsi="Verdana"/>
          <w:sz w:val="20"/>
          <w:szCs w:val="20"/>
        </w:rPr>
        <w:t xml:space="preserve"> piega e taglio capelli al mese nella giornata di martedì dalle 09:00 alle 11:30</w:t>
      </w:r>
    </w:p>
    <w:p w14:paraId="6054C739" w14:textId="3FE0BD1D" w:rsidR="00F05386" w:rsidRPr="00D7060F" w:rsidRDefault="00333F35"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S</w:t>
      </w:r>
      <w:r w:rsidR="00F05386" w:rsidRPr="00D7060F">
        <w:rPr>
          <w:rFonts w:ascii="Verdana" w:hAnsi="Verdana"/>
          <w:sz w:val="20"/>
          <w:szCs w:val="20"/>
        </w:rPr>
        <w:t xml:space="preserve">ervizio </w:t>
      </w:r>
      <w:r w:rsidR="00700E8D" w:rsidRPr="00D7060F">
        <w:rPr>
          <w:rFonts w:ascii="Verdana" w:hAnsi="Verdana"/>
          <w:sz w:val="20"/>
          <w:szCs w:val="20"/>
        </w:rPr>
        <w:t>podologo</w:t>
      </w:r>
      <w:r w:rsidR="00F05386" w:rsidRPr="00D7060F">
        <w:rPr>
          <w:rFonts w:ascii="Verdana" w:hAnsi="Verdana"/>
          <w:sz w:val="20"/>
          <w:szCs w:val="20"/>
        </w:rPr>
        <w:t xml:space="preserve"> su richiesta e </w:t>
      </w:r>
      <w:r w:rsidR="00122B00" w:rsidRPr="00D7060F">
        <w:rPr>
          <w:rFonts w:ascii="Verdana" w:hAnsi="Verdana"/>
          <w:sz w:val="20"/>
          <w:szCs w:val="20"/>
        </w:rPr>
        <w:t>concordato</w:t>
      </w:r>
      <w:r w:rsidR="00F05386" w:rsidRPr="00D7060F">
        <w:rPr>
          <w:rFonts w:ascii="Verdana" w:hAnsi="Verdana"/>
          <w:sz w:val="20"/>
          <w:szCs w:val="20"/>
        </w:rPr>
        <w:t xml:space="preserve"> con </w:t>
      </w:r>
      <w:r w:rsidR="00122B00" w:rsidRPr="00D7060F">
        <w:rPr>
          <w:rFonts w:ascii="Verdana" w:hAnsi="Verdana"/>
          <w:sz w:val="20"/>
          <w:szCs w:val="20"/>
        </w:rPr>
        <w:t xml:space="preserve">la coordinatrice infermieristica il primo </w:t>
      </w:r>
      <w:r w:rsidR="000B6678" w:rsidRPr="00D7060F">
        <w:rPr>
          <w:rFonts w:ascii="Verdana" w:hAnsi="Verdana"/>
          <w:sz w:val="20"/>
          <w:szCs w:val="20"/>
        </w:rPr>
        <w:t xml:space="preserve">o il secondo </w:t>
      </w:r>
      <w:r w:rsidR="00122B00" w:rsidRPr="00D7060F">
        <w:rPr>
          <w:rFonts w:ascii="Verdana" w:hAnsi="Verdana"/>
          <w:sz w:val="20"/>
          <w:szCs w:val="20"/>
        </w:rPr>
        <w:t>martedì del mese dalle 09:00 alle 12:00, la necessità di tale servizio sarà segnalata anche dal personale del nucleo</w:t>
      </w:r>
      <w:r w:rsidR="00F05386" w:rsidRPr="00D7060F">
        <w:rPr>
          <w:rFonts w:ascii="Verdana" w:hAnsi="Verdana"/>
          <w:sz w:val="20"/>
          <w:szCs w:val="20"/>
        </w:rPr>
        <w:t>;</w:t>
      </w:r>
    </w:p>
    <w:p w14:paraId="2F6BB085" w14:textId="15C36C88" w:rsidR="00F05386" w:rsidRPr="00D7060F" w:rsidRDefault="00333F35"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S</w:t>
      </w:r>
      <w:r w:rsidR="00F05386" w:rsidRPr="00D7060F">
        <w:rPr>
          <w:rFonts w:ascii="Verdana" w:hAnsi="Verdana"/>
          <w:sz w:val="20"/>
          <w:szCs w:val="20"/>
        </w:rPr>
        <w:t>ervizio religioso;</w:t>
      </w:r>
    </w:p>
    <w:p w14:paraId="515FBDD9" w14:textId="4F934891" w:rsidR="00F05386" w:rsidRPr="00D7060F" w:rsidRDefault="00333F35"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S</w:t>
      </w:r>
      <w:r w:rsidR="00F05386" w:rsidRPr="00D7060F">
        <w:rPr>
          <w:rFonts w:ascii="Verdana" w:hAnsi="Verdana"/>
          <w:sz w:val="20"/>
          <w:szCs w:val="20"/>
        </w:rPr>
        <w:t>ervizio lavanderia;</w:t>
      </w:r>
    </w:p>
    <w:p w14:paraId="61031E5F" w14:textId="0923123B" w:rsidR="00F05386" w:rsidRPr="00D7060F" w:rsidRDefault="00333F35"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U</w:t>
      </w:r>
      <w:r w:rsidR="00F05386" w:rsidRPr="00D7060F">
        <w:rPr>
          <w:rFonts w:ascii="Verdana" w:hAnsi="Verdana"/>
          <w:sz w:val="20"/>
          <w:szCs w:val="20"/>
        </w:rPr>
        <w:t>so della saletta con angolo bar;</w:t>
      </w:r>
    </w:p>
    <w:p w14:paraId="1EE0FA9D" w14:textId="1AF59F2D" w:rsidR="00C96404" w:rsidRPr="00D7060F" w:rsidRDefault="00333F35" w:rsidP="005F7DF5">
      <w:pPr>
        <w:pStyle w:val="Paragrafoelenco"/>
        <w:numPr>
          <w:ilvl w:val="0"/>
          <w:numId w:val="37"/>
        </w:numPr>
        <w:spacing w:after="0"/>
        <w:jc w:val="both"/>
        <w:rPr>
          <w:rFonts w:ascii="Verdana" w:hAnsi="Verdana"/>
          <w:sz w:val="20"/>
          <w:szCs w:val="20"/>
        </w:rPr>
      </w:pPr>
      <w:r w:rsidRPr="00D7060F">
        <w:rPr>
          <w:rFonts w:ascii="Verdana" w:hAnsi="Verdana"/>
          <w:sz w:val="20"/>
          <w:szCs w:val="20"/>
        </w:rPr>
        <w:t>C</w:t>
      </w:r>
      <w:r w:rsidR="00F05386" w:rsidRPr="00D7060F">
        <w:rPr>
          <w:rFonts w:ascii="Verdana" w:hAnsi="Verdana"/>
          <w:sz w:val="20"/>
          <w:szCs w:val="20"/>
        </w:rPr>
        <w:t>amera arde</w:t>
      </w:r>
      <w:r w:rsidR="00A23189" w:rsidRPr="00D7060F">
        <w:rPr>
          <w:rFonts w:ascii="Verdana" w:hAnsi="Verdana"/>
          <w:sz w:val="20"/>
          <w:szCs w:val="20"/>
        </w:rPr>
        <w:t>nte</w:t>
      </w:r>
    </w:p>
    <w:p w14:paraId="59A9260C" w14:textId="77777777" w:rsidR="003778ED" w:rsidRPr="00D7060F" w:rsidRDefault="003778ED" w:rsidP="001A4189">
      <w:pPr>
        <w:spacing w:after="0"/>
        <w:ind w:firstLine="708"/>
        <w:jc w:val="both"/>
        <w:rPr>
          <w:rFonts w:ascii="Verdana" w:hAnsi="Verdana"/>
          <w:sz w:val="20"/>
          <w:szCs w:val="20"/>
        </w:rPr>
      </w:pPr>
    </w:p>
    <w:p w14:paraId="6D660A88" w14:textId="2FC10D9B" w:rsidR="006500C5" w:rsidRPr="00D7060F" w:rsidRDefault="00C96404" w:rsidP="00333F35">
      <w:pPr>
        <w:spacing w:after="0"/>
        <w:jc w:val="both"/>
        <w:rPr>
          <w:rFonts w:ascii="Verdana" w:hAnsi="Verdana"/>
          <w:sz w:val="20"/>
          <w:szCs w:val="20"/>
        </w:rPr>
      </w:pPr>
      <w:r w:rsidRPr="00D7060F">
        <w:rPr>
          <w:rFonts w:ascii="Verdana" w:hAnsi="Verdana"/>
          <w:sz w:val="20"/>
          <w:szCs w:val="20"/>
        </w:rPr>
        <w:t>In particolare, il Servizio Educativo</w:t>
      </w:r>
      <w:r w:rsidR="006500C5" w:rsidRPr="00D7060F">
        <w:rPr>
          <w:rFonts w:ascii="Verdana" w:hAnsi="Verdana"/>
          <w:sz w:val="20"/>
          <w:szCs w:val="20"/>
        </w:rPr>
        <w:t xml:space="preserve"> ha l’obiettivo quello di stimolare le funzioni cognitive, anche le più assopite, e mantenere vivi gli interessi del Residente e la sua capacità relazionale, creando momenti di rapporto individuale o di gruppo. A questo scopo durante la settimana sono proposte attività come</w:t>
      </w:r>
      <w:r w:rsidR="00DC7004" w:rsidRPr="00D7060F">
        <w:rPr>
          <w:rFonts w:ascii="Verdana" w:hAnsi="Verdana"/>
          <w:sz w:val="20"/>
          <w:szCs w:val="20"/>
        </w:rPr>
        <w:t xml:space="preserve"> la</w:t>
      </w:r>
      <w:r w:rsidR="006500C5" w:rsidRPr="00D7060F">
        <w:rPr>
          <w:rFonts w:ascii="Verdana" w:hAnsi="Verdana"/>
          <w:sz w:val="20"/>
          <w:szCs w:val="20"/>
        </w:rPr>
        <w:t xml:space="preserve"> lettura del giornale, </w:t>
      </w:r>
      <w:r w:rsidR="00DC7004" w:rsidRPr="00D7060F">
        <w:rPr>
          <w:rFonts w:ascii="Verdana" w:hAnsi="Verdana"/>
          <w:sz w:val="20"/>
          <w:szCs w:val="20"/>
        </w:rPr>
        <w:t xml:space="preserve">il </w:t>
      </w:r>
      <w:r w:rsidR="006500C5" w:rsidRPr="00D7060F">
        <w:rPr>
          <w:rFonts w:ascii="Verdana" w:hAnsi="Verdana"/>
          <w:sz w:val="20"/>
          <w:szCs w:val="20"/>
        </w:rPr>
        <w:t xml:space="preserve">laboratorio musicale, </w:t>
      </w:r>
      <w:r w:rsidR="00DC7004" w:rsidRPr="00D7060F">
        <w:rPr>
          <w:rFonts w:ascii="Verdana" w:hAnsi="Verdana"/>
          <w:sz w:val="20"/>
          <w:szCs w:val="20"/>
        </w:rPr>
        <w:t xml:space="preserve">la </w:t>
      </w:r>
      <w:r w:rsidR="006500C5" w:rsidRPr="00D7060F">
        <w:rPr>
          <w:rFonts w:ascii="Verdana" w:hAnsi="Verdana"/>
          <w:sz w:val="20"/>
          <w:szCs w:val="20"/>
        </w:rPr>
        <w:t xml:space="preserve">stimolazione cognitiva di grande gruppo, </w:t>
      </w:r>
      <w:r w:rsidR="00DC7004" w:rsidRPr="00D7060F">
        <w:rPr>
          <w:rFonts w:ascii="Verdana" w:hAnsi="Verdana"/>
          <w:sz w:val="20"/>
          <w:szCs w:val="20"/>
        </w:rPr>
        <w:t>l’</w:t>
      </w:r>
      <w:r w:rsidR="006500C5" w:rsidRPr="00D7060F">
        <w:rPr>
          <w:rFonts w:ascii="Verdana" w:hAnsi="Verdana"/>
          <w:sz w:val="20"/>
          <w:szCs w:val="20"/>
        </w:rPr>
        <w:t xml:space="preserve">attività religiosa, </w:t>
      </w:r>
      <w:r w:rsidR="00DC7004" w:rsidRPr="00D7060F">
        <w:rPr>
          <w:rFonts w:ascii="Verdana" w:hAnsi="Verdana"/>
          <w:sz w:val="20"/>
          <w:szCs w:val="20"/>
        </w:rPr>
        <w:t xml:space="preserve">la </w:t>
      </w:r>
      <w:r w:rsidR="006500C5" w:rsidRPr="00D7060F">
        <w:rPr>
          <w:rFonts w:ascii="Verdana" w:hAnsi="Verdana"/>
          <w:sz w:val="20"/>
          <w:szCs w:val="20"/>
        </w:rPr>
        <w:t xml:space="preserve">stimolazione cognitiva di piccolo gruppo, </w:t>
      </w:r>
      <w:r w:rsidR="00DC7004" w:rsidRPr="00D7060F">
        <w:rPr>
          <w:rFonts w:ascii="Verdana" w:hAnsi="Verdana"/>
          <w:sz w:val="20"/>
          <w:szCs w:val="20"/>
        </w:rPr>
        <w:t>l’</w:t>
      </w:r>
      <w:r w:rsidR="006500C5" w:rsidRPr="00D7060F">
        <w:rPr>
          <w:rFonts w:ascii="Verdana" w:hAnsi="Verdana"/>
          <w:sz w:val="20"/>
          <w:szCs w:val="20"/>
        </w:rPr>
        <w:t>attività manuale e motoria.</w:t>
      </w:r>
      <w:r w:rsidR="00DC7004" w:rsidRPr="00D7060F">
        <w:rPr>
          <w:rFonts w:ascii="Verdana" w:hAnsi="Verdana"/>
          <w:sz w:val="20"/>
          <w:szCs w:val="20"/>
        </w:rPr>
        <w:t xml:space="preserve"> Il Servizio Educativo opera in collaborazione con l’Associazione di Volontariato locale “Conta su di me” e con il Servizio di Integrazione Disabili di Azzano San Paolo, al fine di promuovere l’integrazione della R</w:t>
      </w:r>
      <w:r w:rsidR="00EF24D8" w:rsidRPr="00D7060F">
        <w:rPr>
          <w:rFonts w:ascii="Verdana" w:hAnsi="Verdana"/>
          <w:sz w:val="20"/>
          <w:szCs w:val="20"/>
        </w:rPr>
        <w:t>.</w:t>
      </w:r>
      <w:r w:rsidR="00DC7004" w:rsidRPr="00D7060F">
        <w:rPr>
          <w:rFonts w:ascii="Verdana" w:hAnsi="Verdana"/>
          <w:sz w:val="20"/>
          <w:szCs w:val="20"/>
        </w:rPr>
        <w:t>S</w:t>
      </w:r>
      <w:r w:rsidR="00EF24D8" w:rsidRPr="00D7060F">
        <w:rPr>
          <w:rFonts w:ascii="Verdana" w:hAnsi="Verdana"/>
          <w:sz w:val="20"/>
          <w:szCs w:val="20"/>
        </w:rPr>
        <w:t>.</w:t>
      </w:r>
      <w:r w:rsidR="00DC7004" w:rsidRPr="00D7060F">
        <w:rPr>
          <w:rFonts w:ascii="Verdana" w:hAnsi="Verdana"/>
          <w:sz w:val="20"/>
          <w:szCs w:val="20"/>
        </w:rPr>
        <w:t>A</w:t>
      </w:r>
      <w:r w:rsidR="00EF24D8" w:rsidRPr="00D7060F">
        <w:rPr>
          <w:rFonts w:ascii="Verdana" w:hAnsi="Verdana"/>
          <w:sz w:val="20"/>
          <w:szCs w:val="20"/>
        </w:rPr>
        <w:t>.</w:t>
      </w:r>
      <w:r w:rsidR="00DC7004" w:rsidRPr="00D7060F">
        <w:rPr>
          <w:rFonts w:ascii="Verdana" w:hAnsi="Verdana"/>
          <w:sz w:val="20"/>
          <w:szCs w:val="20"/>
        </w:rPr>
        <w:t xml:space="preserve"> con il Territorio attraverso vari laboratori intergenerazionali.</w:t>
      </w:r>
    </w:p>
    <w:p w14:paraId="40FF3498" w14:textId="6EC1B79E" w:rsidR="0002133B" w:rsidRPr="00D7060F" w:rsidRDefault="0002133B" w:rsidP="00333F35">
      <w:pPr>
        <w:spacing w:after="0"/>
        <w:jc w:val="both"/>
        <w:rPr>
          <w:rFonts w:ascii="Verdana" w:hAnsi="Verdana"/>
          <w:sz w:val="20"/>
          <w:szCs w:val="20"/>
        </w:rPr>
      </w:pPr>
      <w:r w:rsidRPr="00D7060F">
        <w:rPr>
          <w:rFonts w:ascii="Verdana" w:hAnsi="Verdana"/>
          <w:sz w:val="20"/>
          <w:szCs w:val="20"/>
        </w:rPr>
        <w:t xml:space="preserve">Il Servizio Educativo inoltre facilita lo stabilirsi di relazioni tra i </w:t>
      </w:r>
      <w:r w:rsidR="00333F35" w:rsidRPr="00D7060F">
        <w:rPr>
          <w:rFonts w:ascii="Verdana" w:hAnsi="Verdana"/>
          <w:sz w:val="20"/>
          <w:szCs w:val="20"/>
        </w:rPr>
        <w:t>Residenti osservando</w:t>
      </w:r>
      <w:r w:rsidRPr="00D7060F">
        <w:rPr>
          <w:rFonts w:ascii="Verdana" w:hAnsi="Verdana"/>
          <w:sz w:val="20"/>
          <w:szCs w:val="20"/>
        </w:rPr>
        <w:t xml:space="preserve"> le dinamiche relazionali e fornendo al resto della équipe suggerimenti circa la composizione delle camere e </w:t>
      </w:r>
      <w:r w:rsidRPr="00D7060F">
        <w:rPr>
          <w:rFonts w:ascii="Verdana" w:hAnsi="Verdana"/>
          <w:sz w:val="20"/>
          <w:szCs w:val="20"/>
        </w:rPr>
        <w:lastRenderedPageBreak/>
        <w:t>dei tavoli in sala da pranzo. Incoraggia inoltre l’incontro informale tra Residenti accompagnandoli</w:t>
      </w:r>
      <w:r w:rsidR="005F7DF5" w:rsidRPr="00D7060F">
        <w:rPr>
          <w:rFonts w:ascii="Verdana" w:hAnsi="Verdana"/>
          <w:sz w:val="20"/>
          <w:szCs w:val="20"/>
        </w:rPr>
        <w:t>,</w:t>
      </w:r>
      <w:r w:rsidRPr="00D7060F">
        <w:rPr>
          <w:rFonts w:ascii="Verdana" w:hAnsi="Verdana"/>
          <w:sz w:val="20"/>
          <w:szCs w:val="20"/>
        </w:rPr>
        <w:t xml:space="preserve"> con la collaborazione dei Volontari quando necessario</w:t>
      </w:r>
      <w:r w:rsidR="005F7DF5" w:rsidRPr="00D7060F">
        <w:rPr>
          <w:rFonts w:ascii="Verdana" w:hAnsi="Verdana"/>
          <w:sz w:val="20"/>
          <w:szCs w:val="20"/>
        </w:rPr>
        <w:t>,</w:t>
      </w:r>
      <w:r w:rsidRPr="00D7060F">
        <w:rPr>
          <w:rFonts w:ascii="Verdana" w:hAnsi="Verdana"/>
          <w:sz w:val="20"/>
          <w:szCs w:val="20"/>
        </w:rPr>
        <w:t xml:space="preserve"> negli spostamenti necessari a questo scopo.</w:t>
      </w:r>
    </w:p>
    <w:p w14:paraId="05C96D2B" w14:textId="77777777" w:rsidR="001A4189" w:rsidRPr="00D7060F" w:rsidRDefault="001A4189" w:rsidP="001A4189">
      <w:pPr>
        <w:spacing w:after="0"/>
        <w:ind w:firstLine="708"/>
        <w:jc w:val="both"/>
        <w:rPr>
          <w:rFonts w:ascii="Verdana" w:hAnsi="Verdana"/>
          <w:sz w:val="20"/>
          <w:szCs w:val="20"/>
        </w:rPr>
      </w:pPr>
    </w:p>
    <w:p w14:paraId="422AA1F0" w14:textId="103F4B0A" w:rsidR="006D5E31" w:rsidRPr="00D7060F" w:rsidRDefault="00AF71F5" w:rsidP="006500C5">
      <w:pPr>
        <w:pStyle w:val="NormaleWeb"/>
        <w:shd w:val="clear" w:color="auto" w:fill="FFFFFF"/>
        <w:spacing w:before="0" w:beforeAutospacing="0" w:after="0" w:afterAutospacing="0" w:line="360" w:lineRule="auto"/>
        <w:contextualSpacing/>
        <w:jc w:val="both"/>
        <w:rPr>
          <w:rFonts w:ascii="Verdana" w:eastAsiaTheme="minorHAnsi" w:hAnsi="Verdana" w:cstheme="minorBidi"/>
          <w:sz w:val="22"/>
          <w:szCs w:val="22"/>
          <w:lang w:eastAsia="en-US"/>
        </w:rPr>
      </w:pPr>
      <w:r w:rsidRPr="00517AF3">
        <w:rPr>
          <w:rFonts w:ascii="Verdana" w:hAnsi="Verdana"/>
          <w:noProof/>
        </w:rPr>
        <w:drawing>
          <wp:inline distT="0" distB="0" distL="0" distR="0" wp14:anchorId="672E696A" wp14:editId="7DCA049F">
            <wp:extent cx="6120130" cy="3446145"/>
            <wp:effectExtent l="0" t="0" r="0" b="1905"/>
            <wp:docPr id="193174540" name="Immagine 1" descr="Immagine che contiene collage, schermata, vestiti, mamm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4540" name="Immagine 1" descr="Immagine che contiene collage, schermata, vestiti, mammifero&#10;&#10;Descrizione generata automaticamente"/>
                    <pic:cNvPicPr/>
                  </pic:nvPicPr>
                  <pic:blipFill>
                    <a:blip r:embed="rId26"/>
                    <a:stretch>
                      <a:fillRect/>
                    </a:stretch>
                  </pic:blipFill>
                  <pic:spPr>
                    <a:xfrm>
                      <a:off x="0" y="0"/>
                      <a:ext cx="6120130" cy="3446145"/>
                    </a:xfrm>
                    <a:prstGeom prst="rect">
                      <a:avLst/>
                    </a:prstGeom>
                  </pic:spPr>
                </pic:pic>
              </a:graphicData>
            </a:graphic>
          </wp:inline>
        </w:drawing>
      </w:r>
    </w:p>
    <w:p w14:paraId="1422E64D" w14:textId="77777777" w:rsidR="007449DD" w:rsidRDefault="00021709" w:rsidP="007449DD">
      <w:pPr>
        <w:spacing w:after="0"/>
        <w:jc w:val="both"/>
        <w:rPr>
          <w:rFonts w:ascii="Verdana" w:hAnsi="Verdana"/>
          <w:sz w:val="20"/>
          <w:szCs w:val="20"/>
        </w:rPr>
      </w:pPr>
      <w:r w:rsidRPr="00021709">
        <w:rPr>
          <w:rFonts w:ascii="Verdana" w:hAnsi="Verdana"/>
          <w:sz w:val="20"/>
          <w:szCs w:val="20"/>
        </w:rPr>
        <w:t>Alcune iniziative particolari:</w:t>
      </w:r>
    </w:p>
    <w:p w14:paraId="0242B5C6" w14:textId="4B2B603C" w:rsidR="007449DD" w:rsidRPr="007449DD" w:rsidRDefault="00021709" w:rsidP="007449DD">
      <w:pPr>
        <w:pStyle w:val="Paragrafoelenco"/>
        <w:numPr>
          <w:ilvl w:val="0"/>
          <w:numId w:val="45"/>
        </w:numPr>
        <w:spacing w:after="0"/>
        <w:jc w:val="both"/>
        <w:rPr>
          <w:rFonts w:ascii="Verdana" w:hAnsi="Verdana"/>
          <w:sz w:val="20"/>
          <w:szCs w:val="20"/>
        </w:rPr>
      </w:pPr>
      <w:r w:rsidRPr="007449DD">
        <w:rPr>
          <w:rFonts w:ascii="Verdana" w:hAnsi="Verdana"/>
          <w:sz w:val="20"/>
          <w:szCs w:val="20"/>
        </w:rPr>
        <w:t>Adesione</w:t>
      </w:r>
      <w:r w:rsidRPr="007449DD">
        <w:rPr>
          <w:rFonts w:ascii="Verdana" w:hAnsi="Verdana"/>
          <w:b/>
          <w:bCs/>
          <w:sz w:val="20"/>
          <w:szCs w:val="20"/>
        </w:rPr>
        <w:t xml:space="preserve"> al caffè sospeso</w:t>
      </w:r>
      <w:r w:rsidR="007449DD">
        <w:rPr>
          <w:rFonts w:ascii="Verdana" w:hAnsi="Verdana"/>
          <w:sz w:val="20"/>
          <w:szCs w:val="20"/>
        </w:rPr>
        <w:t>;</w:t>
      </w:r>
    </w:p>
    <w:p w14:paraId="53203E97" w14:textId="5A17B948" w:rsidR="00DC7004" w:rsidRPr="007449DD" w:rsidRDefault="007449DD" w:rsidP="007449DD">
      <w:pPr>
        <w:pStyle w:val="Paragrafoelenco"/>
        <w:numPr>
          <w:ilvl w:val="0"/>
          <w:numId w:val="45"/>
        </w:numPr>
        <w:jc w:val="both"/>
        <w:rPr>
          <w:rFonts w:ascii="Verdana" w:hAnsi="Verdana"/>
          <w:sz w:val="20"/>
          <w:szCs w:val="20"/>
        </w:rPr>
      </w:pPr>
      <w:r w:rsidRPr="007449DD">
        <w:rPr>
          <w:rFonts w:ascii="Verdana" w:hAnsi="Verdana"/>
          <w:sz w:val="20"/>
          <w:szCs w:val="20"/>
        </w:rPr>
        <w:t>Adesione</w:t>
      </w:r>
      <w:r w:rsidR="00021709" w:rsidRPr="007449DD">
        <w:rPr>
          <w:rFonts w:ascii="Verdana" w:hAnsi="Verdana"/>
          <w:sz w:val="20"/>
          <w:szCs w:val="20"/>
        </w:rPr>
        <w:t xml:space="preserve"> al progetto </w:t>
      </w:r>
      <w:r w:rsidR="00021709" w:rsidRPr="007449DD">
        <w:rPr>
          <w:rFonts w:ascii="Verdana" w:hAnsi="Verdana"/>
          <w:b/>
          <w:bCs/>
          <w:sz w:val="20"/>
          <w:szCs w:val="20"/>
        </w:rPr>
        <w:t>Camminata gentile</w:t>
      </w:r>
      <w:r w:rsidR="00021709" w:rsidRPr="007449DD">
        <w:rPr>
          <w:rFonts w:ascii="Verdana" w:hAnsi="Verdana"/>
          <w:sz w:val="20"/>
          <w:szCs w:val="20"/>
        </w:rPr>
        <w:t xml:space="preserve"> in collaborazione con il SID per permettere agli ospiti di uscire sul territorio</w:t>
      </w:r>
      <w:r>
        <w:rPr>
          <w:rFonts w:ascii="Verdana" w:hAnsi="Verdana"/>
          <w:sz w:val="20"/>
          <w:szCs w:val="20"/>
        </w:rPr>
        <w:t>;</w:t>
      </w:r>
    </w:p>
    <w:p w14:paraId="588AE3CA" w14:textId="02F2E5B7" w:rsidR="00A23189" w:rsidRPr="00D7060F" w:rsidRDefault="00A23189" w:rsidP="00A23189">
      <w:pPr>
        <w:spacing w:after="0"/>
        <w:rPr>
          <w:rFonts w:ascii="Verdana" w:hAnsi="Verdana"/>
          <w:sz w:val="20"/>
          <w:szCs w:val="20"/>
        </w:rPr>
      </w:pPr>
      <w:r w:rsidRPr="00D7060F">
        <w:rPr>
          <w:rFonts w:ascii="Verdana" w:hAnsi="Verdana"/>
          <w:sz w:val="20"/>
          <w:szCs w:val="20"/>
        </w:rPr>
        <w:t>Per i posti contrattualizzati con ATS, sono compresi nella retta:</w:t>
      </w:r>
    </w:p>
    <w:p w14:paraId="6351AF65" w14:textId="77777777" w:rsidR="00A23189" w:rsidRPr="00D7060F" w:rsidRDefault="00A23189" w:rsidP="00F043B6">
      <w:pPr>
        <w:pStyle w:val="Paragrafoelenco"/>
        <w:numPr>
          <w:ilvl w:val="0"/>
          <w:numId w:val="15"/>
        </w:numPr>
        <w:spacing w:after="0"/>
        <w:jc w:val="both"/>
        <w:rPr>
          <w:rFonts w:ascii="Verdana" w:hAnsi="Verdana"/>
          <w:sz w:val="20"/>
          <w:szCs w:val="20"/>
        </w:rPr>
      </w:pPr>
      <w:r w:rsidRPr="00D7060F">
        <w:rPr>
          <w:rFonts w:ascii="Verdana" w:hAnsi="Verdana"/>
          <w:sz w:val="20"/>
          <w:szCs w:val="20"/>
        </w:rPr>
        <w:t>i farmaci previsti dal SSN;</w:t>
      </w:r>
    </w:p>
    <w:p w14:paraId="4FC2AEED" w14:textId="77777777" w:rsidR="00A23189" w:rsidRPr="00D7060F" w:rsidRDefault="00A23189" w:rsidP="00F043B6">
      <w:pPr>
        <w:pStyle w:val="Paragrafoelenco"/>
        <w:numPr>
          <w:ilvl w:val="0"/>
          <w:numId w:val="15"/>
        </w:numPr>
        <w:jc w:val="both"/>
        <w:rPr>
          <w:rFonts w:ascii="Verdana" w:hAnsi="Verdana"/>
          <w:sz w:val="20"/>
          <w:szCs w:val="20"/>
        </w:rPr>
      </w:pPr>
      <w:r w:rsidRPr="00D7060F">
        <w:rPr>
          <w:rFonts w:ascii="Verdana" w:hAnsi="Verdana"/>
          <w:sz w:val="20"/>
          <w:szCs w:val="20"/>
        </w:rPr>
        <w:t>i presidi per incontinenza;</w:t>
      </w:r>
    </w:p>
    <w:p w14:paraId="7ABD8FE3" w14:textId="772AA9F2" w:rsidR="00A23189" w:rsidRPr="00D7060F" w:rsidRDefault="00A23189" w:rsidP="00F043B6">
      <w:pPr>
        <w:pStyle w:val="Paragrafoelenco"/>
        <w:numPr>
          <w:ilvl w:val="0"/>
          <w:numId w:val="15"/>
        </w:numPr>
        <w:jc w:val="both"/>
        <w:rPr>
          <w:rFonts w:ascii="Verdana" w:hAnsi="Verdana"/>
          <w:sz w:val="20"/>
          <w:szCs w:val="20"/>
        </w:rPr>
      </w:pPr>
      <w:r w:rsidRPr="00D7060F">
        <w:rPr>
          <w:rFonts w:ascii="Verdana" w:hAnsi="Verdana"/>
          <w:sz w:val="20"/>
          <w:szCs w:val="20"/>
        </w:rPr>
        <w:t xml:space="preserve">gli </w:t>
      </w:r>
      <w:r w:rsidR="00B647AA" w:rsidRPr="00D7060F">
        <w:rPr>
          <w:rFonts w:ascii="Verdana" w:hAnsi="Verdana"/>
          <w:sz w:val="20"/>
          <w:szCs w:val="20"/>
        </w:rPr>
        <w:t>ausili</w:t>
      </w:r>
      <w:r w:rsidR="00DD6A60" w:rsidRPr="00D7060F">
        <w:rPr>
          <w:rFonts w:ascii="Verdana" w:hAnsi="Verdana"/>
          <w:sz w:val="20"/>
          <w:szCs w:val="20"/>
        </w:rPr>
        <w:t xml:space="preserve"> e protesi </w:t>
      </w:r>
      <w:r w:rsidRPr="00D7060F">
        <w:rPr>
          <w:rFonts w:ascii="Verdana" w:hAnsi="Verdana"/>
          <w:sz w:val="20"/>
          <w:szCs w:val="20"/>
        </w:rPr>
        <w:t>di competenza del SNN.</w:t>
      </w:r>
    </w:p>
    <w:p w14:paraId="781B8E36" w14:textId="122D2785" w:rsidR="00A23189" w:rsidRPr="00D7060F" w:rsidRDefault="00A23189" w:rsidP="00DD6A60">
      <w:pPr>
        <w:jc w:val="both"/>
        <w:rPr>
          <w:rFonts w:ascii="Verdana" w:hAnsi="Verdana"/>
          <w:sz w:val="20"/>
          <w:szCs w:val="20"/>
        </w:rPr>
      </w:pPr>
      <w:r w:rsidRPr="00D7060F">
        <w:rPr>
          <w:rFonts w:ascii="Verdana" w:hAnsi="Verdana"/>
          <w:sz w:val="20"/>
          <w:szCs w:val="20"/>
        </w:rPr>
        <w:t xml:space="preserve">Il Direttore Sanitario è a disposizione per ricevere i familiari </w:t>
      </w:r>
      <w:r w:rsidR="00D27B59" w:rsidRPr="00D7060F">
        <w:rPr>
          <w:rFonts w:ascii="Verdana" w:hAnsi="Verdana"/>
          <w:sz w:val="20"/>
          <w:szCs w:val="20"/>
        </w:rPr>
        <w:t>dei Residenti</w:t>
      </w:r>
      <w:r w:rsidRPr="00D7060F">
        <w:rPr>
          <w:rFonts w:ascii="Verdana" w:hAnsi="Verdana"/>
          <w:sz w:val="20"/>
          <w:szCs w:val="20"/>
        </w:rPr>
        <w:t xml:space="preserve"> previo appuntamento </w:t>
      </w:r>
      <w:r w:rsidR="0060380D" w:rsidRPr="00D7060F">
        <w:rPr>
          <w:rFonts w:ascii="Verdana" w:hAnsi="Verdana"/>
          <w:sz w:val="20"/>
          <w:szCs w:val="20"/>
        </w:rPr>
        <w:t>da richiedersi telefonicamente allo 035/534075 o presso l’Ufficio Amministrativo.</w:t>
      </w:r>
    </w:p>
    <w:p w14:paraId="3FAC7211" w14:textId="32268A98" w:rsidR="00F50411" w:rsidRPr="00D7060F" w:rsidRDefault="005F7DF5" w:rsidP="000F6A17">
      <w:pPr>
        <w:jc w:val="both"/>
        <w:rPr>
          <w:rFonts w:ascii="Verdana" w:hAnsi="Verdana"/>
          <w:sz w:val="20"/>
          <w:szCs w:val="20"/>
        </w:rPr>
      </w:pPr>
      <w:r w:rsidRPr="00D7060F">
        <w:rPr>
          <w:rFonts w:ascii="Verdana" w:hAnsi="Verdana"/>
          <w:sz w:val="20"/>
          <w:szCs w:val="20"/>
        </w:rPr>
        <w:t>I Residenti</w:t>
      </w:r>
      <w:r w:rsidR="00A23189" w:rsidRPr="00D7060F">
        <w:rPr>
          <w:rFonts w:ascii="Verdana" w:hAnsi="Verdana"/>
          <w:sz w:val="20"/>
          <w:szCs w:val="20"/>
        </w:rPr>
        <w:t xml:space="preserve"> in struttura che occupano posti accreditati, ma non contrattualizzati con l’ATS , restano a carico del Servizio Sanitario</w:t>
      </w:r>
      <w:r w:rsidR="00F50411" w:rsidRPr="00D7060F">
        <w:rPr>
          <w:rFonts w:ascii="Verdana" w:hAnsi="Verdana"/>
          <w:sz w:val="20"/>
          <w:szCs w:val="20"/>
        </w:rPr>
        <w:t xml:space="preserve"> </w:t>
      </w:r>
      <w:r w:rsidR="00A23189" w:rsidRPr="00D7060F">
        <w:rPr>
          <w:rFonts w:ascii="Verdana" w:hAnsi="Verdana"/>
          <w:sz w:val="20"/>
          <w:szCs w:val="20"/>
        </w:rPr>
        <w:t>Reg</w:t>
      </w:r>
      <w:r w:rsidR="00DD6A60" w:rsidRPr="00D7060F">
        <w:rPr>
          <w:rFonts w:ascii="Verdana" w:hAnsi="Verdana"/>
          <w:sz w:val="20"/>
          <w:szCs w:val="20"/>
        </w:rPr>
        <w:t>ionale e mantengono il proprio Medico di Medicina G</w:t>
      </w:r>
      <w:r w:rsidR="00A23189" w:rsidRPr="00D7060F">
        <w:rPr>
          <w:rFonts w:ascii="Verdana" w:hAnsi="Verdana"/>
          <w:sz w:val="20"/>
          <w:szCs w:val="20"/>
        </w:rPr>
        <w:t>enerale che effettuerà anche le prescrizioni di fa</w:t>
      </w:r>
      <w:r w:rsidR="00F50411" w:rsidRPr="00D7060F">
        <w:rPr>
          <w:rFonts w:ascii="Verdana" w:hAnsi="Verdana"/>
          <w:sz w:val="20"/>
          <w:szCs w:val="20"/>
        </w:rPr>
        <w:t>rmaci</w:t>
      </w:r>
      <w:r w:rsidR="0060380D" w:rsidRPr="00D7060F">
        <w:rPr>
          <w:rFonts w:ascii="Verdana" w:hAnsi="Verdana"/>
          <w:sz w:val="20"/>
          <w:szCs w:val="20"/>
        </w:rPr>
        <w:t>, presidii per l’assorbenza</w:t>
      </w:r>
      <w:r w:rsidR="00F50411" w:rsidRPr="00D7060F">
        <w:rPr>
          <w:rFonts w:ascii="Verdana" w:hAnsi="Verdana"/>
          <w:sz w:val="20"/>
          <w:szCs w:val="20"/>
        </w:rPr>
        <w:t xml:space="preserve"> e ausili</w:t>
      </w:r>
      <w:r w:rsidR="0060380D" w:rsidRPr="00D7060F">
        <w:rPr>
          <w:rFonts w:ascii="Verdana" w:hAnsi="Verdana"/>
          <w:sz w:val="20"/>
          <w:szCs w:val="20"/>
        </w:rPr>
        <w:t xml:space="preserve"> per la deambulazione</w:t>
      </w:r>
      <w:r w:rsidR="00DD6A60" w:rsidRPr="00D7060F">
        <w:rPr>
          <w:rFonts w:ascii="Verdana" w:hAnsi="Verdana"/>
          <w:sz w:val="20"/>
          <w:szCs w:val="20"/>
        </w:rPr>
        <w:t>.</w:t>
      </w:r>
      <w:r w:rsidR="00F50411" w:rsidRPr="00D7060F">
        <w:rPr>
          <w:rFonts w:ascii="Verdana" w:hAnsi="Verdana"/>
          <w:sz w:val="20"/>
          <w:szCs w:val="20"/>
        </w:rPr>
        <w:t xml:space="preserve"> </w:t>
      </w:r>
      <w:r w:rsidR="00B647AA" w:rsidRPr="00D7060F">
        <w:rPr>
          <w:rFonts w:ascii="Verdana" w:hAnsi="Verdana"/>
          <w:sz w:val="20"/>
          <w:szCs w:val="20"/>
        </w:rPr>
        <w:t xml:space="preserve"> </w:t>
      </w:r>
      <w:r w:rsidRPr="00D7060F">
        <w:rPr>
          <w:rFonts w:ascii="Verdana" w:hAnsi="Verdana"/>
          <w:sz w:val="20"/>
          <w:szCs w:val="20"/>
        </w:rPr>
        <w:t>È</w:t>
      </w:r>
      <w:r w:rsidR="0060380D" w:rsidRPr="00D7060F">
        <w:rPr>
          <w:rFonts w:ascii="Verdana" w:hAnsi="Verdana"/>
          <w:sz w:val="20"/>
          <w:szCs w:val="20"/>
        </w:rPr>
        <w:t xml:space="preserve"> stata stilata una apposita procedura, consultabile in Infermeria, relativa alla richiesta al familiare</w:t>
      </w:r>
      <w:r w:rsidR="00495FF6" w:rsidRPr="00D7060F">
        <w:rPr>
          <w:rFonts w:ascii="Verdana" w:hAnsi="Verdana"/>
          <w:sz w:val="20"/>
          <w:szCs w:val="20"/>
        </w:rPr>
        <w:t xml:space="preserve"> da parte del personale di Struttura</w:t>
      </w:r>
      <w:r w:rsidR="0060380D" w:rsidRPr="00D7060F">
        <w:rPr>
          <w:rFonts w:ascii="Verdana" w:hAnsi="Verdana"/>
          <w:sz w:val="20"/>
          <w:szCs w:val="20"/>
        </w:rPr>
        <w:t xml:space="preserve"> </w:t>
      </w:r>
      <w:r w:rsidR="00185116" w:rsidRPr="00D7060F">
        <w:rPr>
          <w:rFonts w:ascii="Verdana" w:hAnsi="Verdana"/>
          <w:sz w:val="20"/>
          <w:szCs w:val="20"/>
        </w:rPr>
        <w:t xml:space="preserve">e alla consegna in Struttura di farmaci, presidii per l’assorbenza, </w:t>
      </w:r>
      <w:r w:rsidRPr="00D7060F">
        <w:rPr>
          <w:rFonts w:ascii="Verdana" w:hAnsi="Verdana"/>
          <w:sz w:val="20"/>
          <w:szCs w:val="20"/>
        </w:rPr>
        <w:t>ausili</w:t>
      </w:r>
      <w:r w:rsidR="00185116" w:rsidRPr="00D7060F">
        <w:rPr>
          <w:rFonts w:ascii="Verdana" w:hAnsi="Verdana"/>
          <w:sz w:val="20"/>
          <w:szCs w:val="20"/>
        </w:rPr>
        <w:t xml:space="preserve"> per la deambulazione. </w:t>
      </w:r>
    </w:p>
    <w:p w14:paraId="1AD2B769" w14:textId="77777777" w:rsidR="00F50411" w:rsidRPr="00D7060F" w:rsidRDefault="00F50411" w:rsidP="006B144C">
      <w:pPr>
        <w:autoSpaceDE w:val="0"/>
        <w:autoSpaceDN w:val="0"/>
        <w:adjustRightInd w:val="0"/>
        <w:spacing w:after="0"/>
        <w:jc w:val="both"/>
        <w:rPr>
          <w:rFonts w:ascii="Verdana" w:hAnsi="Verdana"/>
          <w:sz w:val="20"/>
          <w:szCs w:val="20"/>
        </w:rPr>
      </w:pPr>
      <w:r w:rsidRPr="00D7060F">
        <w:rPr>
          <w:rFonts w:ascii="Verdana" w:hAnsi="Verdana"/>
          <w:sz w:val="20"/>
          <w:szCs w:val="20"/>
        </w:rPr>
        <w:t>La retta NON COMPRENDE:</w:t>
      </w:r>
    </w:p>
    <w:p w14:paraId="20D2EC7F" w14:textId="77777777" w:rsidR="00F50411" w:rsidRPr="00D7060F" w:rsidRDefault="00F50411" w:rsidP="00F043B6">
      <w:pPr>
        <w:numPr>
          <w:ilvl w:val="0"/>
          <w:numId w:val="27"/>
        </w:numPr>
        <w:autoSpaceDE w:val="0"/>
        <w:autoSpaceDN w:val="0"/>
        <w:adjustRightInd w:val="0"/>
        <w:spacing w:after="0" w:line="240" w:lineRule="auto"/>
        <w:jc w:val="both"/>
        <w:rPr>
          <w:rFonts w:ascii="Verdana" w:hAnsi="Verdana"/>
          <w:sz w:val="20"/>
          <w:szCs w:val="20"/>
        </w:rPr>
      </w:pPr>
      <w:r w:rsidRPr="00D7060F">
        <w:rPr>
          <w:rFonts w:ascii="Verdana" w:hAnsi="Verdana"/>
          <w:sz w:val="20"/>
          <w:szCs w:val="20"/>
        </w:rPr>
        <w:t>trasporto con mezzi pubblici e privati;</w:t>
      </w:r>
    </w:p>
    <w:p w14:paraId="56C78433" w14:textId="77777777" w:rsidR="00F50411" w:rsidRPr="00D7060F" w:rsidRDefault="00F50411" w:rsidP="00F043B6">
      <w:pPr>
        <w:numPr>
          <w:ilvl w:val="0"/>
          <w:numId w:val="27"/>
        </w:numPr>
        <w:autoSpaceDE w:val="0"/>
        <w:autoSpaceDN w:val="0"/>
        <w:adjustRightInd w:val="0"/>
        <w:spacing w:after="0" w:line="240" w:lineRule="auto"/>
        <w:jc w:val="both"/>
        <w:rPr>
          <w:rFonts w:ascii="Verdana" w:hAnsi="Verdana"/>
          <w:sz w:val="20"/>
          <w:szCs w:val="20"/>
        </w:rPr>
      </w:pPr>
      <w:r w:rsidRPr="00D7060F">
        <w:rPr>
          <w:rFonts w:ascii="Verdana" w:hAnsi="Verdana"/>
          <w:sz w:val="20"/>
          <w:szCs w:val="20"/>
        </w:rPr>
        <w:t>visite specialistiche;</w:t>
      </w:r>
    </w:p>
    <w:p w14:paraId="5778172A" w14:textId="1E03E7C1" w:rsidR="00F50411" w:rsidRDefault="00F50411" w:rsidP="001A4189">
      <w:pPr>
        <w:numPr>
          <w:ilvl w:val="0"/>
          <w:numId w:val="27"/>
        </w:numPr>
        <w:autoSpaceDE w:val="0"/>
        <w:autoSpaceDN w:val="0"/>
        <w:adjustRightInd w:val="0"/>
        <w:spacing w:after="0" w:line="240" w:lineRule="auto"/>
        <w:jc w:val="both"/>
        <w:rPr>
          <w:rFonts w:ascii="Verdana" w:hAnsi="Verdana"/>
          <w:sz w:val="20"/>
          <w:szCs w:val="20"/>
        </w:rPr>
      </w:pPr>
      <w:r w:rsidRPr="00D7060F">
        <w:rPr>
          <w:rFonts w:ascii="Verdana" w:hAnsi="Verdana"/>
          <w:sz w:val="20"/>
          <w:szCs w:val="20"/>
        </w:rPr>
        <w:t>spese funerarie.</w:t>
      </w:r>
    </w:p>
    <w:p w14:paraId="460C3F58" w14:textId="77777777" w:rsidR="00F45AB3" w:rsidRDefault="00F45AB3" w:rsidP="00F45AB3">
      <w:pPr>
        <w:autoSpaceDE w:val="0"/>
        <w:autoSpaceDN w:val="0"/>
        <w:adjustRightInd w:val="0"/>
        <w:spacing w:after="0" w:line="240" w:lineRule="auto"/>
        <w:jc w:val="both"/>
        <w:rPr>
          <w:rFonts w:ascii="Verdana" w:hAnsi="Verdana"/>
          <w:sz w:val="20"/>
          <w:szCs w:val="20"/>
        </w:rPr>
      </w:pPr>
    </w:p>
    <w:p w14:paraId="2CE4F50B" w14:textId="6AFF1269" w:rsidR="00F45AB3" w:rsidRPr="00F45AB3" w:rsidRDefault="00F45AB3" w:rsidP="00F45AB3">
      <w:pPr>
        <w:autoSpaceDE w:val="0"/>
        <w:autoSpaceDN w:val="0"/>
        <w:adjustRightInd w:val="0"/>
        <w:spacing w:after="0" w:line="240" w:lineRule="auto"/>
        <w:jc w:val="both"/>
        <w:rPr>
          <w:rFonts w:ascii="Verdana" w:hAnsi="Verdana"/>
          <w:sz w:val="20"/>
          <w:szCs w:val="20"/>
        </w:rPr>
      </w:pPr>
      <w:r w:rsidRPr="00F45AB3">
        <w:rPr>
          <w:rFonts w:ascii="Verdana" w:hAnsi="Verdana"/>
          <w:sz w:val="20"/>
          <w:szCs w:val="20"/>
        </w:rPr>
        <w:t>LIBERTÀ DI MOVIMENTO:</w:t>
      </w:r>
    </w:p>
    <w:p w14:paraId="66A3A9DD" w14:textId="77777777" w:rsidR="009559E1" w:rsidRPr="009559E1" w:rsidRDefault="009559E1" w:rsidP="009559E1">
      <w:pPr>
        <w:widowControl w:val="0"/>
        <w:numPr>
          <w:ilvl w:val="0"/>
          <w:numId w:val="36"/>
        </w:numPr>
        <w:tabs>
          <w:tab w:val="left" w:pos="821"/>
        </w:tabs>
        <w:autoSpaceDE w:val="0"/>
        <w:autoSpaceDN w:val="0"/>
        <w:spacing w:before="1" w:after="0" w:line="22" w:lineRule="atLeast"/>
        <w:ind w:hanging="349"/>
        <w:jc w:val="both"/>
        <w:rPr>
          <w:rFonts w:ascii="Aptos" w:eastAsia="Arial MT" w:hAnsi="Aptos" w:cs="Arial MT"/>
          <w:sz w:val="24"/>
          <w:szCs w:val="24"/>
        </w:rPr>
      </w:pPr>
      <w:bookmarkStart w:id="20" w:name="_Hlk164070980"/>
      <w:r w:rsidRPr="009559E1">
        <w:rPr>
          <w:rFonts w:ascii="Aptos" w:eastAsia="Arial MT" w:hAnsi="Aptos" w:cs="Arial MT"/>
          <w:sz w:val="24"/>
          <w:szCs w:val="24"/>
        </w:rPr>
        <w:t>all’</w:t>
      </w:r>
      <w:r w:rsidRPr="009559E1">
        <w:rPr>
          <w:rFonts w:ascii="Aptos" w:eastAsia="Arial MT" w:hAnsi="Aptos" w:cs="Arial MT"/>
          <w:i/>
          <w:sz w:val="24"/>
          <w:szCs w:val="24"/>
        </w:rPr>
        <w:t>interno</w:t>
      </w:r>
      <w:r w:rsidRPr="009559E1">
        <w:rPr>
          <w:rFonts w:ascii="Aptos" w:eastAsia="Arial MT" w:hAnsi="Aptos" w:cs="Arial MT"/>
          <w:i/>
          <w:spacing w:val="-3"/>
          <w:sz w:val="24"/>
          <w:szCs w:val="24"/>
        </w:rPr>
        <w:t xml:space="preserve"> </w:t>
      </w:r>
      <w:r w:rsidRPr="009559E1">
        <w:rPr>
          <w:rFonts w:ascii="Aptos" w:eastAsia="Arial MT" w:hAnsi="Aptos" w:cs="Arial MT"/>
          <w:sz w:val="24"/>
          <w:szCs w:val="24"/>
        </w:rPr>
        <w:t>della</w:t>
      </w:r>
      <w:r w:rsidRPr="009559E1">
        <w:rPr>
          <w:rFonts w:ascii="Aptos" w:eastAsia="Arial MT" w:hAnsi="Aptos" w:cs="Arial MT"/>
          <w:spacing w:val="-2"/>
          <w:sz w:val="24"/>
          <w:szCs w:val="24"/>
        </w:rPr>
        <w:t xml:space="preserve"> </w:t>
      </w:r>
      <w:r w:rsidRPr="009559E1">
        <w:rPr>
          <w:rFonts w:ascii="Aptos" w:eastAsia="Arial MT" w:hAnsi="Aptos" w:cs="Arial MT"/>
          <w:sz w:val="24"/>
          <w:szCs w:val="24"/>
        </w:rPr>
        <w:t>struttura:</w:t>
      </w:r>
    </w:p>
    <w:p w14:paraId="2FB87135" w14:textId="77777777" w:rsidR="009559E1" w:rsidRPr="009559E1" w:rsidRDefault="009559E1" w:rsidP="009559E1">
      <w:pPr>
        <w:widowControl w:val="0"/>
        <w:numPr>
          <w:ilvl w:val="1"/>
          <w:numId w:val="36"/>
        </w:numPr>
        <w:tabs>
          <w:tab w:val="left" w:pos="1531"/>
        </w:tabs>
        <w:autoSpaceDE w:val="0"/>
        <w:autoSpaceDN w:val="0"/>
        <w:spacing w:before="13" w:after="0" w:line="22" w:lineRule="atLeast"/>
        <w:ind w:right="109"/>
        <w:jc w:val="both"/>
        <w:rPr>
          <w:rFonts w:ascii="Aptos" w:eastAsia="Arial MT" w:hAnsi="Aptos" w:cs="Arial MT"/>
          <w:sz w:val="24"/>
          <w:szCs w:val="24"/>
        </w:rPr>
      </w:pPr>
      <w:r w:rsidRPr="009559E1">
        <w:rPr>
          <w:rFonts w:ascii="Aptos" w:eastAsia="Arial MT" w:hAnsi="Aptos" w:cs="Arial MT"/>
          <w:sz w:val="24"/>
          <w:szCs w:val="24"/>
        </w:rPr>
        <w:t>il Residente può muoversi liberamente all’interno della struttura, salvo le limitazioni imposte dal</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suo</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stato</w:t>
      </w:r>
      <w:r w:rsidRPr="009559E1">
        <w:rPr>
          <w:rFonts w:ascii="Aptos" w:eastAsia="Arial MT" w:hAnsi="Aptos" w:cs="Arial MT"/>
          <w:spacing w:val="-5"/>
          <w:sz w:val="24"/>
          <w:szCs w:val="24"/>
        </w:rPr>
        <w:t xml:space="preserve"> </w:t>
      </w:r>
      <w:r w:rsidRPr="009559E1">
        <w:rPr>
          <w:rFonts w:ascii="Aptos" w:eastAsia="Arial MT" w:hAnsi="Aptos" w:cs="Arial MT"/>
          <w:sz w:val="24"/>
          <w:szCs w:val="24"/>
        </w:rPr>
        <w:t>di</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salute</w:t>
      </w:r>
      <w:r w:rsidRPr="009559E1">
        <w:rPr>
          <w:rFonts w:ascii="Aptos" w:eastAsia="Arial MT" w:hAnsi="Aptos" w:cs="Arial MT"/>
          <w:spacing w:val="-2"/>
          <w:sz w:val="24"/>
          <w:szCs w:val="24"/>
        </w:rPr>
        <w:t xml:space="preserve"> </w:t>
      </w:r>
      <w:r w:rsidRPr="009559E1">
        <w:rPr>
          <w:rFonts w:ascii="Aptos" w:eastAsia="Arial MT" w:hAnsi="Aptos" w:cs="Arial MT"/>
          <w:sz w:val="24"/>
          <w:szCs w:val="24"/>
        </w:rPr>
        <w:t>accertate</w:t>
      </w:r>
      <w:r w:rsidRPr="009559E1">
        <w:rPr>
          <w:rFonts w:ascii="Aptos" w:eastAsia="Arial MT" w:hAnsi="Aptos" w:cs="Arial MT"/>
          <w:spacing w:val="-3"/>
          <w:sz w:val="24"/>
          <w:szCs w:val="24"/>
        </w:rPr>
        <w:t xml:space="preserve"> </w:t>
      </w:r>
      <w:r w:rsidRPr="009559E1">
        <w:rPr>
          <w:rFonts w:ascii="Aptos" w:eastAsia="Arial MT" w:hAnsi="Aptos" w:cs="Arial MT"/>
          <w:sz w:val="24"/>
          <w:szCs w:val="24"/>
        </w:rPr>
        <w:t>dal</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Direttore</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Sanitario</w:t>
      </w:r>
      <w:r w:rsidRPr="009559E1">
        <w:rPr>
          <w:rFonts w:ascii="Aptos" w:eastAsia="Arial MT" w:hAnsi="Aptos" w:cs="Arial MT"/>
          <w:spacing w:val="-2"/>
          <w:sz w:val="24"/>
          <w:szCs w:val="24"/>
        </w:rPr>
        <w:t xml:space="preserve"> </w:t>
      </w:r>
      <w:r w:rsidRPr="009559E1">
        <w:rPr>
          <w:rFonts w:ascii="Aptos" w:eastAsia="Arial MT" w:hAnsi="Aptos" w:cs="Arial MT"/>
          <w:sz w:val="24"/>
          <w:szCs w:val="24"/>
        </w:rPr>
        <w:t>e</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dal</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personale</w:t>
      </w:r>
      <w:r w:rsidRPr="009559E1">
        <w:rPr>
          <w:rFonts w:ascii="Aptos" w:eastAsia="Arial MT" w:hAnsi="Aptos" w:cs="Arial MT"/>
          <w:spacing w:val="-3"/>
          <w:sz w:val="24"/>
          <w:szCs w:val="24"/>
        </w:rPr>
        <w:t xml:space="preserve"> </w:t>
      </w:r>
      <w:r w:rsidRPr="009559E1">
        <w:rPr>
          <w:rFonts w:ascii="Aptos" w:eastAsia="Arial MT" w:hAnsi="Aptos" w:cs="Arial MT"/>
          <w:sz w:val="24"/>
          <w:szCs w:val="24"/>
        </w:rPr>
        <w:t>infermieristico;</w:t>
      </w:r>
    </w:p>
    <w:p w14:paraId="51DBC3A3" w14:textId="77777777" w:rsidR="009559E1" w:rsidRPr="009559E1" w:rsidRDefault="009559E1" w:rsidP="009559E1">
      <w:pPr>
        <w:widowControl w:val="0"/>
        <w:numPr>
          <w:ilvl w:val="0"/>
          <w:numId w:val="36"/>
        </w:numPr>
        <w:tabs>
          <w:tab w:val="left" w:pos="821"/>
        </w:tabs>
        <w:autoSpaceDE w:val="0"/>
        <w:autoSpaceDN w:val="0"/>
        <w:spacing w:before="1" w:after="0" w:line="22" w:lineRule="atLeast"/>
        <w:ind w:hanging="349"/>
        <w:jc w:val="both"/>
        <w:rPr>
          <w:rFonts w:ascii="Aptos" w:eastAsia="Arial MT" w:hAnsi="Aptos" w:cs="Arial MT"/>
          <w:spacing w:val="1"/>
          <w:sz w:val="24"/>
          <w:szCs w:val="24"/>
        </w:rPr>
      </w:pPr>
      <w:r w:rsidRPr="009559E1">
        <w:rPr>
          <w:rFonts w:ascii="Aptos" w:eastAsia="Arial MT" w:hAnsi="Aptos" w:cs="Arial MT"/>
          <w:sz w:val="24"/>
          <w:szCs w:val="24"/>
        </w:rPr>
        <w:lastRenderedPageBreak/>
        <w:t>all’</w:t>
      </w:r>
      <w:r w:rsidRPr="009559E1">
        <w:rPr>
          <w:rFonts w:ascii="Aptos" w:eastAsia="Arial MT" w:hAnsi="Aptos" w:cs="Arial MT"/>
          <w:i/>
          <w:sz w:val="24"/>
          <w:szCs w:val="24"/>
        </w:rPr>
        <w:t>esterno</w:t>
      </w:r>
      <w:r w:rsidRPr="009559E1">
        <w:rPr>
          <w:rFonts w:ascii="Aptos" w:eastAsia="Arial MT" w:hAnsi="Aptos" w:cs="Arial MT"/>
          <w:i/>
          <w:spacing w:val="1"/>
          <w:sz w:val="24"/>
          <w:szCs w:val="24"/>
        </w:rPr>
        <w:t xml:space="preserve"> </w:t>
      </w:r>
      <w:r w:rsidRPr="009559E1">
        <w:rPr>
          <w:rFonts w:ascii="Aptos" w:eastAsia="Arial MT" w:hAnsi="Aptos" w:cs="Arial MT"/>
          <w:sz w:val="24"/>
          <w:szCs w:val="24"/>
        </w:rPr>
        <w:t>della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struttura:</w:t>
      </w:r>
    </w:p>
    <w:p w14:paraId="76ED25B2" w14:textId="77777777" w:rsidR="009559E1" w:rsidRPr="009559E1" w:rsidRDefault="009559E1" w:rsidP="009559E1">
      <w:pPr>
        <w:widowControl w:val="0"/>
        <w:numPr>
          <w:ilvl w:val="1"/>
          <w:numId w:val="36"/>
        </w:numPr>
        <w:tabs>
          <w:tab w:val="left" w:pos="1531"/>
        </w:tabs>
        <w:autoSpaceDE w:val="0"/>
        <w:autoSpaceDN w:val="0"/>
        <w:spacing w:before="13" w:after="0" w:line="22" w:lineRule="atLeast"/>
        <w:ind w:right="109"/>
        <w:jc w:val="both"/>
        <w:rPr>
          <w:rFonts w:ascii="Aptos" w:eastAsia="Arial MT" w:hAnsi="Aptos" w:cs="Arial MT"/>
          <w:spacing w:val="1"/>
          <w:sz w:val="24"/>
          <w:szCs w:val="24"/>
        </w:rPr>
      </w:pPr>
      <w:r w:rsidRPr="009559E1">
        <w:rPr>
          <w:rFonts w:ascii="Aptos" w:eastAsia="Arial MT" w:hAnsi="Aptos" w:cs="Arial MT"/>
          <w:sz w:val="24"/>
          <w:szCs w:val="24"/>
        </w:rPr>
        <w:t xml:space="preserve"> è consentita l’uscita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in</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presenza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di</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un</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parente o un delegato e dei volontari della struttura,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previo consenso e autorizzazione scritta da parte del Direttore Sanitario e con</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sottoscrizione di apposita liberatoria per la struttura da parte del familiare o del</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garante;</w:t>
      </w:r>
    </w:p>
    <w:p w14:paraId="02CC0392" w14:textId="77777777" w:rsidR="009559E1" w:rsidRPr="009559E1" w:rsidRDefault="009559E1" w:rsidP="009559E1">
      <w:pPr>
        <w:widowControl w:val="0"/>
        <w:numPr>
          <w:ilvl w:val="1"/>
          <w:numId w:val="36"/>
        </w:numPr>
        <w:tabs>
          <w:tab w:val="left" w:pos="1531"/>
        </w:tabs>
        <w:autoSpaceDE w:val="0"/>
        <w:autoSpaceDN w:val="0"/>
        <w:spacing w:before="17" w:after="0" w:line="22" w:lineRule="atLeast"/>
        <w:ind w:right="114"/>
        <w:jc w:val="both"/>
        <w:rPr>
          <w:rFonts w:ascii="Aptos" w:eastAsia="Arial MT" w:hAnsi="Aptos" w:cs="Arial MT"/>
          <w:sz w:val="24"/>
          <w:szCs w:val="24"/>
        </w:rPr>
      </w:pPr>
      <w:r w:rsidRPr="009559E1">
        <w:rPr>
          <w:rFonts w:ascii="Aptos" w:eastAsia="Arial MT" w:hAnsi="Aptos" w:cs="Arial MT"/>
          <w:sz w:val="24"/>
          <w:szCs w:val="24"/>
        </w:rPr>
        <w:t>l’R.S.A.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non</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si</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assume</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responsabilità</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alcuna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in</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caso</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di</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incidenti</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che</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possano</w:t>
      </w:r>
      <w:r w:rsidRPr="009559E1">
        <w:rPr>
          <w:rFonts w:ascii="Aptos" w:eastAsia="Arial MT" w:hAnsi="Aptos" w:cs="Arial MT"/>
          <w:spacing w:val="-59"/>
          <w:sz w:val="24"/>
          <w:szCs w:val="24"/>
        </w:rPr>
        <w:t xml:space="preserve"> </w:t>
      </w:r>
      <w:r w:rsidRPr="009559E1">
        <w:rPr>
          <w:rFonts w:ascii="Aptos" w:eastAsia="Arial MT" w:hAnsi="Aptos" w:cs="Arial MT"/>
          <w:sz w:val="24"/>
          <w:szCs w:val="24"/>
        </w:rPr>
        <w:t>occorrere</w:t>
      </w:r>
      <w:r w:rsidRPr="009559E1">
        <w:rPr>
          <w:rFonts w:ascii="Aptos" w:eastAsia="Arial MT" w:hAnsi="Aptos" w:cs="Arial MT"/>
          <w:spacing w:val="-3"/>
          <w:sz w:val="24"/>
          <w:szCs w:val="24"/>
        </w:rPr>
        <w:t xml:space="preserve"> </w:t>
      </w:r>
      <w:r w:rsidRPr="009559E1">
        <w:rPr>
          <w:rFonts w:ascii="Aptos" w:eastAsia="Arial MT" w:hAnsi="Aptos" w:cs="Arial MT"/>
          <w:sz w:val="24"/>
          <w:szCs w:val="24"/>
        </w:rPr>
        <w:t>al</w:t>
      </w:r>
      <w:r w:rsidRPr="009559E1">
        <w:rPr>
          <w:rFonts w:ascii="Aptos" w:eastAsia="Arial MT" w:hAnsi="Aptos" w:cs="Arial MT"/>
          <w:spacing w:val="-3"/>
          <w:sz w:val="24"/>
          <w:szCs w:val="24"/>
        </w:rPr>
        <w:t xml:space="preserve"> </w:t>
      </w:r>
      <w:r w:rsidRPr="009559E1">
        <w:rPr>
          <w:rFonts w:ascii="Aptos" w:eastAsia="Arial MT" w:hAnsi="Aptos" w:cs="Arial MT"/>
          <w:sz w:val="24"/>
          <w:szCs w:val="24"/>
        </w:rPr>
        <w:t>di</w:t>
      </w:r>
      <w:r w:rsidRPr="009559E1">
        <w:rPr>
          <w:rFonts w:ascii="Aptos" w:eastAsia="Arial MT" w:hAnsi="Aptos" w:cs="Arial MT"/>
          <w:spacing w:val="-2"/>
          <w:sz w:val="24"/>
          <w:szCs w:val="24"/>
        </w:rPr>
        <w:t xml:space="preserve"> </w:t>
      </w:r>
      <w:r w:rsidRPr="009559E1">
        <w:rPr>
          <w:rFonts w:ascii="Aptos" w:eastAsia="Arial MT" w:hAnsi="Aptos" w:cs="Arial MT"/>
          <w:sz w:val="24"/>
          <w:szCs w:val="24"/>
        </w:rPr>
        <w:t>fuori della</w:t>
      </w:r>
      <w:r w:rsidRPr="009559E1">
        <w:rPr>
          <w:rFonts w:ascii="Aptos" w:eastAsia="Arial MT" w:hAnsi="Aptos" w:cs="Arial MT"/>
          <w:spacing w:val="2"/>
          <w:sz w:val="24"/>
          <w:szCs w:val="24"/>
        </w:rPr>
        <w:t xml:space="preserve"> </w:t>
      </w:r>
      <w:r w:rsidRPr="009559E1">
        <w:rPr>
          <w:rFonts w:ascii="Aptos" w:eastAsia="Arial MT" w:hAnsi="Aptos" w:cs="Arial MT"/>
          <w:sz w:val="24"/>
          <w:szCs w:val="24"/>
        </w:rPr>
        <w:t>struttura</w:t>
      </w:r>
      <w:r w:rsidRPr="009559E1">
        <w:rPr>
          <w:rFonts w:ascii="Aptos" w:eastAsia="Arial MT" w:hAnsi="Aptos" w:cs="Arial MT"/>
          <w:spacing w:val="-1"/>
          <w:sz w:val="24"/>
          <w:szCs w:val="24"/>
        </w:rPr>
        <w:t xml:space="preserve"> </w:t>
      </w:r>
      <w:r w:rsidRPr="009559E1">
        <w:rPr>
          <w:rFonts w:ascii="Aptos" w:eastAsia="Arial MT" w:hAnsi="Aptos" w:cs="Arial MT"/>
          <w:sz w:val="24"/>
          <w:szCs w:val="24"/>
        </w:rPr>
        <w:t>ai propri</w:t>
      </w:r>
      <w:r w:rsidRPr="009559E1">
        <w:rPr>
          <w:rFonts w:ascii="Aptos" w:eastAsia="Arial MT" w:hAnsi="Aptos" w:cs="Arial MT"/>
          <w:spacing w:val="-2"/>
          <w:sz w:val="24"/>
          <w:szCs w:val="24"/>
        </w:rPr>
        <w:t xml:space="preserve"> </w:t>
      </w:r>
      <w:r w:rsidRPr="009559E1">
        <w:rPr>
          <w:rFonts w:ascii="Aptos" w:eastAsia="Arial MT" w:hAnsi="Aptos" w:cs="Arial MT"/>
          <w:sz w:val="24"/>
          <w:szCs w:val="24"/>
        </w:rPr>
        <w:t>Residenti.</w:t>
      </w:r>
    </w:p>
    <w:bookmarkEnd w:id="20"/>
    <w:p w14:paraId="67B1ACB6" w14:textId="77777777" w:rsidR="009559E1" w:rsidRPr="009559E1" w:rsidRDefault="009559E1" w:rsidP="009559E1">
      <w:pPr>
        <w:widowControl w:val="0"/>
        <w:tabs>
          <w:tab w:val="left" w:pos="821"/>
        </w:tabs>
        <w:autoSpaceDE w:val="0"/>
        <w:autoSpaceDN w:val="0"/>
        <w:spacing w:before="1" w:after="0" w:line="22" w:lineRule="atLeast"/>
        <w:ind w:left="820"/>
        <w:jc w:val="both"/>
        <w:rPr>
          <w:rFonts w:ascii="Aptos" w:eastAsia="Arial MT" w:hAnsi="Aptos" w:cs="Arial MT"/>
          <w:sz w:val="24"/>
          <w:szCs w:val="24"/>
        </w:rPr>
      </w:pPr>
      <w:r w:rsidRPr="009559E1">
        <w:rPr>
          <w:rFonts w:ascii="Aptos" w:eastAsia="Arial MT" w:hAnsi="Aptos" w:cs="Arial MT"/>
          <w:sz w:val="24"/>
          <w:szCs w:val="24"/>
        </w:rPr>
        <w:t>Situazioni particolari possono essere valutata dal Direttore Sanitario previo confronto con l’ufficio legale della R.S.A.</w:t>
      </w:r>
    </w:p>
    <w:p w14:paraId="6A0E8263" w14:textId="30F60391" w:rsidR="00B647AA" w:rsidRPr="00D7060F" w:rsidRDefault="00592415" w:rsidP="005F7DF5">
      <w:pPr>
        <w:pStyle w:val="Titolo1"/>
        <w:jc w:val="both"/>
        <w:rPr>
          <w:sz w:val="32"/>
          <w:u w:val="single"/>
        </w:rPr>
      </w:pPr>
      <w:bookmarkStart w:id="21" w:name="_Toc163809852"/>
      <w:r w:rsidRPr="00D7060F">
        <w:rPr>
          <w:sz w:val="32"/>
          <w:u w:val="single"/>
        </w:rPr>
        <w:t xml:space="preserve">Servizi extra erogabili individuati </w:t>
      </w:r>
      <w:r w:rsidR="00F50411" w:rsidRPr="00D7060F">
        <w:rPr>
          <w:sz w:val="32"/>
          <w:u w:val="single"/>
        </w:rPr>
        <w:t>dell’ente gestore</w:t>
      </w:r>
      <w:bookmarkEnd w:id="21"/>
      <w:r w:rsidR="00F50411" w:rsidRPr="00D7060F">
        <w:rPr>
          <w:sz w:val="32"/>
          <w:u w:val="single"/>
        </w:rPr>
        <w:t xml:space="preserve">  </w:t>
      </w:r>
    </w:p>
    <w:p w14:paraId="51F6B41C" w14:textId="5C8E1A17" w:rsidR="00592415" w:rsidRPr="00D7060F" w:rsidRDefault="00495FF6" w:rsidP="006B144C">
      <w:pPr>
        <w:spacing w:after="0"/>
        <w:jc w:val="both"/>
        <w:rPr>
          <w:rFonts w:ascii="Verdana" w:hAnsi="Verdana"/>
          <w:sz w:val="20"/>
          <w:szCs w:val="20"/>
        </w:rPr>
      </w:pPr>
      <w:r w:rsidRPr="00D7060F">
        <w:rPr>
          <w:rFonts w:ascii="Verdana" w:hAnsi="Verdana"/>
          <w:sz w:val="20"/>
          <w:szCs w:val="20"/>
        </w:rPr>
        <w:t>Fatti salvi</w:t>
      </w:r>
      <w:r w:rsidR="00592415" w:rsidRPr="00D7060F">
        <w:rPr>
          <w:rFonts w:ascii="Verdana" w:hAnsi="Verdana"/>
          <w:sz w:val="20"/>
          <w:szCs w:val="20"/>
        </w:rPr>
        <w:t xml:space="preserve"> i servizi previsti </w:t>
      </w:r>
      <w:r w:rsidR="00185116" w:rsidRPr="00D7060F">
        <w:rPr>
          <w:rFonts w:ascii="Verdana" w:hAnsi="Verdana"/>
          <w:sz w:val="20"/>
          <w:szCs w:val="20"/>
        </w:rPr>
        <w:t>dal</w:t>
      </w:r>
      <w:r w:rsidR="00592415" w:rsidRPr="00D7060F">
        <w:rPr>
          <w:rFonts w:ascii="Verdana" w:hAnsi="Verdana"/>
          <w:sz w:val="20"/>
          <w:szCs w:val="20"/>
        </w:rPr>
        <w:t xml:space="preserve"> </w:t>
      </w:r>
      <w:r w:rsidR="00185116" w:rsidRPr="00D7060F">
        <w:rPr>
          <w:rFonts w:ascii="Verdana" w:hAnsi="Verdana"/>
          <w:sz w:val="20"/>
          <w:szCs w:val="20"/>
        </w:rPr>
        <w:t>Piano di Assistenza Individuale</w:t>
      </w:r>
      <w:r w:rsidRPr="00D7060F">
        <w:rPr>
          <w:rFonts w:ascii="Verdana" w:hAnsi="Verdana"/>
          <w:sz w:val="20"/>
          <w:szCs w:val="20"/>
        </w:rPr>
        <w:t xml:space="preserve"> è</w:t>
      </w:r>
      <w:r w:rsidR="00B647AA" w:rsidRPr="00D7060F">
        <w:rPr>
          <w:rFonts w:ascii="Verdana" w:hAnsi="Verdana"/>
          <w:sz w:val="20"/>
          <w:szCs w:val="20"/>
        </w:rPr>
        <w:t xml:space="preserve"> possi</w:t>
      </w:r>
      <w:r w:rsidRPr="00D7060F">
        <w:rPr>
          <w:rFonts w:ascii="Verdana" w:hAnsi="Verdana"/>
          <w:sz w:val="20"/>
          <w:szCs w:val="20"/>
        </w:rPr>
        <w:t>bile a</w:t>
      </w:r>
      <w:r w:rsidR="00B647AA" w:rsidRPr="00D7060F">
        <w:rPr>
          <w:rFonts w:ascii="Verdana" w:hAnsi="Verdana"/>
          <w:sz w:val="20"/>
          <w:szCs w:val="20"/>
        </w:rPr>
        <w:t xml:space="preserve"> tutti i Residenti </w:t>
      </w:r>
      <w:r w:rsidR="00592415" w:rsidRPr="00D7060F">
        <w:rPr>
          <w:rFonts w:ascii="Verdana" w:hAnsi="Verdana"/>
          <w:sz w:val="20"/>
          <w:szCs w:val="20"/>
        </w:rPr>
        <w:t>richiede</w:t>
      </w:r>
      <w:r w:rsidR="00185116" w:rsidRPr="00D7060F">
        <w:rPr>
          <w:rFonts w:ascii="Verdana" w:hAnsi="Verdana"/>
          <w:sz w:val="20"/>
          <w:szCs w:val="20"/>
        </w:rPr>
        <w:t>re</w:t>
      </w:r>
      <w:r w:rsidR="00592415" w:rsidRPr="00D7060F">
        <w:rPr>
          <w:rFonts w:ascii="Verdana" w:hAnsi="Verdana"/>
          <w:sz w:val="20"/>
          <w:szCs w:val="20"/>
        </w:rPr>
        <w:t xml:space="preserve"> in forma autonoma </w:t>
      </w:r>
      <w:r w:rsidRPr="00D7060F">
        <w:rPr>
          <w:rFonts w:ascii="Verdana" w:hAnsi="Verdana"/>
          <w:sz w:val="20"/>
          <w:szCs w:val="20"/>
        </w:rPr>
        <w:t xml:space="preserve">attraverso apposito modulo disponibile presso l’Ufficio Amministrativo </w:t>
      </w:r>
      <w:r w:rsidR="00B647AA" w:rsidRPr="00D7060F">
        <w:rPr>
          <w:rFonts w:ascii="Verdana" w:hAnsi="Verdana"/>
          <w:sz w:val="20"/>
          <w:szCs w:val="20"/>
        </w:rPr>
        <w:t>i seguenti servizi extra retta</w:t>
      </w:r>
      <w:r w:rsidRPr="00D7060F">
        <w:rPr>
          <w:rFonts w:ascii="Verdana" w:hAnsi="Verdana"/>
          <w:sz w:val="20"/>
          <w:szCs w:val="20"/>
        </w:rPr>
        <w:t>:</w:t>
      </w:r>
      <w:r w:rsidR="00B647AA" w:rsidRPr="00D7060F">
        <w:rPr>
          <w:rFonts w:ascii="Verdana" w:hAnsi="Verdana"/>
          <w:sz w:val="20"/>
          <w:szCs w:val="20"/>
        </w:rPr>
        <w:t xml:space="preserve"> </w:t>
      </w:r>
    </w:p>
    <w:p w14:paraId="2C7757A2" w14:textId="28FAD1BB" w:rsidR="00592415" w:rsidRPr="00D7060F" w:rsidRDefault="00185116" w:rsidP="006B144C">
      <w:pPr>
        <w:numPr>
          <w:ilvl w:val="0"/>
          <w:numId w:val="27"/>
        </w:numPr>
        <w:autoSpaceDE w:val="0"/>
        <w:autoSpaceDN w:val="0"/>
        <w:adjustRightInd w:val="0"/>
        <w:spacing w:after="0" w:line="240" w:lineRule="auto"/>
        <w:jc w:val="both"/>
        <w:rPr>
          <w:rFonts w:ascii="Verdana" w:hAnsi="Verdana"/>
          <w:sz w:val="20"/>
          <w:szCs w:val="20"/>
        </w:rPr>
      </w:pPr>
      <w:r w:rsidRPr="00D7060F">
        <w:rPr>
          <w:rFonts w:ascii="Verdana" w:hAnsi="Verdana"/>
          <w:sz w:val="20"/>
          <w:szCs w:val="20"/>
        </w:rPr>
        <w:t>Terapia F</w:t>
      </w:r>
      <w:r w:rsidR="00B647AA" w:rsidRPr="00D7060F">
        <w:rPr>
          <w:rFonts w:ascii="Verdana" w:hAnsi="Verdana"/>
          <w:sz w:val="20"/>
          <w:szCs w:val="20"/>
        </w:rPr>
        <w:t>isica di riabilitazione extra rispetto al PAI</w:t>
      </w:r>
      <w:r w:rsidR="000815B3" w:rsidRPr="00D7060F">
        <w:rPr>
          <w:rFonts w:ascii="Verdana" w:hAnsi="Verdana"/>
          <w:sz w:val="20"/>
          <w:szCs w:val="20"/>
        </w:rPr>
        <w:t>;</w:t>
      </w:r>
    </w:p>
    <w:p w14:paraId="77665506" w14:textId="4F000024" w:rsidR="00185116" w:rsidRPr="00D7060F" w:rsidRDefault="00592415" w:rsidP="006B144C">
      <w:pPr>
        <w:numPr>
          <w:ilvl w:val="0"/>
          <w:numId w:val="27"/>
        </w:numPr>
        <w:autoSpaceDE w:val="0"/>
        <w:autoSpaceDN w:val="0"/>
        <w:adjustRightInd w:val="0"/>
        <w:spacing w:after="0" w:line="240" w:lineRule="auto"/>
        <w:jc w:val="both"/>
        <w:rPr>
          <w:rFonts w:ascii="Verdana" w:hAnsi="Verdana"/>
          <w:sz w:val="20"/>
          <w:szCs w:val="20"/>
        </w:rPr>
      </w:pPr>
      <w:r w:rsidRPr="00D7060F">
        <w:rPr>
          <w:rFonts w:ascii="Verdana" w:hAnsi="Verdana"/>
          <w:sz w:val="20"/>
          <w:szCs w:val="20"/>
        </w:rPr>
        <w:t>Servizio</w:t>
      </w:r>
      <w:r w:rsidR="00185116" w:rsidRPr="00D7060F">
        <w:rPr>
          <w:rFonts w:ascii="Verdana" w:hAnsi="Verdana"/>
          <w:sz w:val="20"/>
          <w:szCs w:val="20"/>
        </w:rPr>
        <w:t xml:space="preserve"> L</w:t>
      </w:r>
      <w:r w:rsidR="00B647AA" w:rsidRPr="00D7060F">
        <w:rPr>
          <w:rFonts w:ascii="Verdana" w:hAnsi="Verdana"/>
          <w:sz w:val="20"/>
          <w:szCs w:val="20"/>
        </w:rPr>
        <w:t>ogopedia</w:t>
      </w:r>
      <w:r w:rsidR="000815B3" w:rsidRPr="00D7060F">
        <w:rPr>
          <w:rFonts w:ascii="Verdana" w:hAnsi="Verdana"/>
          <w:sz w:val="20"/>
          <w:szCs w:val="20"/>
        </w:rPr>
        <w:t>;</w:t>
      </w:r>
    </w:p>
    <w:p w14:paraId="4B8EE1F0" w14:textId="77777777" w:rsidR="005D449A" w:rsidRPr="005D449A" w:rsidRDefault="00B647AA" w:rsidP="005D449A">
      <w:pPr>
        <w:spacing w:after="0"/>
        <w:jc w:val="both"/>
        <w:rPr>
          <w:rFonts w:ascii="Verdana" w:hAnsi="Verdana"/>
          <w:sz w:val="20"/>
          <w:szCs w:val="20"/>
        </w:rPr>
      </w:pPr>
      <w:r w:rsidRPr="00D7060F">
        <w:rPr>
          <w:rFonts w:ascii="Verdana" w:hAnsi="Verdana"/>
          <w:sz w:val="20"/>
          <w:szCs w:val="20"/>
        </w:rPr>
        <w:t xml:space="preserve">secondo tariffe </w:t>
      </w:r>
      <w:r w:rsidR="005D449A" w:rsidRPr="005D449A">
        <w:rPr>
          <w:rFonts w:ascii="Verdana" w:hAnsi="Verdana"/>
          <w:sz w:val="20"/>
          <w:szCs w:val="20"/>
        </w:rPr>
        <w:t xml:space="preserve">indicate nell’apposito allegato. </w:t>
      </w:r>
    </w:p>
    <w:p w14:paraId="3E8AE820" w14:textId="1CEEEEAA" w:rsidR="00B647AA" w:rsidRPr="00D7060F" w:rsidRDefault="00B647AA" w:rsidP="006B144C">
      <w:pPr>
        <w:spacing w:after="0"/>
        <w:jc w:val="both"/>
        <w:rPr>
          <w:rFonts w:ascii="Verdana" w:hAnsi="Verdana"/>
          <w:sz w:val="20"/>
          <w:szCs w:val="20"/>
        </w:rPr>
      </w:pPr>
    </w:p>
    <w:p w14:paraId="3265C620" w14:textId="77777777" w:rsidR="00CC48C0" w:rsidRPr="00D7060F" w:rsidRDefault="00CC48C0" w:rsidP="00CC6AA1">
      <w:pPr>
        <w:pStyle w:val="Titolo1"/>
        <w:rPr>
          <w:sz w:val="32"/>
          <w:u w:val="single"/>
        </w:rPr>
      </w:pPr>
      <w:bookmarkStart w:id="22" w:name="_Toc163809853"/>
      <w:r w:rsidRPr="00D7060F">
        <w:rPr>
          <w:sz w:val="32"/>
          <w:u w:val="single"/>
        </w:rPr>
        <w:t xml:space="preserve">Servizio </w:t>
      </w:r>
      <w:r w:rsidR="00CC6AA1" w:rsidRPr="00D7060F">
        <w:rPr>
          <w:sz w:val="32"/>
          <w:u w:val="single"/>
        </w:rPr>
        <w:t>ristorazione</w:t>
      </w:r>
      <w:bookmarkEnd w:id="22"/>
    </w:p>
    <w:p w14:paraId="226AC46A" w14:textId="09C7B159" w:rsidR="00853790" w:rsidRPr="006F2885" w:rsidRDefault="00D2671A" w:rsidP="005F7DF5">
      <w:pPr>
        <w:spacing w:after="0"/>
        <w:ind w:right="4818"/>
        <w:jc w:val="both"/>
        <w:rPr>
          <w:rFonts w:ascii="Verdana" w:hAnsi="Verdana"/>
          <w:sz w:val="20"/>
          <w:szCs w:val="20"/>
        </w:rPr>
      </w:pPr>
      <w:r w:rsidRPr="006F2885">
        <w:rPr>
          <w:rFonts w:ascii="Verdana" w:hAnsi="Verdana"/>
          <w:sz w:val="20"/>
          <w:szCs w:val="20"/>
        </w:rPr>
        <w:t>I pasti vengono preparati</w:t>
      </w:r>
      <w:r w:rsidR="00853790" w:rsidRPr="006F2885">
        <w:rPr>
          <w:rFonts w:ascii="Verdana" w:hAnsi="Verdana"/>
          <w:sz w:val="20"/>
          <w:szCs w:val="20"/>
        </w:rPr>
        <w:t>:</w:t>
      </w:r>
    </w:p>
    <w:p w14:paraId="56FCD881" w14:textId="2FE9C2B0" w:rsidR="00853790" w:rsidRPr="006F2885" w:rsidRDefault="006F2885" w:rsidP="005F7DF5">
      <w:pPr>
        <w:pStyle w:val="Paragrafoelenco"/>
        <w:numPr>
          <w:ilvl w:val="0"/>
          <w:numId w:val="14"/>
        </w:numPr>
        <w:spacing w:after="0"/>
        <w:ind w:right="4818"/>
        <w:jc w:val="both"/>
        <w:rPr>
          <w:rFonts w:ascii="Verdana" w:hAnsi="Verdana"/>
          <w:sz w:val="20"/>
          <w:szCs w:val="20"/>
        </w:rPr>
      </w:pPr>
      <w:r w:rsidRPr="006F2885">
        <w:rPr>
          <w:rFonts w:ascii="Verdana" w:hAnsi="Verdana"/>
          <w:noProof/>
          <w:sz w:val="20"/>
          <w:szCs w:val="20"/>
          <w:lang w:eastAsia="it-IT"/>
        </w:rPr>
        <w:drawing>
          <wp:anchor distT="0" distB="0" distL="114300" distR="114300" simplePos="0" relativeHeight="251685888" behindDoc="0" locked="0" layoutInCell="1" allowOverlap="1" wp14:anchorId="27430F9E" wp14:editId="35B64535">
            <wp:simplePos x="0" y="0"/>
            <wp:positionH relativeFrom="column">
              <wp:posOffset>3599993</wp:posOffset>
            </wp:positionH>
            <wp:positionV relativeFrom="paragraph">
              <wp:posOffset>142443</wp:posOffset>
            </wp:positionV>
            <wp:extent cx="2788920" cy="2089785"/>
            <wp:effectExtent l="19050" t="0" r="0" b="0"/>
            <wp:wrapSquare wrapText="bothSides"/>
            <wp:docPr id="10" name="Immagine 10" descr="Risultati immagini per immagini RSA San Paolo di Azzano san Paolo via tr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immagini RSA San Paolo di Azzano san Paolo via trento"/>
                    <pic:cNvPicPr>
                      <a:picLocks noChangeAspect="1" noChangeArrowheads="1"/>
                    </pic:cNvPicPr>
                  </pic:nvPicPr>
                  <pic:blipFill>
                    <a:blip r:embed="rId27" cstate="print"/>
                    <a:srcRect/>
                    <a:stretch>
                      <a:fillRect/>
                    </a:stretch>
                  </pic:blipFill>
                  <pic:spPr bwMode="auto">
                    <a:xfrm>
                      <a:off x="0" y="0"/>
                      <a:ext cx="2788920" cy="2089785"/>
                    </a:xfrm>
                    <a:prstGeom prst="rect">
                      <a:avLst/>
                    </a:prstGeom>
                    <a:noFill/>
                    <a:ln w="9525">
                      <a:noFill/>
                      <a:miter lim="800000"/>
                      <a:headEnd/>
                      <a:tailEnd/>
                    </a:ln>
                  </pic:spPr>
                </pic:pic>
              </a:graphicData>
            </a:graphic>
          </wp:anchor>
        </w:drawing>
      </w:r>
      <w:r w:rsidR="00D2671A" w:rsidRPr="006F2885">
        <w:rPr>
          <w:rFonts w:ascii="Verdana" w:hAnsi="Verdana"/>
          <w:sz w:val="20"/>
          <w:szCs w:val="20"/>
        </w:rPr>
        <w:t>direttamente all’interno della R</w:t>
      </w:r>
      <w:r w:rsidR="00EF24D8" w:rsidRPr="006F2885">
        <w:rPr>
          <w:rFonts w:ascii="Verdana" w:hAnsi="Verdana"/>
          <w:sz w:val="20"/>
          <w:szCs w:val="20"/>
        </w:rPr>
        <w:t>.</w:t>
      </w:r>
      <w:r w:rsidR="00D2671A" w:rsidRPr="006F2885">
        <w:rPr>
          <w:rFonts w:ascii="Verdana" w:hAnsi="Verdana"/>
          <w:sz w:val="20"/>
          <w:szCs w:val="20"/>
        </w:rPr>
        <w:t>S</w:t>
      </w:r>
      <w:r w:rsidR="00EF24D8" w:rsidRPr="006F2885">
        <w:rPr>
          <w:rFonts w:ascii="Verdana" w:hAnsi="Verdana"/>
          <w:sz w:val="20"/>
          <w:szCs w:val="20"/>
        </w:rPr>
        <w:t>.</w:t>
      </w:r>
      <w:r w:rsidR="00D2671A" w:rsidRPr="006F2885">
        <w:rPr>
          <w:rFonts w:ascii="Verdana" w:hAnsi="Verdana"/>
          <w:sz w:val="20"/>
          <w:szCs w:val="20"/>
        </w:rPr>
        <w:t>A</w:t>
      </w:r>
      <w:r w:rsidR="00EF24D8" w:rsidRPr="006F2885">
        <w:rPr>
          <w:rFonts w:ascii="Verdana" w:hAnsi="Verdana"/>
          <w:sz w:val="20"/>
          <w:szCs w:val="20"/>
        </w:rPr>
        <w:t>.</w:t>
      </w:r>
      <w:r w:rsidR="00D2671A" w:rsidRPr="006F2885">
        <w:rPr>
          <w:rFonts w:ascii="Verdana" w:hAnsi="Verdana"/>
          <w:sz w:val="20"/>
          <w:szCs w:val="20"/>
        </w:rPr>
        <w:t xml:space="preserve">  da personale </w:t>
      </w:r>
      <w:r w:rsidR="00494169" w:rsidRPr="006F2885">
        <w:rPr>
          <w:rFonts w:ascii="Verdana" w:hAnsi="Verdana"/>
          <w:sz w:val="20"/>
          <w:szCs w:val="20"/>
        </w:rPr>
        <w:t>qualificato</w:t>
      </w:r>
      <w:r w:rsidR="00D2671A" w:rsidRPr="006F2885">
        <w:rPr>
          <w:rFonts w:ascii="Verdana" w:hAnsi="Verdana"/>
          <w:sz w:val="20"/>
          <w:szCs w:val="20"/>
        </w:rPr>
        <w:t xml:space="preserve"> </w:t>
      </w:r>
      <w:r w:rsidR="00110A5D" w:rsidRPr="006F2885">
        <w:rPr>
          <w:rFonts w:ascii="Verdana" w:hAnsi="Verdana"/>
          <w:sz w:val="20"/>
          <w:szCs w:val="20"/>
        </w:rPr>
        <w:t xml:space="preserve">dipendente </w:t>
      </w:r>
      <w:r w:rsidR="0071355E" w:rsidRPr="006F2885">
        <w:rPr>
          <w:rFonts w:ascii="Verdana" w:hAnsi="Verdana"/>
          <w:sz w:val="20"/>
          <w:szCs w:val="20"/>
        </w:rPr>
        <w:t>de</w:t>
      </w:r>
      <w:r w:rsidR="00D2671A" w:rsidRPr="006F2885">
        <w:rPr>
          <w:rFonts w:ascii="Verdana" w:hAnsi="Verdana"/>
          <w:sz w:val="20"/>
          <w:szCs w:val="20"/>
        </w:rPr>
        <w:t xml:space="preserve">lla ditta </w:t>
      </w:r>
      <w:r w:rsidR="00494169" w:rsidRPr="006F2885">
        <w:rPr>
          <w:rFonts w:ascii="Verdana" w:hAnsi="Verdana"/>
          <w:sz w:val="20"/>
          <w:szCs w:val="20"/>
        </w:rPr>
        <w:t xml:space="preserve">di </w:t>
      </w:r>
      <w:r w:rsidR="00D14BD4" w:rsidRPr="006F2885">
        <w:rPr>
          <w:rFonts w:ascii="Verdana" w:hAnsi="Verdana"/>
          <w:sz w:val="20"/>
          <w:szCs w:val="20"/>
        </w:rPr>
        <w:t>ristorazione</w:t>
      </w:r>
      <w:r w:rsidR="00494169" w:rsidRPr="006F2885">
        <w:rPr>
          <w:rFonts w:ascii="Verdana" w:hAnsi="Verdana"/>
          <w:sz w:val="20"/>
          <w:szCs w:val="20"/>
        </w:rPr>
        <w:t xml:space="preserve"> </w:t>
      </w:r>
      <w:r w:rsidR="00D2671A" w:rsidRPr="006F2885">
        <w:rPr>
          <w:rFonts w:ascii="Verdana" w:hAnsi="Verdana"/>
          <w:sz w:val="20"/>
          <w:szCs w:val="20"/>
        </w:rPr>
        <w:t xml:space="preserve">che ha in </w:t>
      </w:r>
      <w:r w:rsidR="00494169" w:rsidRPr="006F2885">
        <w:rPr>
          <w:rFonts w:ascii="Verdana" w:hAnsi="Verdana"/>
          <w:sz w:val="20"/>
          <w:szCs w:val="20"/>
        </w:rPr>
        <w:t>gestione</w:t>
      </w:r>
      <w:r w:rsidR="00D2671A" w:rsidRPr="006F2885">
        <w:rPr>
          <w:rFonts w:ascii="Verdana" w:hAnsi="Verdana"/>
          <w:sz w:val="20"/>
          <w:szCs w:val="20"/>
        </w:rPr>
        <w:t xml:space="preserve"> il servizio</w:t>
      </w:r>
      <w:r w:rsidR="00853790" w:rsidRPr="006F2885">
        <w:rPr>
          <w:rFonts w:ascii="Verdana" w:hAnsi="Verdana"/>
          <w:sz w:val="20"/>
          <w:szCs w:val="20"/>
        </w:rPr>
        <w:t>;</w:t>
      </w:r>
    </w:p>
    <w:p w14:paraId="63293F37" w14:textId="795D2CAA" w:rsidR="00853790" w:rsidRPr="006F2885" w:rsidRDefault="00110A5D" w:rsidP="00F043B6">
      <w:pPr>
        <w:pStyle w:val="Paragrafoelenco"/>
        <w:numPr>
          <w:ilvl w:val="0"/>
          <w:numId w:val="14"/>
        </w:numPr>
        <w:ind w:right="4818"/>
        <w:jc w:val="both"/>
        <w:rPr>
          <w:rFonts w:ascii="Verdana" w:hAnsi="Verdana"/>
          <w:sz w:val="20"/>
          <w:szCs w:val="20"/>
        </w:rPr>
      </w:pPr>
      <w:r w:rsidRPr="006F2885">
        <w:rPr>
          <w:rFonts w:ascii="Verdana" w:hAnsi="Verdana"/>
          <w:sz w:val="20"/>
          <w:szCs w:val="20"/>
        </w:rPr>
        <w:t>in aderenza a quanto disposto dall</w:t>
      </w:r>
      <w:r w:rsidR="0071355E" w:rsidRPr="006F2885">
        <w:rPr>
          <w:rFonts w:ascii="Verdana" w:hAnsi="Verdana"/>
          <w:sz w:val="20"/>
          <w:szCs w:val="20"/>
        </w:rPr>
        <w:t>’</w:t>
      </w:r>
      <w:r w:rsidRPr="006F2885">
        <w:rPr>
          <w:rFonts w:ascii="Verdana" w:hAnsi="Verdana"/>
          <w:sz w:val="20"/>
          <w:szCs w:val="20"/>
        </w:rPr>
        <w:t xml:space="preserve"> ATS di competenza territoriale</w:t>
      </w:r>
      <w:r w:rsidR="00853790" w:rsidRPr="006F2885">
        <w:rPr>
          <w:rFonts w:ascii="Verdana" w:hAnsi="Verdana"/>
          <w:sz w:val="20"/>
          <w:szCs w:val="20"/>
        </w:rPr>
        <w:t>;</w:t>
      </w:r>
    </w:p>
    <w:p w14:paraId="7C3363E2" w14:textId="145B0069" w:rsidR="00CC48C0" w:rsidRPr="006F2885" w:rsidRDefault="006F2885" w:rsidP="00F043B6">
      <w:pPr>
        <w:pStyle w:val="Paragrafoelenco"/>
        <w:numPr>
          <w:ilvl w:val="0"/>
          <w:numId w:val="14"/>
        </w:numPr>
        <w:ind w:right="4818"/>
        <w:jc w:val="both"/>
        <w:rPr>
          <w:rFonts w:ascii="Verdana" w:hAnsi="Verdana"/>
          <w:sz w:val="20"/>
          <w:szCs w:val="20"/>
        </w:rPr>
      </w:pPr>
      <w:r>
        <w:rPr>
          <w:rFonts w:ascii="Verdana" w:hAnsi="Verdana"/>
          <w:sz w:val="20"/>
          <w:szCs w:val="20"/>
        </w:rPr>
        <w:t>è</w:t>
      </w:r>
      <w:r w:rsidR="00110A5D" w:rsidRPr="006F2885">
        <w:rPr>
          <w:rFonts w:ascii="Verdana" w:hAnsi="Verdana"/>
          <w:sz w:val="20"/>
          <w:szCs w:val="20"/>
        </w:rPr>
        <w:t xml:space="preserve"> prevista la variazione settimanale dei piatti offerti</w:t>
      </w:r>
      <w:r w:rsidR="00494169" w:rsidRPr="006F2885">
        <w:rPr>
          <w:rFonts w:ascii="Verdana" w:hAnsi="Verdana"/>
          <w:sz w:val="20"/>
          <w:szCs w:val="20"/>
        </w:rPr>
        <w:t>,</w:t>
      </w:r>
      <w:r w:rsidR="00110A5D" w:rsidRPr="006F2885">
        <w:rPr>
          <w:rFonts w:ascii="Verdana" w:hAnsi="Verdana"/>
          <w:sz w:val="20"/>
          <w:szCs w:val="20"/>
        </w:rPr>
        <w:t xml:space="preserve"> il tutto </w:t>
      </w:r>
      <w:r w:rsidR="00D2671A" w:rsidRPr="006F2885">
        <w:rPr>
          <w:rFonts w:ascii="Verdana" w:hAnsi="Verdana"/>
          <w:sz w:val="20"/>
          <w:szCs w:val="20"/>
        </w:rPr>
        <w:t>nel rispetto delle disposizioni in materia di Igiene e Salute (HACCP)</w:t>
      </w:r>
    </w:p>
    <w:p w14:paraId="56005176" w14:textId="5B73A9BF" w:rsidR="00853790" w:rsidRPr="006F2885" w:rsidRDefault="006F2885" w:rsidP="00F043B6">
      <w:pPr>
        <w:pStyle w:val="Paragrafoelenco"/>
        <w:numPr>
          <w:ilvl w:val="0"/>
          <w:numId w:val="14"/>
        </w:numPr>
        <w:ind w:right="4818"/>
        <w:jc w:val="both"/>
        <w:rPr>
          <w:rFonts w:ascii="Verdana" w:hAnsi="Verdana"/>
          <w:sz w:val="20"/>
          <w:szCs w:val="20"/>
        </w:rPr>
      </w:pPr>
      <w:r>
        <w:rPr>
          <w:rFonts w:ascii="Verdana" w:hAnsi="Verdana"/>
          <w:sz w:val="20"/>
          <w:szCs w:val="20"/>
        </w:rPr>
        <w:t>l</w:t>
      </w:r>
      <w:r w:rsidR="00853790" w:rsidRPr="006F2885">
        <w:rPr>
          <w:rFonts w:ascii="Verdana" w:hAnsi="Verdana"/>
          <w:sz w:val="20"/>
          <w:szCs w:val="20"/>
        </w:rPr>
        <w:t>’alimentazione è particolarmente curata e prevede una dieta bilanciata e varia che tiene conto della stagionalità e delle tradizioni.</w:t>
      </w:r>
    </w:p>
    <w:p w14:paraId="5A8BDEE5" w14:textId="25F9AE06" w:rsidR="00CC48C0" w:rsidRPr="006F2885" w:rsidRDefault="006F2885" w:rsidP="00F043B6">
      <w:pPr>
        <w:pStyle w:val="Paragrafoelenco"/>
        <w:numPr>
          <w:ilvl w:val="0"/>
          <w:numId w:val="14"/>
        </w:numPr>
        <w:ind w:right="4818"/>
        <w:jc w:val="both"/>
        <w:rPr>
          <w:rFonts w:ascii="Verdana" w:hAnsi="Verdana"/>
          <w:sz w:val="20"/>
          <w:szCs w:val="20"/>
        </w:rPr>
      </w:pPr>
      <w:r>
        <w:rPr>
          <w:rFonts w:ascii="Verdana" w:hAnsi="Verdana"/>
          <w:sz w:val="20"/>
          <w:szCs w:val="20"/>
        </w:rPr>
        <w:t>i</w:t>
      </w:r>
      <w:r w:rsidR="00CC48C0" w:rsidRPr="006F2885">
        <w:rPr>
          <w:rFonts w:ascii="Verdana" w:hAnsi="Verdana"/>
          <w:sz w:val="20"/>
          <w:szCs w:val="20"/>
        </w:rPr>
        <w:t xml:space="preserve">n caso di </w:t>
      </w:r>
      <w:r w:rsidR="00BD2C0D" w:rsidRPr="006F2885">
        <w:rPr>
          <w:rFonts w:ascii="Verdana" w:hAnsi="Verdana"/>
          <w:sz w:val="20"/>
          <w:szCs w:val="20"/>
        </w:rPr>
        <w:t xml:space="preserve">patologie che lo richiedano, </w:t>
      </w:r>
      <w:r w:rsidR="005237A3" w:rsidRPr="006F2885">
        <w:rPr>
          <w:rFonts w:ascii="Verdana" w:hAnsi="Verdana"/>
          <w:sz w:val="20"/>
          <w:szCs w:val="20"/>
        </w:rPr>
        <w:t>o di problemi di masticazione, deglutizione o di diete particolari</w:t>
      </w:r>
      <w:r w:rsidR="00A674A8">
        <w:rPr>
          <w:rFonts w:ascii="Verdana" w:hAnsi="Verdana"/>
          <w:sz w:val="20"/>
          <w:szCs w:val="20"/>
        </w:rPr>
        <w:t xml:space="preserve"> </w:t>
      </w:r>
      <w:r w:rsidR="00A674A8" w:rsidRPr="006F2885">
        <w:rPr>
          <w:rFonts w:ascii="Verdana" w:hAnsi="Verdana"/>
          <w:sz w:val="20"/>
          <w:szCs w:val="20"/>
        </w:rPr>
        <w:t xml:space="preserve">(come per la celiachia), </w:t>
      </w:r>
      <w:r w:rsidR="00387067">
        <w:rPr>
          <w:rFonts w:ascii="Verdana" w:hAnsi="Verdana"/>
          <w:sz w:val="20"/>
          <w:szCs w:val="20"/>
        </w:rPr>
        <w:t xml:space="preserve">o per soggetti </w:t>
      </w:r>
      <w:proofErr w:type="spellStart"/>
      <w:r w:rsidR="00387067">
        <w:rPr>
          <w:rFonts w:ascii="Verdana" w:hAnsi="Verdana"/>
          <w:sz w:val="20"/>
          <w:szCs w:val="20"/>
        </w:rPr>
        <w:t>disfasici</w:t>
      </w:r>
      <w:proofErr w:type="spellEnd"/>
      <w:r w:rsidR="00387067">
        <w:rPr>
          <w:rFonts w:ascii="Verdana" w:hAnsi="Verdana"/>
          <w:sz w:val="20"/>
          <w:szCs w:val="20"/>
        </w:rPr>
        <w:t xml:space="preserve"> </w:t>
      </w:r>
      <w:r w:rsidR="005237A3" w:rsidRPr="006F2885">
        <w:rPr>
          <w:rFonts w:ascii="Verdana" w:hAnsi="Verdana"/>
          <w:sz w:val="20"/>
          <w:szCs w:val="20"/>
        </w:rPr>
        <w:t xml:space="preserve">sono previste soluzioni personalizzate. </w:t>
      </w:r>
    </w:p>
    <w:p w14:paraId="42F2D287" w14:textId="0950C50B" w:rsidR="00CC48C0" w:rsidRPr="00D7060F" w:rsidRDefault="00BD2C0D" w:rsidP="00CC48C0">
      <w:pPr>
        <w:jc w:val="both"/>
        <w:rPr>
          <w:rFonts w:ascii="Verdana" w:hAnsi="Verdana"/>
          <w:sz w:val="20"/>
          <w:szCs w:val="20"/>
        </w:rPr>
      </w:pPr>
      <w:r w:rsidRPr="00D7060F">
        <w:rPr>
          <w:rFonts w:ascii="Verdana" w:hAnsi="Verdana"/>
          <w:sz w:val="20"/>
          <w:szCs w:val="20"/>
        </w:rPr>
        <w:t xml:space="preserve">I menù proposti sono esposti nelle </w:t>
      </w:r>
      <w:r w:rsidRPr="00D7060F">
        <w:rPr>
          <w:rFonts w:ascii="Verdana" w:hAnsi="Verdana"/>
          <w:sz w:val="20"/>
          <w:szCs w:val="20"/>
          <w:u w:val="single"/>
        </w:rPr>
        <w:t>bacheche di ciascun nucleo</w:t>
      </w:r>
      <w:r w:rsidRPr="00D7060F">
        <w:rPr>
          <w:rFonts w:ascii="Verdana" w:hAnsi="Verdana"/>
          <w:sz w:val="20"/>
          <w:szCs w:val="20"/>
        </w:rPr>
        <w:t xml:space="preserve"> </w:t>
      </w:r>
      <w:r w:rsidR="00C10C70" w:rsidRPr="00D7060F">
        <w:rPr>
          <w:rFonts w:ascii="Verdana" w:hAnsi="Verdana"/>
          <w:sz w:val="20"/>
          <w:szCs w:val="20"/>
        </w:rPr>
        <w:t>(al</w:t>
      </w:r>
      <w:r w:rsidR="00853790" w:rsidRPr="00D7060F">
        <w:rPr>
          <w:rFonts w:ascii="Verdana" w:hAnsi="Verdana"/>
          <w:sz w:val="20"/>
          <w:szCs w:val="20"/>
        </w:rPr>
        <w:t xml:space="preserve"> piano) </w:t>
      </w:r>
      <w:r w:rsidRPr="00D7060F">
        <w:rPr>
          <w:rFonts w:ascii="Verdana" w:hAnsi="Verdana"/>
          <w:sz w:val="20"/>
          <w:szCs w:val="20"/>
        </w:rPr>
        <w:t>e</w:t>
      </w:r>
      <w:r w:rsidR="00853790" w:rsidRPr="00D7060F">
        <w:rPr>
          <w:rFonts w:ascii="Verdana" w:hAnsi="Verdana"/>
          <w:sz w:val="20"/>
          <w:szCs w:val="20"/>
        </w:rPr>
        <w:t>/o</w:t>
      </w:r>
      <w:r w:rsidRPr="00D7060F">
        <w:rPr>
          <w:rFonts w:ascii="Verdana" w:hAnsi="Verdana"/>
          <w:sz w:val="20"/>
          <w:szCs w:val="20"/>
        </w:rPr>
        <w:t xml:space="preserve"> possono essere richiesti presso l’ufficio amministrativo della </w:t>
      </w:r>
      <w:r w:rsidR="0013682B" w:rsidRPr="00D7060F">
        <w:rPr>
          <w:rFonts w:ascii="Verdana" w:hAnsi="Verdana"/>
          <w:sz w:val="20"/>
          <w:szCs w:val="20"/>
        </w:rPr>
        <w:t>R.S.A.</w:t>
      </w:r>
      <w:r w:rsidRPr="00D7060F">
        <w:rPr>
          <w:rFonts w:ascii="Verdana" w:hAnsi="Verdana"/>
          <w:sz w:val="20"/>
          <w:szCs w:val="20"/>
        </w:rPr>
        <w:t xml:space="preserve"> “San Paolo”.</w:t>
      </w:r>
    </w:p>
    <w:p w14:paraId="78836EFD" w14:textId="025EE6BC" w:rsidR="00BD2C0D" w:rsidRPr="00D7060F" w:rsidRDefault="00387067" w:rsidP="00CC48C0">
      <w:pPr>
        <w:jc w:val="both"/>
        <w:rPr>
          <w:rFonts w:ascii="Verdana" w:hAnsi="Verdana"/>
          <w:sz w:val="20"/>
          <w:szCs w:val="20"/>
        </w:rPr>
      </w:pPr>
      <w:r w:rsidRPr="00387067">
        <w:rPr>
          <w:rFonts w:ascii="Verdana" w:hAnsi="Verdana"/>
          <w:b/>
          <w:sz w:val="20"/>
          <w:szCs w:val="20"/>
        </w:rPr>
        <w:t>Il pasto è un momento di riservatezza, che ognuno consuma nei propri tempi e che può richiedere al personale presente anche azioni di imboccamento o di sostegno a chi presenta difficoltà, pertanto, i Residenti necessitano di un ambiente tranquillo e i familiari non possono essere presenti durante la somministrazione del pasto, fatte salve autorizzazioni specifiche.</w:t>
      </w:r>
    </w:p>
    <w:p w14:paraId="643EE17A" w14:textId="4C5CD60C" w:rsidR="00CC48C0" w:rsidRPr="00D7060F" w:rsidRDefault="00CC48C0" w:rsidP="00BD2C0D">
      <w:pPr>
        <w:pStyle w:val="Titolo1"/>
        <w:rPr>
          <w:sz w:val="32"/>
          <w:u w:val="single"/>
        </w:rPr>
      </w:pPr>
      <w:bookmarkStart w:id="23" w:name="_Toc163809854"/>
      <w:r w:rsidRPr="00D7060F">
        <w:rPr>
          <w:sz w:val="32"/>
          <w:u w:val="single"/>
        </w:rPr>
        <w:lastRenderedPageBreak/>
        <w:t>Funzioni religiose e servizio funebre</w:t>
      </w:r>
      <w:bookmarkEnd w:id="23"/>
    </w:p>
    <w:p w14:paraId="5B5CFD6E" w14:textId="00046807" w:rsidR="00120874" w:rsidRPr="00D7060F" w:rsidRDefault="00120874" w:rsidP="00120874">
      <w:pPr>
        <w:jc w:val="both"/>
        <w:rPr>
          <w:rFonts w:ascii="Verdana" w:hAnsi="Verdana"/>
          <w:sz w:val="20"/>
          <w:szCs w:val="20"/>
        </w:rPr>
      </w:pPr>
      <w:r w:rsidRPr="00D7060F">
        <w:rPr>
          <w:rFonts w:ascii="Verdana" w:hAnsi="Verdana"/>
          <w:sz w:val="20"/>
          <w:szCs w:val="20"/>
        </w:rPr>
        <w:t xml:space="preserve">La </w:t>
      </w:r>
      <w:r w:rsidR="0013682B" w:rsidRPr="00D7060F">
        <w:rPr>
          <w:rFonts w:ascii="Verdana" w:hAnsi="Verdana"/>
          <w:sz w:val="20"/>
          <w:szCs w:val="20"/>
        </w:rPr>
        <w:t>R.S.A.</w:t>
      </w:r>
      <w:r w:rsidRPr="00D7060F">
        <w:rPr>
          <w:rFonts w:ascii="Verdana" w:hAnsi="Verdana"/>
          <w:sz w:val="20"/>
          <w:szCs w:val="20"/>
        </w:rPr>
        <w:t xml:space="preserve"> “San Paolo” partecipa alla vita comunitaria della Parrocchia di Azzano San Paolo, secondo il calendario liturgico della stessa; </w:t>
      </w:r>
      <w:r w:rsidR="00F25EF1" w:rsidRPr="00D7060F">
        <w:rPr>
          <w:rFonts w:ascii="Verdana" w:hAnsi="Verdana"/>
          <w:sz w:val="20"/>
          <w:szCs w:val="20"/>
        </w:rPr>
        <w:t xml:space="preserve">nella </w:t>
      </w:r>
      <w:r w:rsidRPr="00D7060F">
        <w:rPr>
          <w:rFonts w:ascii="Verdana" w:hAnsi="Verdana"/>
          <w:sz w:val="20"/>
          <w:szCs w:val="20"/>
        </w:rPr>
        <w:t xml:space="preserve">struttura </w:t>
      </w:r>
      <w:r w:rsidR="00F25EF1" w:rsidRPr="00D7060F">
        <w:rPr>
          <w:rFonts w:ascii="Verdana" w:hAnsi="Verdana"/>
          <w:sz w:val="20"/>
          <w:szCs w:val="20"/>
        </w:rPr>
        <w:t>è presente una cappella dove viene celebrata la Santa Messa</w:t>
      </w:r>
      <w:r w:rsidR="0073226E" w:rsidRPr="00D7060F">
        <w:rPr>
          <w:rFonts w:ascii="Verdana" w:hAnsi="Verdana"/>
          <w:sz w:val="20"/>
          <w:szCs w:val="20"/>
        </w:rPr>
        <w:t>.</w:t>
      </w:r>
      <w:r w:rsidR="00AD7161" w:rsidRPr="00D7060F">
        <w:rPr>
          <w:rFonts w:ascii="Verdana" w:hAnsi="Verdana"/>
          <w:sz w:val="20"/>
          <w:szCs w:val="20"/>
        </w:rPr>
        <w:t xml:space="preserve"> L’accesso alla cappella per momenti di raccoglimento personale è libero durante tutti i giorni della settimana.</w:t>
      </w:r>
    </w:p>
    <w:p w14:paraId="63BE60EC" w14:textId="730B4DD8" w:rsidR="00A24B3B" w:rsidRPr="00D7060F" w:rsidRDefault="00A24B3B" w:rsidP="00CC48C0">
      <w:pPr>
        <w:jc w:val="both"/>
        <w:rPr>
          <w:rFonts w:ascii="Verdana" w:hAnsi="Verdana"/>
          <w:sz w:val="20"/>
          <w:szCs w:val="20"/>
        </w:rPr>
      </w:pPr>
      <w:r w:rsidRPr="00D7060F">
        <w:rPr>
          <w:rFonts w:ascii="Verdana" w:hAnsi="Verdana"/>
          <w:sz w:val="20"/>
          <w:szCs w:val="20"/>
        </w:rPr>
        <w:t>La R</w:t>
      </w:r>
      <w:r w:rsidR="00EF24D8" w:rsidRPr="00D7060F">
        <w:rPr>
          <w:rFonts w:ascii="Verdana" w:hAnsi="Verdana"/>
          <w:sz w:val="20"/>
          <w:szCs w:val="20"/>
        </w:rPr>
        <w:t>.</w:t>
      </w:r>
      <w:r w:rsidRPr="00D7060F">
        <w:rPr>
          <w:rFonts w:ascii="Verdana" w:hAnsi="Verdana"/>
          <w:sz w:val="20"/>
          <w:szCs w:val="20"/>
        </w:rPr>
        <w:t>S</w:t>
      </w:r>
      <w:r w:rsidR="00EF24D8" w:rsidRPr="00D7060F">
        <w:rPr>
          <w:rFonts w:ascii="Verdana" w:hAnsi="Verdana"/>
          <w:sz w:val="20"/>
          <w:szCs w:val="20"/>
        </w:rPr>
        <w:t>.</w:t>
      </w:r>
      <w:r w:rsidRPr="00D7060F">
        <w:rPr>
          <w:rFonts w:ascii="Verdana" w:hAnsi="Verdana"/>
          <w:sz w:val="20"/>
          <w:szCs w:val="20"/>
        </w:rPr>
        <w:t>A</w:t>
      </w:r>
      <w:r w:rsidR="00EF24D8" w:rsidRPr="00D7060F">
        <w:rPr>
          <w:rFonts w:ascii="Verdana" w:hAnsi="Verdana"/>
          <w:sz w:val="20"/>
          <w:szCs w:val="20"/>
        </w:rPr>
        <w:t>.</w:t>
      </w:r>
      <w:r w:rsidRPr="00D7060F">
        <w:rPr>
          <w:rFonts w:ascii="Verdana" w:hAnsi="Verdana"/>
          <w:sz w:val="20"/>
          <w:szCs w:val="20"/>
        </w:rPr>
        <w:t xml:space="preserve"> “San Paolo” si è dotata di apposite indicazioni fornite a tutto il personale per l’accompagnamento al fine vita del Residente e facilita la presenza dei familiari</w:t>
      </w:r>
      <w:r w:rsidR="000D0CE8" w:rsidRPr="00D7060F">
        <w:rPr>
          <w:rFonts w:ascii="Verdana" w:hAnsi="Verdana"/>
          <w:sz w:val="20"/>
          <w:szCs w:val="20"/>
        </w:rPr>
        <w:t xml:space="preserve"> </w:t>
      </w:r>
      <w:r w:rsidRPr="00D7060F">
        <w:rPr>
          <w:rFonts w:ascii="Verdana" w:hAnsi="Verdana"/>
          <w:sz w:val="20"/>
          <w:szCs w:val="20"/>
        </w:rPr>
        <w:t>in</w:t>
      </w:r>
      <w:r w:rsidR="000D0CE8" w:rsidRPr="00D7060F">
        <w:rPr>
          <w:rFonts w:ascii="Verdana" w:hAnsi="Verdana"/>
          <w:sz w:val="20"/>
          <w:szCs w:val="20"/>
        </w:rPr>
        <w:t xml:space="preserve"> questo delicatissimo frangente consentendo di </w:t>
      </w:r>
      <w:r w:rsidR="00C76E48" w:rsidRPr="00D7060F">
        <w:rPr>
          <w:rFonts w:ascii="Verdana" w:hAnsi="Verdana"/>
          <w:sz w:val="20"/>
          <w:szCs w:val="20"/>
        </w:rPr>
        <w:t>restare nella stanza di degenza accanto al proprio caro</w:t>
      </w:r>
      <w:r w:rsidR="000D0CE8" w:rsidRPr="00D7060F">
        <w:rPr>
          <w:rFonts w:ascii="Verdana" w:hAnsi="Verdana"/>
          <w:sz w:val="20"/>
          <w:szCs w:val="20"/>
        </w:rPr>
        <w:t xml:space="preserve"> su richiesta anche dalle 20:00 alle 08:00.</w:t>
      </w:r>
    </w:p>
    <w:p w14:paraId="19734552" w14:textId="582B05AC" w:rsidR="00CC48C0" w:rsidRDefault="00CC48C0" w:rsidP="00CC48C0">
      <w:pPr>
        <w:jc w:val="both"/>
        <w:rPr>
          <w:rFonts w:ascii="Verdana" w:hAnsi="Verdana"/>
          <w:sz w:val="20"/>
          <w:szCs w:val="20"/>
        </w:rPr>
      </w:pPr>
      <w:r w:rsidRPr="00D7060F">
        <w:rPr>
          <w:rFonts w:ascii="Verdana" w:hAnsi="Verdana"/>
          <w:sz w:val="20"/>
          <w:szCs w:val="20"/>
        </w:rPr>
        <w:t>L’utilizzo della camera ardente</w:t>
      </w:r>
      <w:r w:rsidR="00E33924">
        <w:rPr>
          <w:rFonts w:ascii="Verdana" w:hAnsi="Verdana"/>
          <w:sz w:val="20"/>
          <w:szCs w:val="20"/>
        </w:rPr>
        <w:t xml:space="preserve">, posta nel seminterrato della RSA come </w:t>
      </w:r>
      <w:r w:rsidR="003C5214">
        <w:rPr>
          <w:rFonts w:ascii="Verdana" w:hAnsi="Verdana"/>
          <w:sz w:val="20"/>
          <w:szCs w:val="20"/>
        </w:rPr>
        <w:t>indicato</w:t>
      </w:r>
      <w:r w:rsidR="00E33924">
        <w:rPr>
          <w:rFonts w:ascii="Verdana" w:hAnsi="Verdana"/>
          <w:sz w:val="20"/>
          <w:szCs w:val="20"/>
        </w:rPr>
        <w:t xml:space="preserve"> nei Totem all’ingresso della Struttura,</w:t>
      </w:r>
      <w:r w:rsidRPr="00D7060F">
        <w:rPr>
          <w:rFonts w:ascii="Verdana" w:hAnsi="Verdana"/>
          <w:sz w:val="20"/>
          <w:szCs w:val="20"/>
        </w:rPr>
        <w:t xml:space="preserve"> è gratuito e ai </w:t>
      </w:r>
      <w:r w:rsidR="0013682B" w:rsidRPr="00D7060F">
        <w:rPr>
          <w:rFonts w:ascii="Verdana" w:hAnsi="Verdana"/>
          <w:sz w:val="20"/>
          <w:szCs w:val="20"/>
        </w:rPr>
        <w:t>familiari</w:t>
      </w:r>
      <w:r w:rsidRPr="00D7060F">
        <w:rPr>
          <w:rFonts w:ascii="Verdana" w:hAnsi="Verdana"/>
          <w:sz w:val="20"/>
          <w:szCs w:val="20"/>
        </w:rPr>
        <w:t xml:space="preserve"> compete la libera scelta del soggetto privato per espletare le procedure funebri</w:t>
      </w:r>
      <w:r w:rsidR="0073226E" w:rsidRPr="00D7060F">
        <w:rPr>
          <w:rFonts w:ascii="Verdana" w:hAnsi="Verdana"/>
          <w:sz w:val="20"/>
          <w:szCs w:val="20"/>
        </w:rPr>
        <w:t>, i cui costi sono a carico della famiglia</w:t>
      </w:r>
      <w:r w:rsidRPr="00D7060F">
        <w:rPr>
          <w:rFonts w:ascii="Verdana" w:hAnsi="Verdana"/>
          <w:sz w:val="20"/>
          <w:szCs w:val="20"/>
        </w:rPr>
        <w:t>.</w:t>
      </w:r>
    </w:p>
    <w:p w14:paraId="4CB47B8B" w14:textId="78579AA1" w:rsidR="00E33924" w:rsidRDefault="00E33924" w:rsidP="00CC48C0">
      <w:pPr>
        <w:jc w:val="both"/>
        <w:rPr>
          <w:rFonts w:ascii="Verdana" w:hAnsi="Verdana"/>
          <w:sz w:val="20"/>
          <w:szCs w:val="20"/>
        </w:rPr>
      </w:pPr>
      <w:r>
        <w:rPr>
          <w:rFonts w:ascii="Verdana" w:hAnsi="Verdana"/>
          <w:sz w:val="20"/>
          <w:szCs w:val="20"/>
        </w:rPr>
        <w:t xml:space="preserve">L’accesso alla camera ardente </w:t>
      </w:r>
      <w:r w:rsidRPr="00700E6E">
        <w:rPr>
          <w:rFonts w:ascii="Verdana" w:hAnsi="Verdana"/>
          <w:sz w:val="20"/>
          <w:szCs w:val="20"/>
        </w:rPr>
        <w:t>è consentito dal lunedì alla domenica dalle 8:00 alle 20:00</w:t>
      </w:r>
      <w:r w:rsidR="00700E6E">
        <w:rPr>
          <w:rFonts w:ascii="Verdana" w:hAnsi="Verdana"/>
          <w:sz w:val="20"/>
          <w:szCs w:val="20"/>
        </w:rPr>
        <w:t>.</w:t>
      </w:r>
    </w:p>
    <w:p w14:paraId="74618874" w14:textId="28100C9E" w:rsidR="007E6680" w:rsidRDefault="007E6680" w:rsidP="00CC48C0">
      <w:pPr>
        <w:jc w:val="both"/>
        <w:rPr>
          <w:rFonts w:ascii="Verdana" w:hAnsi="Verdana"/>
          <w:sz w:val="20"/>
          <w:szCs w:val="20"/>
        </w:rPr>
      </w:pPr>
      <w:r>
        <w:rPr>
          <w:rFonts w:ascii="Verdana" w:hAnsi="Verdana"/>
          <w:noProof/>
          <w:sz w:val="20"/>
          <w:szCs w:val="20"/>
        </w:rPr>
        <w:drawing>
          <wp:anchor distT="0" distB="0" distL="114300" distR="114300" simplePos="0" relativeHeight="251699200" behindDoc="0" locked="0" layoutInCell="1" allowOverlap="1" wp14:anchorId="523FEEB5" wp14:editId="4B75A6FE">
            <wp:simplePos x="0" y="0"/>
            <wp:positionH relativeFrom="column">
              <wp:posOffset>3493059</wp:posOffset>
            </wp:positionH>
            <wp:positionV relativeFrom="paragraph">
              <wp:posOffset>85852</wp:posOffset>
            </wp:positionV>
            <wp:extent cx="2055572" cy="2739982"/>
            <wp:effectExtent l="0" t="0" r="1905" b="3810"/>
            <wp:wrapNone/>
            <wp:docPr id="1267382202" name="Immagine 12" descr="Immagine che contiene interno, muro, pavimento, frigorif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82202" name="Immagine 12" descr="Immagine che contiene interno, muro, pavimento, frigorifer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5572" cy="273998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700224" behindDoc="0" locked="0" layoutInCell="1" allowOverlap="1" wp14:anchorId="08E811F2" wp14:editId="241EC4EE">
            <wp:simplePos x="0" y="0"/>
            <wp:positionH relativeFrom="column">
              <wp:posOffset>413359</wp:posOffset>
            </wp:positionH>
            <wp:positionV relativeFrom="paragraph">
              <wp:posOffset>56592</wp:posOffset>
            </wp:positionV>
            <wp:extent cx="2077517" cy="2769231"/>
            <wp:effectExtent l="0" t="0" r="0" b="0"/>
            <wp:wrapNone/>
            <wp:docPr id="1942332741" name="Immagine 11" descr="Immagine che contiene testo, muro, interno,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32741" name="Immagine 11" descr="Immagine che contiene testo, muro, interno, cartello&#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7517" cy="2769231"/>
                    </a:xfrm>
                    <a:prstGeom prst="rect">
                      <a:avLst/>
                    </a:prstGeom>
                  </pic:spPr>
                </pic:pic>
              </a:graphicData>
            </a:graphic>
            <wp14:sizeRelH relativeFrom="margin">
              <wp14:pctWidth>0</wp14:pctWidth>
            </wp14:sizeRelH>
            <wp14:sizeRelV relativeFrom="margin">
              <wp14:pctHeight>0</wp14:pctHeight>
            </wp14:sizeRelV>
          </wp:anchor>
        </w:drawing>
      </w:r>
    </w:p>
    <w:p w14:paraId="4D449669" w14:textId="75FFE8BC" w:rsidR="007E6680" w:rsidRPr="00D7060F" w:rsidRDefault="007E6680" w:rsidP="00CC48C0">
      <w:pPr>
        <w:jc w:val="both"/>
        <w:rPr>
          <w:rFonts w:ascii="Verdana" w:hAnsi="Verdana"/>
          <w:sz w:val="20"/>
          <w:szCs w:val="20"/>
        </w:rPr>
      </w:pPr>
    </w:p>
    <w:p w14:paraId="370AAEF3" w14:textId="77777777" w:rsidR="007E6680" w:rsidRDefault="007E6680" w:rsidP="0073226E">
      <w:pPr>
        <w:pStyle w:val="Titolo1"/>
        <w:rPr>
          <w:sz w:val="32"/>
          <w:u w:val="single"/>
        </w:rPr>
      </w:pPr>
      <w:bookmarkStart w:id="24" w:name="_Toc163809855"/>
    </w:p>
    <w:p w14:paraId="36C26FC3" w14:textId="77777777" w:rsidR="007E6680" w:rsidRDefault="007E6680" w:rsidP="0073226E">
      <w:pPr>
        <w:pStyle w:val="Titolo1"/>
        <w:rPr>
          <w:sz w:val="32"/>
          <w:u w:val="single"/>
        </w:rPr>
      </w:pPr>
    </w:p>
    <w:p w14:paraId="13671982" w14:textId="77777777" w:rsidR="007E6680" w:rsidRDefault="007E6680" w:rsidP="0073226E">
      <w:pPr>
        <w:pStyle w:val="Titolo1"/>
        <w:rPr>
          <w:sz w:val="32"/>
          <w:u w:val="single"/>
        </w:rPr>
      </w:pPr>
    </w:p>
    <w:p w14:paraId="3D0E6252" w14:textId="77777777" w:rsidR="007E6680" w:rsidRDefault="007E6680" w:rsidP="0073226E">
      <w:pPr>
        <w:pStyle w:val="Titolo1"/>
        <w:rPr>
          <w:sz w:val="32"/>
          <w:u w:val="single"/>
        </w:rPr>
      </w:pPr>
    </w:p>
    <w:p w14:paraId="763724E4" w14:textId="6BDEC56B" w:rsidR="00CC48C0" w:rsidRPr="00D7060F" w:rsidRDefault="00CC48C0" w:rsidP="0073226E">
      <w:pPr>
        <w:pStyle w:val="Titolo1"/>
        <w:rPr>
          <w:sz w:val="32"/>
          <w:u w:val="single"/>
        </w:rPr>
      </w:pPr>
      <w:r w:rsidRPr="00D7060F">
        <w:rPr>
          <w:sz w:val="32"/>
          <w:u w:val="single"/>
        </w:rPr>
        <w:t>Servizio lavanderia</w:t>
      </w:r>
      <w:bookmarkEnd w:id="24"/>
    </w:p>
    <w:p w14:paraId="3C8F3152" w14:textId="69FAFCCD" w:rsidR="00CC48C0" w:rsidRPr="00D7060F" w:rsidRDefault="00CC48C0" w:rsidP="00CC48C0">
      <w:pPr>
        <w:jc w:val="both"/>
        <w:rPr>
          <w:rFonts w:ascii="Verdana" w:hAnsi="Verdana"/>
          <w:sz w:val="20"/>
          <w:szCs w:val="20"/>
        </w:rPr>
      </w:pPr>
      <w:r w:rsidRPr="00D7060F">
        <w:rPr>
          <w:rFonts w:ascii="Verdana" w:hAnsi="Verdana"/>
          <w:sz w:val="20"/>
          <w:szCs w:val="20"/>
        </w:rPr>
        <w:t>Il</w:t>
      </w:r>
      <w:r w:rsidR="005237A3" w:rsidRPr="00D7060F">
        <w:rPr>
          <w:rFonts w:ascii="Verdana" w:hAnsi="Verdana"/>
          <w:sz w:val="20"/>
          <w:szCs w:val="20"/>
        </w:rPr>
        <w:t xml:space="preserve"> lavaggio della biancheria </w:t>
      </w:r>
      <w:r w:rsidR="00853790" w:rsidRPr="00D7060F">
        <w:rPr>
          <w:rFonts w:ascii="Verdana" w:hAnsi="Verdana"/>
          <w:sz w:val="20"/>
          <w:szCs w:val="20"/>
        </w:rPr>
        <w:t>piana è</w:t>
      </w:r>
      <w:r w:rsidRPr="00D7060F">
        <w:rPr>
          <w:rFonts w:ascii="Verdana" w:hAnsi="Verdana"/>
          <w:sz w:val="20"/>
          <w:szCs w:val="20"/>
        </w:rPr>
        <w:t xml:space="preserve"> affidato ad una ditta esterna specializzata.</w:t>
      </w:r>
      <w:r w:rsidR="00D14BD4" w:rsidRPr="00D7060F">
        <w:rPr>
          <w:rFonts w:ascii="Verdana" w:hAnsi="Verdana"/>
          <w:sz w:val="20"/>
          <w:szCs w:val="20"/>
        </w:rPr>
        <w:t xml:space="preserve"> </w:t>
      </w:r>
      <w:r w:rsidR="005237A3" w:rsidRPr="00D7060F">
        <w:rPr>
          <w:rFonts w:ascii="Verdana" w:hAnsi="Verdana"/>
          <w:sz w:val="20"/>
          <w:szCs w:val="20"/>
        </w:rPr>
        <w:t xml:space="preserve">Gli indumenti </w:t>
      </w:r>
      <w:r w:rsidR="00853790" w:rsidRPr="00D7060F">
        <w:rPr>
          <w:rFonts w:ascii="Verdana" w:hAnsi="Verdana"/>
          <w:sz w:val="20"/>
          <w:szCs w:val="20"/>
        </w:rPr>
        <w:t>personali sono</w:t>
      </w:r>
      <w:r w:rsidRPr="00D7060F">
        <w:rPr>
          <w:rFonts w:ascii="Verdana" w:hAnsi="Verdana"/>
          <w:sz w:val="20"/>
          <w:szCs w:val="20"/>
        </w:rPr>
        <w:t xml:space="preserve"> appositamente contrassegnati</w:t>
      </w:r>
      <w:r w:rsidR="00D53A7D" w:rsidRPr="00D7060F">
        <w:rPr>
          <w:rFonts w:ascii="Verdana" w:hAnsi="Verdana"/>
          <w:sz w:val="20"/>
          <w:szCs w:val="20"/>
        </w:rPr>
        <w:t xml:space="preserve"> da parte del personale della Struttura</w:t>
      </w:r>
      <w:r w:rsidRPr="00D7060F">
        <w:rPr>
          <w:rFonts w:ascii="Verdana" w:hAnsi="Verdana"/>
          <w:sz w:val="20"/>
          <w:szCs w:val="20"/>
        </w:rPr>
        <w:t xml:space="preserve"> con </w:t>
      </w:r>
      <w:r w:rsidR="005237A3" w:rsidRPr="00D7060F">
        <w:rPr>
          <w:rFonts w:ascii="Verdana" w:hAnsi="Verdana"/>
          <w:sz w:val="20"/>
          <w:szCs w:val="20"/>
        </w:rPr>
        <w:t xml:space="preserve">il nominativo </w:t>
      </w:r>
      <w:r w:rsidR="00D53A7D" w:rsidRPr="00D7060F">
        <w:rPr>
          <w:rFonts w:ascii="Verdana" w:hAnsi="Verdana"/>
          <w:sz w:val="20"/>
          <w:szCs w:val="20"/>
        </w:rPr>
        <w:t>del</w:t>
      </w:r>
      <w:r w:rsidR="0013421E" w:rsidRPr="00D7060F">
        <w:rPr>
          <w:rFonts w:ascii="Verdana" w:hAnsi="Verdana"/>
          <w:sz w:val="20"/>
          <w:szCs w:val="20"/>
        </w:rPr>
        <w:t xml:space="preserve"> </w:t>
      </w:r>
      <w:r w:rsidR="004C7527" w:rsidRPr="00D7060F">
        <w:rPr>
          <w:rFonts w:ascii="Verdana" w:hAnsi="Verdana"/>
          <w:sz w:val="20"/>
          <w:szCs w:val="20"/>
        </w:rPr>
        <w:t>Residente</w:t>
      </w:r>
      <w:r w:rsidR="00D53A7D" w:rsidRPr="00D7060F">
        <w:rPr>
          <w:rFonts w:ascii="Verdana" w:hAnsi="Verdana"/>
          <w:sz w:val="20"/>
          <w:szCs w:val="20"/>
        </w:rPr>
        <w:t xml:space="preserve"> e vengono lavati e stirati</w:t>
      </w:r>
      <w:r w:rsidR="005237A3" w:rsidRPr="00D7060F">
        <w:rPr>
          <w:rFonts w:ascii="Verdana" w:hAnsi="Verdana"/>
          <w:sz w:val="20"/>
          <w:szCs w:val="20"/>
        </w:rPr>
        <w:t xml:space="preserve"> nella lavanderia interna alla R</w:t>
      </w:r>
      <w:r w:rsidR="00EF24D8" w:rsidRPr="00D7060F">
        <w:rPr>
          <w:rFonts w:ascii="Verdana" w:hAnsi="Verdana"/>
          <w:sz w:val="20"/>
          <w:szCs w:val="20"/>
        </w:rPr>
        <w:t>.</w:t>
      </w:r>
      <w:r w:rsidR="005237A3" w:rsidRPr="00D7060F">
        <w:rPr>
          <w:rFonts w:ascii="Verdana" w:hAnsi="Verdana"/>
          <w:sz w:val="20"/>
          <w:szCs w:val="20"/>
        </w:rPr>
        <w:t>S</w:t>
      </w:r>
      <w:r w:rsidR="00EF24D8" w:rsidRPr="00D7060F">
        <w:rPr>
          <w:rFonts w:ascii="Verdana" w:hAnsi="Verdana"/>
          <w:sz w:val="20"/>
          <w:szCs w:val="20"/>
        </w:rPr>
        <w:t>.</w:t>
      </w:r>
      <w:r w:rsidR="005237A3" w:rsidRPr="00D7060F">
        <w:rPr>
          <w:rFonts w:ascii="Verdana" w:hAnsi="Verdana"/>
          <w:sz w:val="20"/>
          <w:szCs w:val="20"/>
        </w:rPr>
        <w:t>A</w:t>
      </w:r>
      <w:r w:rsidR="00EF24D8" w:rsidRPr="00D7060F">
        <w:rPr>
          <w:rFonts w:ascii="Verdana" w:hAnsi="Verdana"/>
          <w:sz w:val="20"/>
          <w:szCs w:val="20"/>
        </w:rPr>
        <w:t>.</w:t>
      </w:r>
      <w:r w:rsidR="005237A3" w:rsidRPr="00D7060F">
        <w:rPr>
          <w:rFonts w:ascii="Verdana" w:hAnsi="Verdana"/>
          <w:sz w:val="20"/>
          <w:szCs w:val="20"/>
        </w:rPr>
        <w:t xml:space="preserve"> </w:t>
      </w:r>
    </w:p>
    <w:p w14:paraId="5C63DF3E" w14:textId="38C342CE" w:rsidR="00CC48C0" w:rsidRPr="00D60549" w:rsidRDefault="004C7527" w:rsidP="00D60549">
      <w:pPr>
        <w:autoSpaceDE w:val="0"/>
        <w:autoSpaceDN w:val="0"/>
        <w:adjustRightInd w:val="0"/>
        <w:spacing w:after="0" w:line="240" w:lineRule="auto"/>
        <w:jc w:val="both"/>
        <w:rPr>
          <w:rFonts w:ascii="Verdana" w:hAnsi="Verdana" w:cs="Verdana"/>
          <w:sz w:val="20"/>
          <w:szCs w:val="20"/>
        </w:rPr>
      </w:pPr>
      <w:r w:rsidRPr="00D7060F">
        <w:rPr>
          <w:rFonts w:ascii="Verdana" w:hAnsi="Verdana"/>
          <w:sz w:val="20"/>
          <w:szCs w:val="20"/>
        </w:rPr>
        <w:t>Il Residente</w:t>
      </w:r>
      <w:r w:rsidR="00CC48C0" w:rsidRPr="00D7060F">
        <w:rPr>
          <w:rFonts w:ascii="Verdana" w:hAnsi="Verdana"/>
          <w:sz w:val="20"/>
          <w:szCs w:val="20"/>
        </w:rPr>
        <w:t xml:space="preserve"> dovrà essere dotato di un corredo personale.</w:t>
      </w:r>
      <w:r w:rsidR="00D60549" w:rsidRPr="00D60549">
        <w:rPr>
          <w:rFonts w:ascii="Verdana" w:hAnsi="Verdana" w:cs="Verdana"/>
          <w:sz w:val="20"/>
          <w:szCs w:val="20"/>
        </w:rPr>
        <w:t xml:space="preserve"> </w:t>
      </w:r>
      <w:r w:rsidR="00D60549" w:rsidRPr="006F2885">
        <w:rPr>
          <w:rFonts w:ascii="Verdana" w:hAnsi="Verdana" w:cs="Verdana"/>
          <w:sz w:val="20"/>
          <w:szCs w:val="20"/>
        </w:rPr>
        <w:t>Sarà indicato dall’ufficio amministrativo un numero di riconoscimento da apporre su tutti i capi del Residente prima dell’ingresso in RSA.</w:t>
      </w:r>
    </w:p>
    <w:p w14:paraId="7E784029" w14:textId="77777777" w:rsidR="00B25C06" w:rsidRPr="00D7060F" w:rsidRDefault="00B25C06" w:rsidP="00B25C06">
      <w:pPr>
        <w:pStyle w:val="Titolo1"/>
        <w:rPr>
          <w:sz w:val="32"/>
          <w:u w:val="single"/>
        </w:rPr>
      </w:pPr>
      <w:bookmarkStart w:id="25" w:name="_Toc532226413"/>
      <w:bookmarkStart w:id="26" w:name="_Toc163809856"/>
      <w:r w:rsidRPr="00D7060F">
        <w:rPr>
          <w:sz w:val="32"/>
          <w:u w:val="single"/>
        </w:rPr>
        <w:t>Rapporti con familiari e parenti</w:t>
      </w:r>
      <w:bookmarkEnd w:id="25"/>
      <w:bookmarkEnd w:id="26"/>
    </w:p>
    <w:p w14:paraId="664261A6" w14:textId="71CCADFC" w:rsidR="00B25C06" w:rsidRPr="00D7060F" w:rsidRDefault="00B25C06" w:rsidP="00B25C06">
      <w:pPr>
        <w:jc w:val="both"/>
        <w:rPr>
          <w:rFonts w:ascii="Verdana" w:hAnsi="Verdana"/>
          <w:sz w:val="20"/>
          <w:szCs w:val="20"/>
        </w:rPr>
      </w:pPr>
      <w:r w:rsidRPr="00D7060F">
        <w:rPr>
          <w:rFonts w:ascii="Verdana" w:hAnsi="Verdana"/>
          <w:sz w:val="20"/>
          <w:szCs w:val="20"/>
        </w:rPr>
        <w:t xml:space="preserve">Il gestore della R.S.A. e tutto il personale che vi opera ritiene importante ed essenziale instaurare con familiari e parenti un contatto continuativo e un rapporto di fiducia, in modo da garantire </w:t>
      </w:r>
      <w:proofErr w:type="spellStart"/>
      <w:r w:rsidRPr="00D7060F">
        <w:rPr>
          <w:rFonts w:ascii="Verdana" w:hAnsi="Verdana"/>
          <w:sz w:val="20"/>
          <w:szCs w:val="20"/>
        </w:rPr>
        <w:t>al</w:t>
      </w:r>
      <w:r w:rsidR="004C7527" w:rsidRPr="00D7060F">
        <w:rPr>
          <w:rFonts w:ascii="Verdana" w:hAnsi="Verdana"/>
          <w:sz w:val="20"/>
          <w:szCs w:val="20"/>
        </w:rPr>
        <w:t>il</w:t>
      </w:r>
      <w:proofErr w:type="spellEnd"/>
      <w:r w:rsidR="004C7527" w:rsidRPr="00D7060F">
        <w:rPr>
          <w:rFonts w:ascii="Verdana" w:hAnsi="Verdana"/>
          <w:sz w:val="20"/>
          <w:szCs w:val="20"/>
        </w:rPr>
        <w:t xml:space="preserve"> Residente</w:t>
      </w:r>
      <w:r w:rsidRPr="00D7060F">
        <w:rPr>
          <w:rFonts w:ascii="Verdana" w:hAnsi="Verdana"/>
          <w:sz w:val="20"/>
          <w:szCs w:val="20"/>
        </w:rPr>
        <w:t xml:space="preserve"> la migliore assistenza possibile e personalizzata.</w:t>
      </w:r>
    </w:p>
    <w:p w14:paraId="1BA907C8" w14:textId="7E34D22A" w:rsidR="00B25C06" w:rsidRPr="00D7060F" w:rsidRDefault="00B25C06" w:rsidP="00B25C06">
      <w:pPr>
        <w:jc w:val="both"/>
        <w:rPr>
          <w:rFonts w:ascii="Verdana" w:hAnsi="Verdana"/>
          <w:sz w:val="20"/>
          <w:szCs w:val="20"/>
        </w:rPr>
      </w:pPr>
      <w:r w:rsidRPr="00D7060F">
        <w:rPr>
          <w:rFonts w:ascii="Verdana" w:hAnsi="Verdana"/>
          <w:sz w:val="20"/>
          <w:szCs w:val="20"/>
        </w:rPr>
        <w:t>La collaborazione dei familiari è indispensabile, oltre che per mantenere e intensificare i rapporti affettivi col proprio congiunto, anche per integrare al meglio</w:t>
      </w:r>
      <w:r w:rsidR="00E077DE" w:rsidRPr="00D7060F">
        <w:rPr>
          <w:rFonts w:ascii="Verdana" w:hAnsi="Verdana"/>
          <w:sz w:val="20"/>
          <w:szCs w:val="20"/>
        </w:rPr>
        <w:t>,</w:t>
      </w:r>
      <w:r w:rsidRPr="00D7060F">
        <w:rPr>
          <w:rFonts w:ascii="Verdana" w:hAnsi="Verdana"/>
          <w:sz w:val="20"/>
          <w:szCs w:val="20"/>
        </w:rPr>
        <w:t xml:space="preserve"> da parte del personale</w:t>
      </w:r>
      <w:r w:rsidR="00E077DE" w:rsidRPr="00D7060F">
        <w:rPr>
          <w:rFonts w:ascii="Verdana" w:hAnsi="Verdana"/>
          <w:sz w:val="20"/>
          <w:szCs w:val="20"/>
        </w:rPr>
        <w:t>,</w:t>
      </w:r>
      <w:r w:rsidRPr="00D7060F">
        <w:rPr>
          <w:rFonts w:ascii="Verdana" w:hAnsi="Verdana"/>
          <w:sz w:val="20"/>
          <w:szCs w:val="20"/>
        </w:rPr>
        <w:t xml:space="preserve"> l'assistenza </w:t>
      </w:r>
      <w:r w:rsidR="0013421E" w:rsidRPr="00D7060F">
        <w:rPr>
          <w:rFonts w:ascii="Verdana" w:hAnsi="Verdana"/>
          <w:sz w:val="20"/>
          <w:szCs w:val="20"/>
        </w:rPr>
        <w:t>a</w:t>
      </w:r>
      <w:r w:rsidR="004C7527" w:rsidRPr="00D7060F">
        <w:rPr>
          <w:rFonts w:ascii="Verdana" w:hAnsi="Verdana"/>
          <w:sz w:val="20"/>
          <w:szCs w:val="20"/>
        </w:rPr>
        <w:t>l Residente</w:t>
      </w:r>
      <w:r w:rsidRPr="00D7060F">
        <w:rPr>
          <w:rFonts w:ascii="Verdana" w:hAnsi="Verdana"/>
          <w:sz w:val="20"/>
          <w:szCs w:val="20"/>
        </w:rPr>
        <w:t>.</w:t>
      </w:r>
    </w:p>
    <w:p w14:paraId="3E9C3B67" w14:textId="119AAF11" w:rsidR="00B25C06" w:rsidRPr="00D7060F" w:rsidRDefault="00B25C06" w:rsidP="00B25C06">
      <w:pPr>
        <w:jc w:val="both"/>
        <w:rPr>
          <w:rFonts w:ascii="Verdana" w:hAnsi="Verdana"/>
          <w:sz w:val="20"/>
          <w:szCs w:val="20"/>
        </w:rPr>
      </w:pPr>
      <w:r w:rsidRPr="00D7060F">
        <w:rPr>
          <w:rFonts w:ascii="Verdana" w:hAnsi="Verdana"/>
          <w:sz w:val="20"/>
          <w:szCs w:val="20"/>
        </w:rPr>
        <w:lastRenderedPageBreak/>
        <w:t xml:space="preserve">Le informazioni riguardanti la personalità </w:t>
      </w:r>
      <w:r w:rsidR="0013421E" w:rsidRPr="00D7060F">
        <w:rPr>
          <w:rFonts w:ascii="Verdana" w:hAnsi="Verdana"/>
          <w:sz w:val="20"/>
          <w:szCs w:val="20"/>
        </w:rPr>
        <w:t>del</w:t>
      </w:r>
      <w:r w:rsidR="004C7527" w:rsidRPr="00D7060F">
        <w:rPr>
          <w:rFonts w:ascii="Verdana" w:hAnsi="Verdana"/>
          <w:sz w:val="20"/>
          <w:szCs w:val="20"/>
        </w:rPr>
        <w:t xml:space="preserve"> Residente</w:t>
      </w:r>
      <w:r w:rsidRPr="00D7060F">
        <w:rPr>
          <w:rFonts w:ascii="Verdana" w:hAnsi="Verdana"/>
          <w:sz w:val="20"/>
          <w:szCs w:val="20"/>
        </w:rPr>
        <w:t>, le sue esigenze, le abitudini e le aspirazioni saranno preziose per gli operatori della struttura, così come i consigli concernenti aspetti sostanziali del tipo di assistenza da prestare. Tali indicazioni saranno raccolte nell’apposita scheda allegata all’istanza di ingresso.</w:t>
      </w:r>
    </w:p>
    <w:p w14:paraId="0A9FBDA8" w14:textId="6FB5EFDC" w:rsidR="00B25C06" w:rsidRPr="00D7060F" w:rsidRDefault="00B25C06" w:rsidP="00B25C06">
      <w:pPr>
        <w:jc w:val="both"/>
        <w:rPr>
          <w:rFonts w:ascii="Verdana" w:hAnsi="Verdana"/>
          <w:sz w:val="20"/>
          <w:szCs w:val="20"/>
        </w:rPr>
      </w:pPr>
      <w:r w:rsidRPr="00D7060F">
        <w:rPr>
          <w:rFonts w:ascii="Verdana" w:hAnsi="Verdana"/>
          <w:sz w:val="20"/>
          <w:szCs w:val="20"/>
        </w:rPr>
        <w:t>Il familiare costituisce una riso</w:t>
      </w:r>
      <w:r w:rsidR="00CC4C23" w:rsidRPr="00D7060F">
        <w:rPr>
          <w:rFonts w:ascii="Verdana" w:hAnsi="Verdana"/>
          <w:sz w:val="20"/>
          <w:szCs w:val="20"/>
        </w:rPr>
        <w:t>rsa</w:t>
      </w:r>
      <w:r w:rsidRPr="00D7060F">
        <w:rPr>
          <w:rFonts w:ascii="Verdana" w:hAnsi="Verdana"/>
          <w:sz w:val="20"/>
          <w:szCs w:val="20"/>
        </w:rPr>
        <w:t xml:space="preserve"> volta a migliorare il soddisfacimento dei bisogni </w:t>
      </w:r>
      <w:r w:rsidR="0013421E" w:rsidRPr="00D7060F">
        <w:rPr>
          <w:rFonts w:ascii="Verdana" w:hAnsi="Verdana"/>
          <w:sz w:val="20"/>
          <w:szCs w:val="20"/>
        </w:rPr>
        <w:t>del</w:t>
      </w:r>
      <w:r w:rsidR="004C7527" w:rsidRPr="00D7060F">
        <w:rPr>
          <w:rFonts w:ascii="Verdana" w:hAnsi="Verdana"/>
          <w:sz w:val="20"/>
          <w:szCs w:val="20"/>
        </w:rPr>
        <w:t xml:space="preserve"> Residente</w:t>
      </w:r>
      <w:r w:rsidRPr="00D7060F">
        <w:rPr>
          <w:rFonts w:ascii="Verdana" w:hAnsi="Verdana"/>
          <w:sz w:val="20"/>
          <w:szCs w:val="20"/>
        </w:rPr>
        <w:t xml:space="preserve">. </w:t>
      </w:r>
      <w:r w:rsidR="006F2885">
        <w:rPr>
          <w:rFonts w:ascii="Verdana" w:hAnsi="Verdana"/>
          <w:sz w:val="20"/>
          <w:szCs w:val="20"/>
        </w:rPr>
        <w:t>È</w:t>
      </w:r>
      <w:r w:rsidRPr="00D7060F">
        <w:rPr>
          <w:rFonts w:ascii="Verdana" w:hAnsi="Verdana"/>
          <w:sz w:val="20"/>
          <w:szCs w:val="20"/>
        </w:rPr>
        <w:t xml:space="preserve"> pertanto prioritario garantire una proficua integrazione tra attività socio sanitaria assicurata dall’</w:t>
      </w:r>
      <w:r w:rsidR="0013682B" w:rsidRPr="00D7060F">
        <w:rPr>
          <w:rFonts w:ascii="Verdana" w:hAnsi="Verdana"/>
          <w:sz w:val="20"/>
          <w:szCs w:val="20"/>
        </w:rPr>
        <w:t>R.S.A.</w:t>
      </w:r>
      <w:r w:rsidRPr="00D7060F">
        <w:rPr>
          <w:rFonts w:ascii="Verdana" w:hAnsi="Verdana"/>
          <w:sz w:val="20"/>
          <w:szCs w:val="20"/>
        </w:rPr>
        <w:t xml:space="preserve"> e il mantenimento del legame affettivo da protrar</w:t>
      </w:r>
      <w:r w:rsidR="00B17DA3" w:rsidRPr="00D7060F">
        <w:rPr>
          <w:rFonts w:ascii="Verdana" w:hAnsi="Verdana"/>
          <w:sz w:val="20"/>
          <w:szCs w:val="20"/>
        </w:rPr>
        <w:t>re nel tempo con i propri cari.</w:t>
      </w:r>
    </w:p>
    <w:p w14:paraId="2D3B8457" w14:textId="2B84858E" w:rsidR="00B17DA3" w:rsidRDefault="00B17DA3" w:rsidP="00B25C06">
      <w:pPr>
        <w:jc w:val="both"/>
        <w:rPr>
          <w:rFonts w:ascii="Verdana" w:hAnsi="Verdana"/>
          <w:sz w:val="20"/>
          <w:szCs w:val="20"/>
        </w:rPr>
      </w:pPr>
      <w:r w:rsidRPr="00D7060F">
        <w:rPr>
          <w:rFonts w:ascii="Verdana" w:hAnsi="Verdana"/>
          <w:sz w:val="20"/>
          <w:szCs w:val="20"/>
        </w:rPr>
        <w:t xml:space="preserve">In merito ai diritti e doveri dei familiari si rimanda al Titolo V del Regolamento di Accesso alla </w:t>
      </w:r>
      <w:r w:rsidR="0013682B" w:rsidRPr="00D7060F">
        <w:rPr>
          <w:rFonts w:ascii="Verdana" w:hAnsi="Verdana"/>
          <w:sz w:val="20"/>
          <w:szCs w:val="20"/>
        </w:rPr>
        <w:t>R.S.A.</w:t>
      </w:r>
      <w:r w:rsidR="009F42D4">
        <w:rPr>
          <w:rFonts w:ascii="Verdana" w:hAnsi="Verdana"/>
          <w:sz w:val="20"/>
          <w:szCs w:val="20"/>
        </w:rPr>
        <w:t>.</w:t>
      </w:r>
    </w:p>
    <w:p w14:paraId="6A70111C" w14:textId="4A46D96C" w:rsidR="009F42D4" w:rsidRPr="00D7060F" w:rsidRDefault="009F42D4" w:rsidP="009F42D4">
      <w:pPr>
        <w:jc w:val="both"/>
        <w:rPr>
          <w:rFonts w:ascii="Verdana" w:hAnsi="Verdana"/>
          <w:sz w:val="20"/>
          <w:szCs w:val="20"/>
        </w:rPr>
      </w:pPr>
      <w:r w:rsidRPr="00D7060F">
        <w:rPr>
          <w:rFonts w:ascii="Verdana" w:hAnsi="Verdana"/>
          <w:sz w:val="20"/>
          <w:szCs w:val="20"/>
        </w:rPr>
        <w:t xml:space="preserve">Per informazioni in merito alle decisioni riguardanti: problemi di salute, scelte terapeutiche, eventuali visite specialistiche o ospedalizzazione, è necessario rivolgersi al Medico </w:t>
      </w:r>
      <w:r>
        <w:rPr>
          <w:rFonts w:ascii="Verdana" w:hAnsi="Verdana"/>
          <w:sz w:val="20"/>
          <w:szCs w:val="20"/>
        </w:rPr>
        <w:t>della struttura</w:t>
      </w:r>
      <w:r w:rsidRPr="00D7060F">
        <w:rPr>
          <w:rFonts w:ascii="Verdana" w:hAnsi="Verdana"/>
          <w:sz w:val="20"/>
          <w:szCs w:val="20"/>
        </w:rPr>
        <w:t xml:space="preserve"> o al Direttore Sanitario</w:t>
      </w:r>
      <w:r>
        <w:rPr>
          <w:rFonts w:ascii="Verdana" w:hAnsi="Verdana"/>
          <w:sz w:val="20"/>
          <w:szCs w:val="20"/>
        </w:rPr>
        <w:t>, o alla Coordinatrice infermieristica</w:t>
      </w:r>
      <w:r w:rsidRPr="00D7060F">
        <w:rPr>
          <w:rFonts w:ascii="Verdana" w:hAnsi="Verdana"/>
          <w:sz w:val="20"/>
          <w:szCs w:val="20"/>
        </w:rPr>
        <w:t>.</w:t>
      </w:r>
    </w:p>
    <w:p w14:paraId="684D3F4E" w14:textId="624742F8" w:rsidR="009F42D4" w:rsidRDefault="009F42D4" w:rsidP="009F42D4">
      <w:pPr>
        <w:jc w:val="both"/>
        <w:rPr>
          <w:rFonts w:ascii="Verdana" w:hAnsi="Verdana"/>
          <w:sz w:val="20"/>
          <w:szCs w:val="20"/>
        </w:rPr>
      </w:pPr>
      <w:r w:rsidRPr="00D7060F">
        <w:rPr>
          <w:rFonts w:ascii="Verdana" w:hAnsi="Verdana"/>
          <w:sz w:val="20"/>
          <w:szCs w:val="20"/>
        </w:rPr>
        <w:t>Per richiesta di chiarimenti immediati in merito all’assistenza</w:t>
      </w:r>
      <w:r>
        <w:rPr>
          <w:rFonts w:ascii="Verdana" w:hAnsi="Verdana"/>
          <w:sz w:val="20"/>
          <w:szCs w:val="20"/>
        </w:rPr>
        <w:t xml:space="preserve"> del proprio caro in R.S.A sono presenti sia </w:t>
      </w:r>
      <w:r w:rsidRPr="00D7060F">
        <w:rPr>
          <w:rFonts w:ascii="Verdana" w:hAnsi="Verdana"/>
          <w:sz w:val="20"/>
          <w:szCs w:val="20"/>
        </w:rPr>
        <w:t>l’infermiere di turno</w:t>
      </w:r>
      <w:r>
        <w:rPr>
          <w:rFonts w:ascii="Verdana" w:hAnsi="Verdana"/>
          <w:sz w:val="20"/>
          <w:szCs w:val="20"/>
        </w:rPr>
        <w:t xml:space="preserve"> che il personale O.S.S..</w:t>
      </w:r>
    </w:p>
    <w:p w14:paraId="12C8E72D" w14:textId="59C8E41E" w:rsidR="009F42D4" w:rsidRPr="00D7060F" w:rsidRDefault="009F42D4" w:rsidP="009F42D4">
      <w:pPr>
        <w:jc w:val="both"/>
        <w:rPr>
          <w:rFonts w:ascii="Verdana" w:hAnsi="Verdana"/>
          <w:sz w:val="20"/>
          <w:szCs w:val="20"/>
        </w:rPr>
      </w:pPr>
      <w:r>
        <w:rPr>
          <w:rFonts w:ascii="Verdana" w:hAnsi="Verdana"/>
          <w:sz w:val="20"/>
          <w:szCs w:val="20"/>
        </w:rPr>
        <w:t>Si ricorda ai familiari che un rapporto di dialogo e di fiducia con le diverse figure permette la risoluzione di diversi aspetti, precisando che si rinnova ogni qualvolta l’importanza della segnalazione scritta orale via e-mail alla coordinatrice della struttura.</w:t>
      </w:r>
    </w:p>
    <w:p w14:paraId="3E962B99" w14:textId="2FCF354D" w:rsidR="009F42D4" w:rsidRPr="00D7060F" w:rsidRDefault="009F42D4" w:rsidP="00B25C06">
      <w:pPr>
        <w:jc w:val="both"/>
        <w:rPr>
          <w:rFonts w:ascii="Verdana" w:hAnsi="Verdana"/>
          <w:sz w:val="20"/>
          <w:szCs w:val="20"/>
        </w:rPr>
      </w:pPr>
      <w:r>
        <w:rPr>
          <w:rFonts w:ascii="Verdana" w:hAnsi="Verdana"/>
          <w:sz w:val="20"/>
          <w:szCs w:val="20"/>
        </w:rPr>
        <w:t>Nel corso dell’anno vengono previsti due o tre incontri con i familiari con la presenza dei responsabili del Comune e i referenti della struttura.</w:t>
      </w:r>
    </w:p>
    <w:p w14:paraId="52429A76" w14:textId="77777777" w:rsidR="00543C8D" w:rsidRPr="00D7060F" w:rsidRDefault="00543C8D" w:rsidP="00B25C06">
      <w:pPr>
        <w:jc w:val="both"/>
        <w:rPr>
          <w:rFonts w:ascii="Verdana" w:hAnsi="Verdana"/>
          <w:b/>
          <w:sz w:val="20"/>
          <w:szCs w:val="20"/>
        </w:rPr>
      </w:pPr>
      <w:r w:rsidRPr="00D7060F">
        <w:rPr>
          <w:rFonts w:ascii="Verdana" w:hAnsi="Verdana"/>
          <w:b/>
          <w:sz w:val="20"/>
          <w:szCs w:val="20"/>
        </w:rPr>
        <w:t>La struttura è contattabile:</w:t>
      </w:r>
    </w:p>
    <w:p w14:paraId="12C0AF37" w14:textId="4D937D7F" w:rsidR="00543C8D" w:rsidRPr="00D7060F" w:rsidRDefault="005F7DF5" w:rsidP="00B25C06">
      <w:pPr>
        <w:jc w:val="both"/>
        <w:rPr>
          <w:rFonts w:ascii="Verdana" w:hAnsi="Verdana"/>
          <w:sz w:val="20"/>
          <w:szCs w:val="20"/>
        </w:rPr>
      </w:pPr>
      <w:r w:rsidRPr="00D7060F">
        <w:rPr>
          <w:rFonts w:ascii="Verdana" w:hAnsi="Verdana"/>
          <w:sz w:val="20"/>
          <w:szCs w:val="20"/>
        </w:rPr>
        <w:t>A</w:t>
      </w:r>
      <w:r w:rsidR="00543C8D" w:rsidRPr="00D7060F">
        <w:rPr>
          <w:rFonts w:ascii="Verdana" w:hAnsi="Verdana"/>
          <w:sz w:val="20"/>
          <w:szCs w:val="20"/>
        </w:rPr>
        <w:t xml:space="preserve">l numero fisso 035/534075 dal lunedì al venerdì dalle ore 09:00 alle ore 17:00 e il sabato dalle ore 09:00 alle ore 12:00 </w:t>
      </w:r>
    </w:p>
    <w:p w14:paraId="476E9B48" w14:textId="4CA03E69" w:rsidR="00543C8D" w:rsidRPr="00D7060F" w:rsidRDefault="005F7DF5" w:rsidP="00B25C06">
      <w:pPr>
        <w:jc w:val="both"/>
        <w:rPr>
          <w:rFonts w:ascii="Verdana" w:hAnsi="Verdana"/>
          <w:b/>
          <w:sz w:val="20"/>
          <w:szCs w:val="20"/>
        </w:rPr>
      </w:pPr>
      <w:r w:rsidRPr="00D7060F">
        <w:rPr>
          <w:rFonts w:ascii="Verdana" w:hAnsi="Verdana"/>
          <w:b/>
          <w:sz w:val="20"/>
          <w:szCs w:val="20"/>
        </w:rPr>
        <w:t>A</w:t>
      </w:r>
      <w:r w:rsidR="00543C8D" w:rsidRPr="00D7060F">
        <w:rPr>
          <w:rFonts w:ascii="Verdana" w:hAnsi="Verdana"/>
          <w:b/>
          <w:sz w:val="20"/>
          <w:szCs w:val="20"/>
        </w:rPr>
        <w:t>l numero di cellulare 3387271173 dal lunedì al venerdì dalle ore 17:00 alle ore 09:00 del giorno seguente e dalle ore 12:00 del sabato alle ore 09:00 del lunedì mattina</w:t>
      </w:r>
      <w:r w:rsidR="00972379" w:rsidRPr="00D7060F">
        <w:rPr>
          <w:rFonts w:ascii="Verdana" w:hAnsi="Verdana"/>
          <w:b/>
          <w:sz w:val="20"/>
          <w:szCs w:val="20"/>
        </w:rPr>
        <w:t>.</w:t>
      </w:r>
    </w:p>
    <w:p w14:paraId="7924F3F8" w14:textId="19B0799E" w:rsidR="00543C8D" w:rsidRPr="00D7060F" w:rsidRDefault="00543C8D" w:rsidP="00543C8D">
      <w:pPr>
        <w:pStyle w:val="Titolo1"/>
        <w:rPr>
          <w:sz w:val="32"/>
          <w:u w:val="single"/>
        </w:rPr>
      </w:pPr>
      <w:bookmarkStart w:id="27" w:name="_Toc163809857"/>
      <w:r w:rsidRPr="00D7060F">
        <w:rPr>
          <w:sz w:val="32"/>
          <w:u w:val="single"/>
        </w:rPr>
        <w:t>Portale Parenti</w:t>
      </w:r>
      <w:bookmarkEnd w:id="27"/>
    </w:p>
    <w:p w14:paraId="6563AFB3" w14:textId="7455581A" w:rsidR="00543C8D" w:rsidRPr="006F2885" w:rsidRDefault="005F7DF5" w:rsidP="00B65EE4">
      <w:pPr>
        <w:jc w:val="both"/>
        <w:rPr>
          <w:rFonts w:ascii="Verdana" w:hAnsi="Verdana"/>
          <w:sz w:val="20"/>
          <w:szCs w:val="20"/>
        </w:rPr>
      </w:pPr>
      <w:r w:rsidRPr="006F2885">
        <w:rPr>
          <w:rFonts w:ascii="Verdana" w:hAnsi="Verdana"/>
          <w:sz w:val="20"/>
          <w:szCs w:val="20"/>
        </w:rPr>
        <w:t>È</w:t>
      </w:r>
      <w:r w:rsidR="00543C8D" w:rsidRPr="006F2885">
        <w:rPr>
          <w:rFonts w:ascii="Verdana" w:hAnsi="Verdana"/>
          <w:sz w:val="20"/>
          <w:szCs w:val="20"/>
        </w:rPr>
        <w:t xml:space="preserve"> a disposizione dei familiari il Portale Parenti, un ulte</w:t>
      </w:r>
      <w:r w:rsidR="00A618CC" w:rsidRPr="006F2885">
        <w:rPr>
          <w:rFonts w:ascii="Verdana" w:hAnsi="Verdana"/>
          <w:sz w:val="20"/>
          <w:szCs w:val="20"/>
        </w:rPr>
        <w:t>riore modo per interagire con la struttura e avere informazioni riguardo alla salute e alla vita dei propri cari in R</w:t>
      </w:r>
      <w:r w:rsidR="00EF24D8" w:rsidRPr="006F2885">
        <w:rPr>
          <w:rFonts w:ascii="Verdana" w:hAnsi="Verdana"/>
          <w:sz w:val="20"/>
          <w:szCs w:val="20"/>
        </w:rPr>
        <w:t>.</w:t>
      </w:r>
      <w:r w:rsidR="00A618CC" w:rsidRPr="006F2885">
        <w:rPr>
          <w:rFonts w:ascii="Verdana" w:hAnsi="Verdana"/>
          <w:sz w:val="20"/>
          <w:szCs w:val="20"/>
        </w:rPr>
        <w:t>S</w:t>
      </w:r>
      <w:r w:rsidR="00EF24D8" w:rsidRPr="006F2885">
        <w:rPr>
          <w:rFonts w:ascii="Verdana" w:hAnsi="Verdana"/>
          <w:sz w:val="20"/>
          <w:szCs w:val="20"/>
        </w:rPr>
        <w:t>.</w:t>
      </w:r>
      <w:r w:rsidR="00A618CC" w:rsidRPr="006F2885">
        <w:rPr>
          <w:rFonts w:ascii="Verdana" w:hAnsi="Verdana"/>
          <w:sz w:val="20"/>
          <w:szCs w:val="20"/>
        </w:rPr>
        <w:t>A</w:t>
      </w:r>
      <w:r w:rsidR="00EF24D8" w:rsidRPr="006F2885">
        <w:rPr>
          <w:rFonts w:ascii="Verdana" w:hAnsi="Verdana"/>
          <w:sz w:val="20"/>
          <w:szCs w:val="20"/>
        </w:rPr>
        <w:t>.</w:t>
      </w:r>
      <w:r w:rsidR="00A618CC" w:rsidRPr="006F2885">
        <w:rPr>
          <w:rFonts w:ascii="Verdana" w:hAnsi="Verdana"/>
          <w:sz w:val="20"/>
          <w:szCs w:val="20"/>
        </w:rPr>
        <w:t xml:space="preserve"> attraverso un servizio di chat e news. Periodicamente sulla chat sono pubblicate notizie e aggiornamenti relativi alla vita e all’organizzazione della R</w:t>
      </w:r>
      <w:r w:rsidR="00EF24D8" w:rsidRPr="006F2885">
        <w:rPr>
          <w:rFonts w:ascii="Verdana" w:hAnsi="Verdana"/>
          <w:sz w:val="20"/>
          <w:szCs w:val="20"/>
        </w:rPr>
        <w:t>.</w:t>
      </w:r>
      <w:r w:rsidR="00A618CC" w:rsidRPr="006F2885">
        <w:rPr>
          <w:rFonts w:ascii="Verdana" w:hAnsi="Verdana"/>
          <w:sz w:val="20"/>
          <w:szCs w:val="20"/>
        </w:rPr>
        <w:t>S</w:t>
      </w:r>
      <w:r w:rsidR="00EF24D8" w:rsidRPr="006F2885">
        <w:rPr>
          <w:rFonts w:ascii="Verdana" w:hAnsi="Verdana"/>
          <w:sz w:val="20"/>
          <w:szCs w:val="20"/>
        </w:rPr>
        <w:t>.</w:t>
      </w:r>
      <w:r w:rsidR="00A618CC" w:rsidRPr="006F2885">
        <w:rPr>
          <w:rFonts w:ascii="Verdana" w:hAnsi="Verdana"/>
          <w:sz w:val="20"/>
          <w:szCs w:val="20"/>
        </w:rPr>
        <w:t>A</w:t>
      </w:r>
      <w:r w:rsidR="00EF24D8" w:rsidRPr="006F2885">
        <w:rPr>
          <w:rFonts w:ascii="Verdana" w:hAnsi="Verdana"/>
          <w:sz w:val="20"/>
          <w:szCs w:val="20"/>
        </w:rPr>
        <w:t>.</w:t>
      </w:r>
      <w:r w:rsidR="00A618CC" w:rsidRPr="006F2885">
        <w:rPr>
          <w:rFonts w:ascii="Verdana" w:hAnsi="Verdana"/>
          <w:sz w:val="20"/>
          <w:szCs w:val="20"/>
        </w:rPr>
        <w:t xml:space="preserve"> mentre la chat è attiva tutti i giorni e il parente può in qualsiasi momento inviare un messaggio alla coordinatrice che appena possibile risponderà ad ogni richiesta di informazione effettuata dal parente, coinvolgendo ove necessario </w:t>
      </w:r>
      <w:r w:rsidR="00B65EE4" w:rsidRPr="006F2885">
        <w:rPr>
          <w:rFonts w:ascii="Verdana" w:hAnsi="Verdana"/>
          <w:sz w:val="20"/>
          <w:szCs w:val="20"/>
        </w:rPr>
        <w:t xml:space="preserve">le figure sanitarie competenti. Il portale è protetto da garanzia di tutela della privacy e proprio per questo possono essere richieste e comunicate notizie riguardanti lo stato di salute del Residente. </w:t>
      </w:r>
    </w:p>
    <w:p w14:paraId="558E56DA" w14:textId="3E844309" w:rsidR="00B65EE4" w:rsidRPr="006F2885" w:rsidRDefault="00B65EE4" w:rsidP="00B65EE4">
      <w:pPr>
        <w:jc w:val="both"/>
        <w:rPr>
          <w:rFonts w:ascii="Verdana" w:hAnsi="Verdana"/>
          <w:sz w:val="20"/>
          <w:szCs w:val="20"/>
        </w:rPr>
      </w:pPr>
      <w:r w:rsidRPr="006F2885">
        <w:rPr>
          <w:rFonts w:ascii="Verdana" w:hAnsi="Verdana"/>
          <w:sz w:val="20"/>
          <w:szCs w:val="20"/>
        </w:rPr>
        <w:t xml:space="preserve">Per accedere al Portale il parente deve collegarsi al sito ed effettuare la registrazione. Il link per accedere al portale è il seguente: </w:t>
      </w:r>
      <w:hyperlink r:id="rId30" w:history="1">
        <w:r w:rsidRPr="006F2885">
          <w:rPr>
            <w:rStyle w:val="Collegamentoipertestuale"/>
            <w:rFonts w:ascii="Verdana" w:hAnsi="Verdana"/>
            <w:sz w:val="20"/>
            <w:szCs w:val="20"/>
          </w:rPr>
          <w:t>https://app.portaleparenti.it/societadolce/azzanosanpaolo</w:t>
        </w:r>
      </w:hyperlink>
    </w:p>
    <w:p w14:paraId="74589AF5" w14:textId="65761BBE" w:rsidR="00B65EE4" w:rsidRPr="006F2885" w:rsidRDefault="00B65EE4" w:rsidP="00B65EE4">
      <w:pPr>
        <w:jc w:val="both"/>
        <w:rPr>
          <w:rFonts w:ascii="Verdana" w:hAnsi="Verdana"/>
          <w:sz w:val="20"/>
          <w:szCs w:val="20"/>
        </w:rPr>
      </w:pPr>
      <w:r w:rsidRPr="006F2885">
        <w:rPr>
          <w:rFonts w:ascii="Verdana" w:hAnsi="Verdana"/>
          <w:sz w:val="20"/>
          <w:szCs w:val="20"/>
        </w:rPr>
        <w:t xml:space="preserve">Il collegamento può essere effettuato anche da dispositivo mobile (smartphone o tablet), il programma chiederà in automatico di scaricare una applicazione che faciliterà l’utilizzo del portale. Appena possibile la coordinatrice, alla quale arriverà la </w:t>
      </w:r>
      <w:r w:rsidR="00817035" w:rsidRPr="006F2885">
        <w:rPr>
          <w:rFonts w:ascii="Verdana" w:hAnsi="Verdana"/>
          <w:sz w:val="20"/>
          <w:szCs w:val="20"/>
        </w:rPr>
        <w:t>richiesta di registrazione, contatterà il aprente per verificare l’autenticità della richiesta pervenuta e successivamente abiliterà l’account, da quel momento il parente potrà interagire con la struttura.</w:t>
      </w:r>
    </w:p>
    <w:p w14:paraId="5F50BAD2" w14:textId="57017757" w:rsidR="00CC48C0" w:rsidRPr="00D7060F" w:rsidRDefault="00CC48C0" w:rsidP="00A41314">
      <w:pPr>
        <w:pStyle w:val="Titolo1"/>
        <w:rPr>
          <w:sz w:val="32"/>
          <w:u w:val="single"/>
        </w:rPr>
      </w:pPr>
      <w:bookmarkStart w:id="28" w:name="_Toc163809858"/>
      <w:r w:rsidRPr="00D7060F">
        <w:rPr>
          <w:sz w:val="32"/>
          <w:u w:val="single"/>
        </w:rPr>
        <w:lastRenderedPageBreak/>
        <w:t>Orario di visita</w:t>
      </w:r>
      <w:bookmarkEnd w:id="28"/>
      <w:r w:rsidR="00853790" w:rsidRPr="00D7060F">
        <w:rPr>
          <w:sz w:val="32"/>
          <w:u w:val="single"/>
        </w:rPr>
        <w:t xml:space="preserve">   </w:t>
      </w:r>
    </w:p>
    <w:p w14:paraId="19DF5A94" w14:textId="0537D669" w:rsidR="00104BAC" w:rsidRPr="000A299A" w:rsidRDefault="00243785" w:rsidP="00104BAC">
      <w:pPr>
        <w:spacing w:after="0"/>
        <w:jc w:val="both"/>
        <w:rPr>
          <w:rFonts w:ascii="Verdana" w:eastAsia="Arial MT" w:hAnsi="Verdana" w:cs="Arial MT"/>
          <w:sz w:val="20"/>
          <w:szCs w:val="20"/>
        </w:rPr>
      </w:pPr>
      <w:r w:rsidRPr="000A299A">
        <w:rPr>
          <w:rFonts w:ascii="Verdana" w:eastAsia="Arial MT" w:hAnsi="Verdana" w:cs="Arial MT"/>
          <w:sz w:val="20"/>
          <w:szCs w:val="20"/>
        </w:rPr>
        <w:t>L’accesso alla RSA è consentito dal lunedì alla domenica dalle 8:00 alle 20:00; i</w:t>
      </w:r>
      <w:r w:rsidR="00104BAC" w:rsidRPr="000A299A">
        <w:rPr>
          <w:rFonts w:ascii="Verdana" w:eastAsia="Arial MT" w:hAnsi="Verdana" w:cs="Arial MT"/>
          <w:sz w:val="20"/>
          <w:szCs w:val="20"/>
        </w:rPr>
        <w:t>l Residente</w:t>
      </w:r>
      <w:r w:rsidR="00104BAC" w:rsidRPr="000A299A">
        <w:rPr>
          <w:rFonts w:ascii="Verdana" w:eastAsia="Arial MT" w:hAnsi="Verdana" w:cs="Arial MT"/>
          <w:spacing w:val="8"/>
          <w:sz w:val="20"/>
          <w:szCs w:val="20"/>
        </w:rPr>
        <w:t xml:space="preserve"> </w:t>
      </w:r>
      <w:r w:rsidR="00104BAC" w:rsidRPr="000A299A">
        <w:rPr>
          <w:rFonts w:ascii="Verdana" w:eastAsia="Arial MT" w:hAnsi="Verdana" w:cs="Arial MT"/>
          <w:sz w:val="20"/>
          <w:szCs w:val="20"/>
        </w:rPr>
        <w:t>può</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ricevere</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nella</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R.S.A.</w:t>
      </w:r>
      <w:r w:rsidR="00104BAC" w:rsidRPr="000A299A">
        <w:rPr>
          <w:rFonts w:ascii="Verdana" w:eastAsia="Arial MT" w:hAnsi="Verdana" w:cs="Arial MT"/>
          <w:spacing w:val="9"/>
          <w:sz w:val="20"/>
          <w:szCs w:val="20"/>
        </w:rPr>
        <w:t xml:space="preserve"> </w:t>
      </w:r>
      <w:r w:rsidR="00104BAC" w:rsidRPr="000A299A">
        <w:rPr>
          <w:rFonts w:ascii="Verdana" w:eastAsia="Arial MT" w:hAnsi="Verdana" w:cs="Arial MT"/>
          <w:sz w:val="20"/>
          <w:szCs w:val="20"/>
        </w:rPr>
        <w:t>le</w:t>
      </w:r>
      <w:r w:rsidR="00104BAC" w:rsidRPr="000A299A">
        <w:rPr>
          <w:rFonts w:ascii="Verdana" w:eastAsia="Arial MT" w:hAnsi="Verdana" w:cs="Arial MT"/>
          <w:spacing w:val="4"/>
          <w:sz w:val="20"/>
          <w:szCs w:val="20"/>
        </w:rPr>
        <w:t xml:space="preserve"> </w:t>
      </w:r>
      <w:r w:rsidR="00104BAC" w:rsidRPr="000A299A">
        <w:rPr>
          <w:rFonts w:ascii="Verdana" w:eastAsia="Arial MT" w:hAnsi="Verdana" w:cs="Arial MT"/>
          <w:sz w:val="20"/>
          <w:szCs w:val="20"/>
        </w:rPr>
        <w:t>persone</w:t>
      </w:r>
      <w:r w:rsidR="00104BAC" w:rsidRPr="000A299A">
        <w:rPr>
          <w:rFonts w:ascii="Verdana" w:eastAsia="Arial MT" w:hAnsi="Verdana" w:cs="Arial MT"/>
          <w:spacing w:val="4"/>
          <w:sz w:val="20"/>
          <w:szCs w:val="20"/>
        </w:rPr>
        <w:t xml:space="preserve"> </w:t>
      </w:r>
      <w:r w:rsidR="00104BAC" w:rsidRPr="000A299A">
        <w:rPr>
          <w:rFonts w:ascii="Verdana" w:eastAsia="Arial MT" w:hAnsi="Verdana" w:cs="Arial MT"/>
          <w:sz w:val="20"/>
          <w:szCs w:val="20"/>
        </w:rPr>
        <w:t>di</w:t>
      </w:r>
      <w:r w:rsidR="00104BAC" w:rsidRPr="000A299A">
        <w:rPr>
          <w:rFonts w:ascii="Verdana" w:eastAsia="Arial MT" w:hAnsi="Verdana" w:cs="Arial MT"/>
          <w:spacing w:val="6"/>
          <w:sz w:val="20"/>
          <w:szCs w:val="20"/>
        </w:rPr>
        <w:t xml:space="preserve"> </w:t>
      </w:r>
      <w:r w:rsidR="00104BAC" w:rsidRPr="000A299A">
        <w:rPr>
          <w:rFonts w:ascii="Verdana" w:eastAsia="Arial MT" w:hAnsi="Verdana" w:cs="Arial MT"/>
          <w:sz w:val="20"/>
          <w:szCs w:val="20"/>
        </w:rPr>
        <w:t>suo</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gradimento,</w:t>
      </w:r>
      <w:r w:rsidR="00104BAC" w:rsidRPr="000A299A">
        <w:rPr>
          <w:rFonts w:ascii="Verdana" w:eastAsia="Arial MT" w:hAnsi="Verdana" w:cs="Arial MT"/>
          <w:spacing w:val="8"/>
          <w:sz w:val="20"/>
          <w:szCs w:val="20"/>
        </w:rPr>
        <w:t xml:space="preserve"> </w:t>
      </w:r>
      <w:r w:rsidR="00104BAC" w:rsidRPr="000A299A">
        <w:rPr>
          <w:rFonts w:ascii="Verdana" w:eastAsia="Arial MT" w:hAnsi="Verdana" w:cs="Arial MT"/>
          <w:sz w:val="20"/>
          <w:szCs w:val="20"/>
        </w:rPr>
        <w:t>in</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tutti</w:t>
      </w:r>
      <w:r w:rsidR="00104BAC" w:rsidRPr="000A299A">
        <w:rPr>
          <w:rFonts w:ascii="Verdana" w:eastAsia="Arial MT" w:hAnsi="Verdana" w:cs="Arial MT"/>
          <w:spacing w:val="6"/>
          <w:sz w:val="20"/>
          <w:szCs w:val="20"/>
        </w:rPr>
        <w:t xml:space="preserve"> </w:t>
      </w:r>
      <w:r w:rsidR="00104BAC" w:rsidRPr="000A299A">
        <w:rPr>
          <w:rFonts w:ascii="Verdana" w:eastAsia="Arial MT" w:hAnsi="Verdana" w:cs="Arial MT"/>
          <w:sz w:val="20"/>
          <w:szCs w:val="20"/>
        </w:rPr>
        <w:t>i</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giorni</w:t>
      </w:r>
      <w:r w:rsidR="00104BAC" w:rsidRPr="000A299A">
        <w:rPr>
          <w:rFonts w:ascii="Verdana" w:eastAsia="Arial MT" w:hAnsi="Verdana" w:cs="Arial MT"/>
          <w:spacing w:val="6"/>
          <w:sz w:val="20"/>
          <w:szCs w:val="20"/>
        </w:rPr>
        <w:t xml:space="preserve"> </w:t>
      </w:r>
      <w:r w:rsidR="00104BAC" w:rsidRPr="000A299A">
        <w:rPr>
          <w:rFonts w:ascii="Verdana" w:eastAsia="Arial MT" w:hAnsi="Verdana" w:cs="Arial MT"/>
          <w:sz w:val="20"/>
          <w:szCs w:val="20"/>
        </w:rPr>
        <w:t>della</w:t>
      </w:r>
      <w:r w:rsidR="00104BAC" w:rsidRPr="000A299A">
        <w:rPr>
          <w:rFonts w:ascii="Verdana" w:eastAsia="Arial MT" w:hAnsi="Verdana" w:cs="Arial MT"/>
          <w:spacing w:val="8"/>
          <w:sz w:val="20"/>
          <w:szCs w:val="20"/>
        </w:rPr>
        <w:t xml:space="preserve"> </w:t>
      </w:r>
      <w:r w:rsidR="00104BAC" w:rsidRPr="000A299A">
        <w:rPr>
          <w:rFonts w:ascii="Verdana" w:eastAsia="Arial MT" w:hAnsi="Verdana" w:cs="Arial MT"/>
          <w:sz w:val="20"/>
          <w:szCs w:val="20"/>
        </w:rPr>
        <w:t>settimana</w:t>
      </w:r>
      <w:r w:rsidR="00104BAC" w:rsidRPr="000A299A">
        <w:rPr>
          <w:rFonts w:ascii="Verdana" w:eastAsia="Arial MT" w:hAnsi="Verdana" w:cs="Arial MT"/>
          <w:spacing w:val="7"/>
          <w:sz w:val="20"/>
          <w:szCs w:val="20"/>
        </w:rPr>
        <w:t xml:space="preserve"> </w:t>
      </w:r>
      <w:r w:rsidR="00104BAC" w:rsidRPr="000A299A">
        <w:rPr>
          <w:rFonts w:ascii="Verdana" w:eastAsia="Arial MT" w:hAnsi="Verdana" w:cs="Arial MT"/>
          <w:sz w:val="20"/>
          <w:szCs w:val="20"/>
        </w:rPr>
        <w:t>preferibilmente</w:t>
      </w:r>
      <w:r w:rsidR="00104BAC" w:rsidRPr="000A299A">
        <w:rPr>
          <w:rFonts w:ascii="Verdana" w:eastAsia="Arial MT" w:hAnsi="Verdana" w:cs="Arial MT"/>
          <w:spacing w:val="1"/>
          <w:sz w:val="20"/>
          <w:szCs w:val="20"/>
        </w:rPr>
        <w:t xml:space="preserve"> </w:t>
      </w:r>
      <w:r w:rsidR="00104BAC" w:rsidRPr="000A299A">
        <w:rPr>
          <w:rFonts w:ascii="Verdana" w:eastAsia="Arial MT" w:hAnsi="Verdana" w:cs="Arial MT"/>
          <w:sz w:val="20"/>
          <w:szCs w:val="20"/>
        </w:rPr>
        <w:t>nei</w:t>
      </w:r>
      <w:r w:rsidR="00104BAC" w:rsidRPr="000A299A">
        <w:rPr>
          <w:rFonts w:ascii="Verdana" w:eastAsia="Arial MT" w:hAnsi="Verdana" w:cs="Arial MT"/>
          <w:spacing w:val="-2"/>
          <w:sz w:val="20"/>
          <w:szCs w:val="20"/>
        </w:rPr>
        <w:t xml:space="preserve"> </w:t>
      </w:r>
      <w:r w:rsidR="00104BAC" w:rsidRPr="000A299A">
        <w:rPr>
          <w:rFonts w:ascii="Verdana" w:eastAsia="Arial MT" w:hAnsi="Verdana" w:cs="Arial MT"/>
          <w:sz w:val="20"/>
          <w:szCs w:val="20"/>
        </w:rPr>
        <w:t>seguenti orari:</w:t>
      </w:r>
    </w:p>
    <w:p w14:paraId="28A2AC45" w14:textId="77777777" w:rsidR="00104BAC" w:rsidRPr="000A299A" w:rsidRDefault="00104BAC" w:rsidP="00104BAC">
      <w:pPr>
        <w:widowControl w:val="0"/>
        <w:autoSpaceDE w:val="0"/>
        <w:autoSpaceDN w:val="0"/>
        <w:spacing w:after="0" w:line="22" w:lineRule="atLeast"/>
        <w:ind w:left="112"/>
        <w:jc w:val="both"/>
        <w:rPr>
          <w:rFonts w:ascii="Verdana" w:eastAsia="Arial MT" w:hAnsi="Verdana" w:cs="Arial MT"/>
          <w:sz w:val="2"/>
          <w:szCs w:val="8"/>
        </w:rPr>
      </w:pPr>
    </w:p>
    <w:p w14:paraId="03B79801" w14:textId="77777777" w:rsidR="00104BAC" w:rsidRPr="000A299A" w:rsidRDefault="00104BAC" w:rsidP="00104BAC">
      <w:pPr>
        <w:widowControl w:val="0"/>
        <w:numPr>
          <w:ilvl w:val="0"/>
          <w:numId w:val="39"/>
        </w:numPr>
        <w:tabs>
          <w:tab w:val="left" w:pos="820"/>
          <w:tab w:val="left" w:pos="821"/>
          <w:tab w:val="left" w:pos="2239"/>
        </w:tabs>
        <w:autoSpaceDE w:val="0"/>
        <w:autoSpaceDN w:val="0"/>
        <w:spacing w:after="0" w:line="22" w:lineRule="atLeast"/>
        <w:ind w:left="820" w:hanging="349"/>
        <w:rPr>
          <w:rFonts w:ascii="Verdana" w:eastAsia="Arial MT" w:hAnsi="Verdana" w:cs="Arial MT"/>
          <w:sz w:val="20"/>
          <w:szCs w:val="20"/>
        </w:rPr>
      </w:pPr>
      <w:r w:rsidRPr="000A299A">
        <w:rPr>
          <w:rFonts w:ascii="Verdana" w:eastAsia="Arial MT" w:hAnsi="Verdana" w:cs="Arial MT"/>
          <w:sz w:val="20"/>
          <w:szCs w:val="20"/>
        </w:rPr>
        <w:t>Mattino:</w:t>
      </w:r>
      <w:r w:rsidRPr="000A299A">
        <w:rPr>
          <w:rFonts w:ascii="Verdana" w:eastAsia="Arial MT" w:hAnsi="Verdana" w:cs="Arial MT"/>
          <w:sz w:val="20"/>
          <w:szCs w:val="20"/>
        </w:rPr>
        <w:tab/>
        <w:t>dalle</w:t>
      </w:r>
      <w:r w:rsidRPr="000A299A">
        <w:rPr>
          <w:rFonts w:ascii="Verdana" w:eastAsia="Arial MT" w:hAnsi="Verdana" w:cs="Arial MT"/>
          <w:spacing w:val="-1"/>
          <w:sz w:val="20"/>
          <w:szCs w:val="20"/>
        </w:rPr>
        <w:t xml:space="preserve"> </w:t>
      </w:r>
      <w:r w:rsidRPr="000A299A">
        <w:rPr>
          <w:rFonts w:ascii="Verdana" w:eastAsia="Arial MT" w:hAnsi="Verdana" w:cs="Arial MT"/>
          <w:sz w:val="20"/>
          <w:szCs w:val="20"/>
        </w:rPr>
        <w:t>ore 09:00</w:t>
      </w:r>
      <w:r w:rsidRPr="000A299A">
        <w:rPr>
          <w:rFonts w:ascii="Verdana" w:eastAsia="Arial MT" w:hAnsi="Verdana" w:cs="Arial MT"/>
          <w:spacing w:val="-3"/>
          <w:sz w:val="20"/>
          <w:szCs w:val="20"/>
        </w:rPr>
        <w:t xml:space="preserve"> </w:t>
      </w:r>
      <w:r w:rsidRPr="000A299A">
        <w:rPr>
          <w:rFonts w:ascii="Verdana" w:eastAsia="Arial MT" w:hAnsi="Verdana" w:cs="Arial MT"/>
          <w:sz w:val="20"/>
          <w:szCs w:val="20"/>
        </w:rPr>
        <w:t>alle</w:t>
      </w:r>
      <w:r w:rsidRPr="000A299A">
        <w:rPr>
          <w:rFonts w:ascii="Verdana" w:eastAsia="Arial MT" w:hAnsi="Verdana" w:cs="Arial MT"/>
          <w:spacing w:val="-1"/>
          <w:sz w:val="20"/>
          <w:szCs w:val="20"/>
        </w:rPr>
        <w:t xml:space="preserve"> </w:t>
      </w:r>
      <w:r w:rsidRPr="000A299A">
        <w:rPr>
          <w:rFonts w:ascii="Verdana" w:eastAsia="Arial MT" w:hAnsi="Verdana" w:cs="Arial MT"/>
          <w:sz w:val="20"/>
          <w:szCs w:val="20"/>
        </w:rPr>
        <w:t>ore</w:t>
      </w:r>
      <w:r w:rsidRPr="000A299A">
        <w:rPr>
          <w:rFonts w:ascii="Verdana" w:eastAsia="Arial MT" w:hAnsi="Verdana" w:cs="Arial MT"/>
          <w:spacing w:val="-2"/>
          <w:sz w:val="20"/>
          <w:szCs w:val="20"/>
        </w:rPr>
        <w:t xml:space="preserve"> </w:t>
      </w:r>
      <w:r w:rsidRPr="000A299A">
        <w:rPr>
          <w:rFonts w:ascii="Verdana" w:eastAsia="Arial MT" w:hAnsi="Verdana" w:cs="Arial MT"/>
          <w:sz w:val="20"/>
          <w:szCs w:val="20"/>
        </w:rPr>
        <w:t>12:00</w:t>
      </w:r>
    </w:p>
    <w:p w14:paraId="354F1609" w14:textId="77777777" w:rsidR="00104BAC" w:rsidRPr="000A299A" w:rsidRDefault="00104BAC" w:rsidP="00104BAC">
      <w:pPr>
        <w:widowControl w:val="0"/>
        <w:numPr>
          <w:ilvl w:val="0"/>
          <w:numId w:val="39"/>
        </w:numPr>
        <w:tabs>
          <w:tab w:val="left" w:pos="820"/>
          <w:tab w:val="left" w:pos="821"/>
          <w:tab w:val="left" w:pos="2238"/>
        </w:tabs>
        <w:autoSpaceDE w:val="0"/>
        <w:autoSpaceDN w:val="0"/>
        <w:spacing w:after="0" w:line="22" w:lineRule="atLeast"/>
        <w:ind w:left="820" w:hanging="349"/>
        <w:rPr>
          <w:rFonts w:ascii="Verdana" w:eastAsia="Arial MT" w:hAnsi="Verdana" w:cs="Arial MT"/>
          <w:sz w:val="20"/>
          <w:szCs w:val="20"/>
        </w:rPr>
      </w:pPr>
      <w:r w:rsidRPr="000A299A">
        <w:rPr>
          <w:rFonts w:ascii="Verdana" w:eastAsia="Arial MT" w:hAnsi="Verdana" w:cs="Arial MT"/>
          <w:sz w:val="20"/>
          <w:szCs w:val="20"/>
        </w:rPr>
        <w:t>Pomeriggio:</w:t>
      </w:r>
      <w:r w:rsidRPr="000A299A">
        <w:rPr>
          <w:rFonts w:ascii="Verdana" w:eastAsia="Arial MT" w:hAnsi="Verdana" w:cs="Arial MT"/>
          <w:sz w:val="20"/>
          <w:szCs w:val="20"/>
        </w:rPr>
        <w:tab/>
        <w:t>dalle</w:t>
      </w:r>
      <w:r w:rsidRPr="000A299A">
        <w:rPr>
          <w:rFonts w:ascii="Verdana" w:eastAsia="Arial MT" w:hAnsi="Verdana" w:cs="Arial MT"/>
          <w:spacing w:val="-3"/>
          <w:sz w:val="20"/>
          <w:szCs w:val="20"/>
        </w:rPr>
        <w:t xml:space="preserve"> </w:t>
      </w:r>
      <w:r w:rsidRPr="000A299A">
        <w:rPr>
          <w:rFonts w:ascii="Verdana" w:eastAsia="Arial MT" w:hAnsi="Verdana" w:cs="Arial MT"/>
          <w:sz w:val="20"/>
          <w:szCs w:val="20"/>
        </w:rPr>
        <w:t>ore 14:00</w:t>
      </w:r>
      <w:r w:rsidRPr="000A299A">
        <w:rPr>
          <w:rFonts w:ascii="Verdana" w:eastAsia="Arial MT" w:hAnsi="Verdana" w:cs="Arial MT"/>
          <w:spacing w:val="-2"/>
          <w:sz w:val="20"/>
          <w:szCs w:val="20"/>
        </w:rPr>
        <w:t xml:space="preserve"> </w:t>
      </w:r>
      <w:r w:rsidRPr="000A299A">
        <w:rPr>
          <w:rFonts w:ascii="Verdana" w:eastAsia="Arial MT" w:hAnsi="Verdana" w:cs="Arial MT"/>
          <w:sz w:val="20"/>
          <w:szCs w:val="20"/>
        </w:rPr>
        <w:t>alle ore</w:t>
      </w:r>
      <w:r w:rsidRPr="000A299A">
        <w:rPr>
          <w:rFonts w:ascii="Verdana" w:eastAsia="Arial MT" w:hAnsi="Verdana" w:cs="Arial MT"/>
          <w:spacing w:val="-3"/>
          <w:sz w:val="20"/>
          <w:szCs w:val="20"/>
        </w:rPr>
        <w:t xml:space="preserve"> </w:t>
      </w:r>
      <w:r w:rsidRPr="000A299A">
        <w:rPr>
          <w:rFonts w:ascii="Verdana" w:eastAsia="Arial MT" w:hAnsi="Verdana" w:cs="Arial MT"/>
          <w:sz w:val="20"/>
          <w:szCs w:val="20"/>
        </w:rPr>
        <w:t>18:00</w:t>
      </w:r>
    </w:p>
    <w:p w14:paraId="360D2F89" w14:textId="77777777" w:rsidR="00104BAC" w:rsidRPr="000A299A" w:rsidRDefault="00104BAC" w:rsidP="00104BAC">
      <w:pPr>
        <w:widowControl w:val="0"/>
        <w:numPr>
          <w:ilvl w:val="0"/>
          <w:numId w:val="39"/>
        </w:numPr>
        <w:tabs>
          <w:tab w:val="left" w:pos="820"/>
          <w:tab w:val="left" w:pos="821"/>
          <w:tab w:val="left" w:pos="2239"/>
        </w:tabs>
        <w:autoSpaceDE w:val="0"/>
        <w:autoSpaceDN w:val="0"/>
        <w:spacing w:after="0" w:line="22" w:lineRule="atLeast"/>
        <w:ind w:left="820" w:hanging="349"/>
        <w:rPr>
          <w:rFonts w:ascii="Verdana" w:eastAsia="Arial MT" w:hAnsi="Verdana" w:cs="Arial MT"/>
          <w:sz w:val="20"/>
          <w:szCs w:val="20"/>
        </w:rPr>
      </w:pPr>
      <w:bookmarkStart w:id="29" w:name="_Hlk163734297"/>
      <w:r w:rsidRPr="000A299A">
        <w:rPr>
          <w:rFonts w:ascii="Verdana" w:eastAsia="Arial MT" w:hAnsi="Verdana" w:cs="Arial MT"/>
          <w:sz w:val="20"/>
          <w:szCs w:val="20"/>
        </w:rPr>
        <w:t>Sera:</w:t>
      </w:r>
      <w:r w:rsidRPr="000A299A">
        <w:rPr>
          <w:rFonts w:ascii="Verdana" w:eastAsia="Arial MT" w:hAnsi="Verdana" w:cs="Arial MT"/>
          <w:sz w:val="20"/>
          <w:szCs w:val="20"/>
        </w:rPr>
        <w:tab/>
        <w:t>dalle</w:t>
      </w:r>
      <w:r w:rsidRPr="000A299A">
        <w:rPr>
          <w:rFonts w:ascii="Verdana" w:eastAsia="Arial MT" w:hAnsi="Verdana" w:cs="Arial MT"/>
          <w:spacing w:val="-1"/>
          <w:sz w:val="20"/>
          <w:szCs w:val="20"/>
        </w:rPr>
        <w:t xml:space="preserve"> </w:t>
      </w:r>
      <w:r w:rsidRPr="000A299A">
        <w:rPr>
          <w:rFonts w:ascii="Verdana" w:eastAsia="Arial MT" w:hAnsi="Verdana" w:cs="Arial MT"/>
          <w:sz w:val="20"/>
          <w:szCs w:val="20"/>
        </w:rPr>
        <w:t>ore 19:00</w:t>
      </w:r>
      <w:r w:rsidRPr="000A299A">
        <w:rPr>
          <w:rFonts w:ascii="Verdana" w:eastAsia="Arial MT" w:hAnsi="Verdana" w:cs="Arial MT"/>
          <w:spacing w:val="-3"/>
          <w:sz w:val="20"/>
          <w:szCs w:val="20"/>
        </w:rPr>
        <w:t xml:space="preserve"> </w:t>
      </w:r>
      <w:r w:rsidRPr="000A299A">
        <w:rPr>
          <w:rFonts w:ascii="Verdana" w:eastAsia="Arial MT" w:hAnsi="Verdana" w:cs="Arial MT"/>
          <w:sz w:val="20"/>
          <w:szCs w:val="20"/>
        </w:rPr>
        <w:t>alle ore</w:t>
      </w:r>
      <w:r w:rsidRPr="000A299A">
        <w:rPr>
          <w:rFonts w:ascii="Verdana" w:eastAsia="Arial MT" w:hAnsi="Verdana" w:cs="Arial MT"/>
          <w:spacing w:val="-2"/>
          <w:sz w:val="20"/>
          <w:szCs w:val="20"/>
        </w:rPr>
        <w:t xml:space="preserve"> </w:t>
      </w:r>
      <w:r w:rsidRPr="000A299A">
        <w:rPr>
          <w:rFonts w:ascii="Verdana" w:eastAsia="Arial MT" w:hAnsi="Verdana" w:cs="Arial MT"/>
          <w:sz w:val="20"/>
          <w:szCs w:val="20"/>
        </w:rPr>
        <w:t>20:00</w:t>
      </w:r>
      <w:bookmarkEnd w:id="29"/>
    </w:p>
    <w:p w14:paraId="32E57390" w14:textId="77777777" w:rsidR="00104BAC" w:rsidRPr="000A299A" w:rsidRDefault="00104BAC" w:rsidP="00104BAC">
      <w:pPr>
        <w:widowControl w:val="0"/>
        <w:autoSpaceDE w:val="0"/>
        <w:autoSpaceDN w:val="0"/>
        <w:spacing w:after="0" w:line="22" w:lineRule="atLeast"/>
        <w:ind w:left="112"/>
        <w:jc w:val="both"/>
        <w:rPr>
          <w:rFonts w:ascii="Verdana" w:eastAsia="Arial MT" w:hAnsi="Verdana" w:cs="Arial MT"/>
          <w:sz w:val="2"/>
          <w:szCs w:val="8"/>
          <w:u w:val="single"/>
        </w:rPr>
      </w:pPr>
    </w:p>
    <w:p w14:paraId="278F1828" w14:textId="77777777" w:rsidR="00104BAC" w:rsidRPr="000A299A" w:rsidRDefault="00104BAC" w:rsidP="00104BAC">
      <w:pPr>
        <w:spacing w:after="0"/>
        <w:jc w:val="both"/>
        <w:rPr>
          <w:rFonts w:ascii="Verdana" w:eastAsia="Arial MT" w:hAnsi="Verdana" w:cs="Arial MT"/>
          <w:b/>
          <w:bCs/>
          <w:sz w:val="20"/>
          <w:szCs w:val="20"/>
          <w:u w:val="single"/>
        </w:rPr>
      </w:pPr>
      <w:bookmarkStart w:id="30" w:name="_Hlk163806263"/>
      <w:r w:rsidRPr="000A299A">
        <w:rPr>
          <w:rFonts w:ascii="Verdana" w:eastAsia="Arial MT" w:hAnsi="Verdana" w:cs="Arial MT"/>
          <w:b/>
          <w:bCs/>
          <w:sz w:val="20"/>
          <w:szCs w:val="20"/>
          <w:u w:val="single"/>
        </w:rPr>
        <w:t>Gli orari possono subire variazioni in funzione della stagione.</w:t>
      </w:r>
    </w:p>
    <w:p w14:paraId="5629FFCF" w14:textId="77777777" w:rsidR="00104BAC" w:rsidRPr="000A299A" w:rsidRDefault="00104BAC" w:rsidP="00104BAC">
      <w:pPr>
        <w:widowControl w:val="0"/>
        <w:autoSpaceDE w:val="0"/>
        <w:autoSpaceDN w:val="0"/>
        <w:spacing w:after="0" w:line="22" w:lineRule="atLeast"/>
        <w:ind w:left="112"/>
        <w:jc w:val="both"/>
        <w:rPr>
          <w:rFonts w:ascii="Verdana" w:eastAsia="Arial MT" w:hAnsi="Verdana" w:cs="Arial MT"/>
          <w:strike/>
          <w:sz w:val="4"/>
          <w:szCs w:val="8"/>
        </w:rPr>
      </w:pPr>
    </w:p>
    <w:p w14:paraId="24477EE5" w14:textId="77777777" w:rsidR="00104BAC" w:rsidRPr="000A299A" w:rsidRDefault="00104BAC" w:rsidP="00104BAC">
      <w:pPr>
        <w:spacing w:after="0"/>
        <w:jc w:val="both"/>
        <w:rPr>
          <w:rFonts w:ascii="Verdana" w:eastAsia="Arial MT" w:hAnsi="Verdana" w:cs="Arial MT"/>
          <w:sz w:val="20"/>
          <w:szCs w:val="20"/>
        </w:rPr>
      </w:pPr>
      <w:r w:rsidRPr="000A299A">
        <w:rPr>
          <w:rFonts w:ascii="Verdana" w:eastAsia="Arial MT" w:hAnsi="Verdana" w:cs="Arial MT"/>
          <w:sz w:val="20"/>
          <w:szCs w:val="20"/>
        </w:rPr>
        <w:t>Si invita inoltre a limitare le visite durante il mattino, considerando il fatto che, in tale orario, il personale deve svolgere servizi di cura e di igiene della persona.</w:t>
      </w:r>
    </w:p>
    <w:bookmarkEnd w:id="30"/>
    <w:p w14:paraId="4B9D07E6" w14:textId="0E16E677" w:rsidR="00387067" w:rsidRPr="000A299A" w:rsidRDefault="00387067" w:rsidP="00EF4D10">
      <w:pPr>
        <w:spacing w:after="0"/>
        <w:jc w:val="both"/>
        <w:rPr>
          <w:rFonts w:ascii="Verdana" w:eastAsia="Arial MT" w:hAnsi="Verdana" w:cs="Arial MT"/>
          <w:sz w:val="20"/>
          <w:szCs w:val="20"/>
        </w:rPr>
      </w:pPr>
      <w:r w:rsidRPr="000A299A">
        <w:rPr>
          <w:rFonts w:ascii="Verdana" w:eastAsia="Arial MT" w:hAnsi="Verdana" w:cs="Arial MT"/>
          <w:sz w:val="20"/>
          <w:szCs w:val="20"/>
        </w:rPr>
        <w:t xml:space="preserve">In casi particolari </w:t>
      </w:r>
      <w:r w:rsidR="00906E11" w:rsidRPr="000A299A">
        <w:rPr>
          <w:rFonts w:ascii="Verdana" w:eastAsia="Arial MT" w:hAnsi="Verdana" w:cs="Arial MT"/>
          <w:sz w:val="20"/>
          <w:szCs w:val="20"/>
        </w:rPr>
        <w:t xml:space="preserve">sarà consentito l’accesso </w:t>
      </w:r>
      <w:r w:rsidR="00243785" w:rsidRPr="000A299A">
        <w:rPr>
          <w:rFonts w:ascii="Verdana" w:eastAsia="Arial MT" w:hAnsi="Verdana" w:cs="Arial MT"/>
          <w:sz w:val="20"/>
          <w:szCs w:val="20"/>
        </w:rPr>
        <w:t>dalle 20:00 alle 08:00</w:t>
      </w:r>
      <w:r w:rsidRPr="000A299A">
        <w:rPr>
          <w:rFonts w:ascii="Verdana" w:eastAsia="Arial MT" w:hAnsi="Verdana" w:cs="Arial MT"/>
          <w:sz w:val="20"/>
          <w:szCs w:val="20"/>
        </w:rPr>
        <w:t xml:space="preserve"> su precisa richiesta e dietro apposita autorizzazione scritta del Direttore Sanitario, al fine di ovviare a qualsiasi problematica.</w:t>
      </w:r>
    </w:p>
    <w:p w14:paraId="1A1C52B1" w14:textId="77777777" w:rsidR="00387067" w:rsidRPr="00D7060F" w:rsidRDefault="00387067" w:rsidP="00700E8D">
      <w:pPr>
        <w:jc w:val="both"/>
        <w:rPr>
          <w:rFonts w:ascii="Verdana" w:hAnsi="Verdana"/>
          <w:b/>
          <w:sz w:val="20"/>
          <w:szCs w:val="20"/>
        </w:rPr>
      </w:pPr>
    </w:p>
    <w:p w14:paraId="6FEE19BB" w14:textId="2DE82BB0" w:rsidR="00CC48C0" w:rsidRPr="00D7060F" w:rsidRDefault="007C1181" w:rsidP="00700E8D">
      <w:pPr>
        <w:pStyle w:val="Titolo1"/>
        <w:rPr>
          <w:sz w:val="32"/>
          <w:u w:val="single"/>
        </w:rPr>
      </w:pPr>
      <w:bookmarkStart w:id="31" w:name="_Toc163809859"/>
      <w:r w:rsidRPr="00D7060F">
        <w:rPr>
          <w:sz w:val="32"/>
          <w:u w:val="single"/>
        </w:rPr>
        <w:t>L</w:t>
      </w:r>
      <w:r w:rsidR="00CC48C0" w:rsidRPr="00D7060F">
        <w:rPr>
          <w:sz w:val="32"/>
          <w:u w:val="single"/>
        </w:rPr>
        <w:t>a retta</w:t>
      </w:r>
      <w:bookmarkEnd w:id="31"/>
    </w:p>
    <w:p w14:paraId="16DC1F53" w14:textId="15AA7D42" w:rsidR="00700E8D" w:rsidRPr="00D7060F" w:rsidRDefault="00700E8D" w:rsidP="00700E8D">
      <w:pPr>
        <w:rPr>
          <w:rFonts w:ascii="Verdana" w:hAnsi="Verdana"/>
          <w:sz w:val="20"/>
          <w:szCs w:val="20"/>
        </w:rPr>
      </w:pPr>
      <w:r w:rsidRPr="00D7060F">
        <w:rPr>
          <w:rFonts w:ascii="Verdana" w:hAnsi="Verdana"/>
          <w:sz w:val="20"/>
          <w:szCs w:val="20"/>
        </w:rPr>
        <w:t>Esistono due tipi di rette:</w:t>
      </w:r>
    </w:p>
    <w:p w14:paraId="5F5575B4" w14:textId="0F966A7D" w:rsidR="00210A84" w:rsidRPr="00F011D5" w:rsidRDefault="00113F33" w:rsidP="00F043B6">
      <w:pPr>
        <w:numPr>
          <w:ilvl w:val="0"/>
          <w:numId w:val="25"/>
        </w:numPr>
        <w:autoSpaceDE w:val="0"/>
        <w:autoSpaceDN w:val="0"/>
        <w:adjustRightInd w:val="0"/>
        <w:spacing w:after="0" w:line="240" w:lineRule="auto"/>
        <w:jc w:val="both"/>
        <w:rPr>
          <w:rFonts w:ascii="Verdana" w:hAnsi="Verdana" w:cs="Arial"/>
          <w:b/>
          <w:bCs/>
          <w:sz w:val="20"/>
          <w:szCs w:val="20"/>
        </w:rPr>
      </w:pPr>
      <w:r w:rsidRPr="00F011D5">
        <w:rPr>
          <w:rFonts w:ascii="Verdana" w:hAnsi="Verdana" w:cs="Arial"/>
          <w:b/>
          <w:bCs/>
          <w:sz w:val="20"/>
          <w:szCs w:val="20"/>
        </w:rPr>
        <w:t xml:space="preserve">retta </w:t>
      </w:r>
      <w:r w:rsidR="00210A84" w:rsidRPr="00F011D5">
        <w:rPr>
          <w:rFonts w:ascii="Verdana" w:hAnsi="Verdana" w:cs="Arial"/>
          <w:b/>
          <w:bCs/>
          <w:sz w:val="20"/>
          <w:szCs w:val="20"/>
        </w:rPr>
        <w:t>per posti solventi;</w:t>
      </w:r>
    </w:p>
    <w:p w14:paraId="2210A24D" w14:textId="0D05040D" w:rsidR="00210A84" w:rsidRPr="00F011D5" w:rsidRDefault="00113F33" w:rsidP="00F043B6">
      <w:pPr>
        <w:numPr>
          <w:ilvl w:val="0"/>
          <w:numId w:val="25"/>
        </w:numPr>
        <w:autoSpaceDE w:val="0"/>
        <w:autoSpaceDN w:val="0"/>
        <w:adjustRightInd w:val="0"/>
        <w:spacing w:after="0" w:line="240" w:lineRule="auto"/>
        <w:jc w:val="both"/>
        <w:rPr>
          <w:rFonts w:ascii="Verdana" w:hAnsi="Verdana" w:cs="Arial"/>
          <w:sz w:val="20"/>
          <w:szCs w:val="20"/>
        </w:rPr>
      </w:pPr>
      <w:r w:rsidRPr="00F011D5">
        <w:rPr>
          <w:rFonts w:ascii="Verdana" w:hAnsi="Verdana" w:cs="Arial"/>
          <w:b/>
          <w:bCs/>
          <w:sz w:val="20"/>
          <w:szCs w:val="20"/>
        </w:rPr>
        <w:t xml:space="preserve">retta </w:t>
      </w:r>
      <w:r w:rsidR="00210A84" w:rsidRPr="00F011D5">
        <w:rPr>
          <w:rFonts w:ascii="Verdana" w:hAnsi="Verdana" w:cs="Arial"/>
          <w:b/>
          <w:bCs/>
          <w:sz w:val="20"/>
          <w:szCs w:val="20"/>
        </w:rPr>
        <w:t xml:space="preserve">per posti </w:t>
      </w:r>
      <w:proofErr w:type="spellStart"/>
      <w:r w:rsidR="00210A84" w:rsidRPr="00F011D5">
        <w:rPr>
          <w:rFonts w:ascii="Verdana" w:hAnsi="Verdana" w:cs="Arial"/>
          <w:b/>
          <w:bCs/>
          <w:sz w:val="20"/>
          <w:szCs w:val="20"/>
        </w:rPr>
        <w:t>budgettizzati</w:t>
      </w:r>
      <w:proofErr w:type="spellEnd"/>
      <w:r w:rsidR="00210A84" w:rsidRPr="00F011D5">
        <w:rPr>
          <w:rFonts w:ascii="Verdana" w:hAnsi="Verdana" w:cs="Arial"/>
          <w:sz w:val="20"/>
          <w:szCs w:val="20"/>
        </w:rPr>
        <w:t xml:space="preserve"> (a seguito di </w:t>
      </w:r>
      <w:r w:rsidR="00F011D5">
        <w:rPr>
          <w:rFonts w:ascii="Verdana" w:hAnsi="Verdana" w:cs="Arial"/>
          <w:sz w:val="20"/>
          <w:szCs w:val="20"/>
        </w:rPr>
        <w:t>contrattualizzazione</w:t>
      </w:r>
      <w:r w:rsidR="00210A84" w:rsidRPr="00F011D5">
        <w:rPr>
          <w:rFonts w:ascii="Verdana" w:hAnsi="Verdana" w:cs="Arial"/>
          <w:sz w:val="20"/>
          <w:szCs w:val="20"/>
        </w:rPr>
        <w:t xml:space="preserve"> dell’ATS di competenza territoriale).</w:t>
      </w:r>
    </w:p>
    <w:p w14:paraId="0C74A283" w14:textId="77777777" w:rsidR="003778ED" w:rsidRPr="00D7060F" w:rsidRDefault="003778ED" w:rsidP="003778ED">
      <w:pPr>
        <w:autoSpaceDE w:val="0"/>
        <w:autoSpaceDN w:val="0"/>
        <w:adjustRightInd w:val="0"/>
        <w:spacing w:after="0" w:line="240" w:lineRule="auto"/>
        <w:ind w:left="720"/>
        <w:jc w:val="both"/>
        <w:rPr>
          <w:rFonts w:ascii="Verdana" w:hAnsi="Verdana" w:cs="Arial"/>
          <w:sz w:val="24"/>
          <w:szCs w:val="24"/>
        </w:rPr>
      </w:pPr>
    </w:p>
    <w:p w14:paraId="732F2814" w14:textId="77777777" w:rsidR="00210A84" w:rsidRPr="00D7060F" w:rsidRDefault="00210A84" w:rsidP="002320CD">
      <w:pPr>
        <w:autoSpaceDE w:val="0"/>
        <w:autoSpaceDN w:val="0"/>
        <w:adjustRightInd w:val="0"/>
        <w:spacing w:after="0"/>
        <w:jc w:val="both"/>
        <w:rPr>
          <w:rFonts w:ascii="Verdana" w:hAnsi="Verdana" w:cs="Arial"/>
          <w:sz w:val="20"/>
          <w:szCs w:val="20"/>
        </w:rPr>
      </w:pPr>
      <w:r w:rsidRPr="00D7060F">
        <w:rPr>
          <w:rFonts w:ascii="Verdana" w:hAnsi="Verdana" w:cs="Arial"/>
          <w:sz w:val="20"/>
          <w:szCs w:val="20"/>
        </w:rPr>
        <w:t xml:space="preserve">La retta per entrambe le tipologie (solventi e </w:t>
      </w:r>
      <w:proofErr w:type="spellStart"/>
      <w:r w:rsidRPr="00D7060F">
        <w:rPr>
          <w:rFonts w:ascii="Verdana" w:hAnsi="Verdana" w:cs="Arial"/>
          <w:sz w:val="20"/>
          <w:szCs w:val="20"/>
        </w:rPr>
        <w:t>budgettizzati</w:t>
      </w:r>
      <w:proofErr w:type="spellEnd"/>
      <w:r w:rsidRPr="00D7060F">
        <w:rPr>
          <w:rFonts w:ascii="Verdana" w:hAnsi="Verdana" w:cs="Arial"/>
          <w:sz w:val="20"/>
          <w:szCs w:val="20"/>
        </w:rPr>
        <w:t xml:space="preserve">) </w:t>
      </w:r>
      <w:r w:rsidRPr="00D7060F">
        <w:rPr>
          <w:rFonts w:ascii="Verdana" w:hAnsi="Verdana" w:cs="Arial"/>
          <w:b/>
          <w:sz w:val="20"/>
          <w:szCs w:val="20"/>
        </w:rPr>
        <w:t>COMPRENDE</w:t>
      </w:r>
      <w:r w:rsidRPr="00D7060F">
        <w:rPr>
          <w:rFonts w:ascii="Verdana" w:hAnsi="Verdana" w:cs="Arial"/>
          <w:sz w:val="20"/>
          <w:szCs w:val="20"/>
        </w:rPr>
        <w:t xml:space="preserve"> i seguenti servizi:</w:t>
      </w:r>
    </w:p>
    <w:p w14:paraId="73218BBC"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assistenza socio-sanitaria, medica, infermieristica, e riabilitativa;</w:t>
      </w:r>
    </w:p>
    <w:p w14:paraId="68FAB0E4"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attività di animazione ed educative;</w:t>
      </w:r>
    </w:p>
    <w:p w14:paraId="746115EF"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assistenza psicologica;</w:t>
      </w:r>
    </w:p>
    <w:p w14:paraId="4B935C5F"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servizio alberghiero e ristorazione;</w:t>
      </w:r>
    </w:p>
    <w:p w14:paraId="6F4B8DBD"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una piega e taglio capelli al mese;</w:t>
      </w:r>
    </w:p>
    <w:p w14:paraId="408974B6" w14:textId="6E1AF0B9"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 xml:space="preserve">servizio </w:t>
      </w:r>
      <w:r w:rsidR="00700E8D" w:rsidRPr="00D7060F">
        <w:rPr>
          <w:rFonts w:ascii="Verdana" w:hAnsi="Verdana" w:cs="Arial"/>
          <w:sz w:val="20"/>
          <w:szCs w:val="20"/>
        </w:rPr>
        <w:t>podologo</w:t>
      </w:r>
      <w:r w:rsidRPr="00D7060F">
        <w:rPr>
          <w:rFonts w:ascii="Verdana" w:hAnsi="Verdana" w:cs="Arial"/>
          <w:sz w:val="20"/>
          <w:szCs w:val="20"/>
        </w:rPr>
        <w:t xml:space="preserve"> su richiesta e concertato con i responsabili di nucleo;</w:t>
      </w:r>
    </w:p>
    <w:p w14:paraId="744F3711"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camera ardente.</w:t>
      </w:r>
    </w:p>
    <w:p w14:paraId="1E0075EC" w14:textId="77777777" w:rsidR="00210A84" w:rsidRPr="00D7060F" w:rsidRDefault="00210A84" w:rsidP="00210A84">
      <w:pPr>
        <w:autoSpaceDE w:val="0"/>
        <w:autoSpaceDN w:val="0"/>
        <w:adjustRightInd w:val="0"/>
        <w:jc w:val="both"/>
        <w:rPr>
          <w:rFonts w:ascii="Verdana" w:hAnsi="Verdana" w:cs="Arial"/>
          <w:b/>
          <w:sz w:val="20"/>
          <w:szCs w:val="20"/>
          <w:u w:val="single"/>
        </w:rPr>
      </w:pPr>
    </w:p>
    <w:p w14:paraId="12B8A432" w14:textId="0E98EB8C" w:rsidR="00210A84" w:rsidRPr="00D7060F" w:rsidRDefault="00210A84" w:rsidP="002320CD">
      <w:pPr>
        <w:autoSpaceDE w:val="0"/>
        <w:autoSpaceDN w:val="0"/>
        <w:adjustRightInd w:val="0"/>
        <w:spacing w:after="0"/>
        <w:jc w:val="both"/>
        <w:rPr>
          <w:rFonts w:ascii="Verdana" w:hAnsi="Verdana" w:cs="Arial"/>
          <w:sz w:val="20"/>
          <w:szCs w:val="20"/>
        </w:rPr>
      </w:pPr>
      <w:r w:rsidRPr="00D7060F">
        <w:rPr>
          <w:rFonts w:ascii="Verdana" w:hAnsi="Verdana" w:cs="Arial"/>
          <w:sz w:val="20"/>
          <w:szCs w:val="20"/>
        </w:rPr>
        <w:t xml:space="preserve">Poiché l’ATS ha autorizzato la R.S.A. “San Paolo” alla gestione di </w:t>
      </w:r>
      <w:r w:rsidRPr="00D7060F">
        <w:rPr>
          <w:rFonts w:ascii="Verdana" w:hAnsi="Verdana" w:cs="Arial"/>
          <w:b/>
          <w:sz w:val="20"/>
          <w:szCs w:val="20"/>
        </w:rPr>
        <w:t>posti contrattualizzati</w:t>
      </w:r>
      <w:r w:rsidRPr="00D7060F">
        <w:rPr>
          <w:rFonts w:ascii="Verdana" w:hAnsi="Verdana" w:cs="Arial"/>
          <w:sz w:val="20"/>
          <w:szCs w:val="20"/>
        </w:rPr>
        <w:t xml:space="preserve"> e </w:t>
      </w:r>
      <w:proofErr w:type="spellStart"/>
      <w:r w:rsidRPr="00D7060F">
        <w:rPr>
          <w:rFonts w:ascii="Verdana" w:hAnsi="Verdana" w:cs="Arial"/>
          <w:b/>
          <w:sz w:val="20"/>
          <w:szCs w:val="20"/>
        </w:rPr>
        <w:t>budgettizzati</w:t>
      </w:r>
      <w:proofErr w:type="spellEnd"/>
      <w:r w:rsidRPr="00D7060F">
        <w:rPr>
          <w:rFonts w:ascii="Verdana" w:hAnsi="Verdana" w:cs="Arial"/>
          <w:b/>
          <w:sz w:val="20"/>
          <w:szCs w:val="20"/>
        </w:rPr>
        <w:t xml:space="preserve"> pari a n. </w:t>
      </w:r>
      <w:r w:rsidR="00113F33" w:rsidRPr="00D7060F">
        <w:rPr>
          <w:rFonts w:ascii="Verdana" w:hAnsi="Verdana" w:cs="Arial"/>
          <w:sz w:val="20"/>
          <w:szCs w:val="20"/>
        </w:rPr>
        <w:t>13</w:t>
      </w:r>
      <w:r w:rsidR="001E10CA" w:rsidRPr="00D7060F">
        <w:rPr>
          <w:rFonts w:ascii="Verdana" w:hAnsi="Verdana" w:cs="Arial"/>
          <w:sz w:val="20"/>
          <w:szCs w:val="20"/>
        </w:rPr>
        <w:t xml:space="preserve"> </w:t>
      </w:r>
      <w:r w:rsidR="002320CD" w:rsidRPr="00D7060F">
        <w:rPr>
          <w:rFonts w:ascii="Verdana" w:hAnsi="Verdana" w:cs="Arial"/>
          <w:sz w:val="20"/>
          <w:szCs w:val="20"/>
        </w:rPr>
        <w:t>(per</w:t>
      </w:r>
      <w:r w:rsidR="001E10CA" w:rsidRPr="00D7060F">
        <w:rPr>
          <w:rFonts w:ascii="Verdana" w:hAnsi="Verdana" w:cs="Arial"/>
          <w:sz w:val="20"/>
          <w:szCs w:val="20"/>
        </w:rPr>
        <w:t xml:space="preserve"> gli ospiti in</w:t>
      </w:r>
      <w:r w:rsidR="002320CD" w:rsidRPr="00D7060F">
        <w:rPr>
          <w:rFonts w:ascii="Verdana" w:hAnsi="Verdana" w:cs="Arial"/>
          <w:sz w:val="20"/>
          <w:szCs w:val="20"/>
        </w:rPr>
        <w:t xml:space="preserve"> </w:t>
      </w:r>
      <w:r w:rsidR="001E10CA" w:rsidRPr="00D7060F">
        <w:rPr>
          <w:rFonts w:ascii="Verdana" w:hAnsi="Verdana" w:cs="Arial"/>
          <w:sz w:val="20"/>
          <w:szCs w:val="20"/>
        </w:rPr>
        <w:t>camera doppia)</w:t>
      </w:r>
      <w:r w:rsidR="00113F33" w:rsidRPr="00D7060F">
        <w:rPr>
          <w:rFonts w:ascii="Verdana" w:hAnsi="Verdana" w:cs="Arial"/>
          <w:sz w:val="20"/>
          <w:szCs w:val="20"/>
        </w:rPr>
        <w:t>,</w:t>
      </w:r>
      <w:r w:rsidRPr="00D7060F">
        <w:rPr>
          <w:rFonts w:ascii="Verdana" w:hAnsi="Verdana" w:cs="Arial"/>
          <w:sz w:val="20"/>
          <w:szCs w:val="20"/>
        </w:rPr>
        <w:t xml:space="preserve"> per questi ultimi </w:t>
      </w:r>
      <w:r w:rsidRPr="00D7060F">
        <w:rPr>
          <w:rFonts w:ascii="Verdana" w:hAnsi="Verdana" w:cs="Arial"/>
          <w:b/>
          <w:sz w:val="20"/>
          <w:szCs w:val="20"/>
        </w:rPr>
        <w:t>sono previsti anche</w:t>
      </w:r>
      <w:r w:rsidRPr="00D7060F">
        <w:rPr>
          <w:rFonts w:ascii="Verdana" w:hAnsi="Verdana" w:cs="Arial"/>
          <w:sz w:val="20"/>
          <w:szCs w:val="20"/>
        </w:rPr>
        <w:t xml:space="preserve"> i seguenti servizi:</w:t>
      </w:r>
    </w:p>
    <w:p w14:paraId="507FD440"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ausili e presidi per l’incontinenza e i farmaci previsti dal S.S.N;</w:t>
      </w:r>
    </w:p>
    <w:p w14:paraId="52FE7D08"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protesi ordinarie e ausil</w:t>
      </w:r>
      <w:r w:rsidR="00DC4422" w:rsidRPr="00D7060F">
        <w:rPr>
          <w:rFonts w:ascii="Verdana" w:hAnsi="Verdana" w:cs="Arial"/>
          <w:sz w:val="20"/>
          <w:szCs w:val="20"/>
        </w:rPr>
        <w:t>i secondo le indicazioni dell’AS</w:t>
      </w:r>
      <w:r w:rsidRPr="00D7060F">
        <w:rPr>
          <w:rFonts w:ascii="Verdana" w:hAnsi="Verdana" w:cs="Arial"/>
          <w:sz w:val="20"/>
          <w:szCs w:val="20"/>
        </w:rPr>
        <w:t>S</w:t>
      </w:r>
      <w:r w:rsidR="00DC4422" w:rsidRPr="00D7060F">
        <w:rPr>
          <w:rFonts w:ascii="Verdana" w:hAnsi="Verdana" w:cs="Arial"/>
          <w:sz w:val="20"/>
          <w:szCs w:val="20"/>
        </w:rPr>
        <w:t>T</w:t>
      </w:r>
      <w:r w:rsidRPr="00D7060F">
        <w:rPr>
          <w:rFonts w:ascii="Verdana" w:hAnsi="Verdana" w:cs="Arial"/>
          <w:sz w:val="20"/>
          <w:szCs w:val="20"/>
        </w:rPr>
        <w:t>;</w:t>
      </w:r>
    </w:p>
    <w:p w14:paraId="080F7753" w14:textId="77777777" w:rsidR="00210A84" w:rsidRPr="00D7060F" w:rsidRDefault="00210A84" w:rsidP="00F043B6">
      <w:pPr>
        <w:numPr>
          <w:ilvl w:val="0"/>
          <w:numId w:val="16"/>
        </w:numPr>
        <w:spacing w:after="0" w:line="240" w:lineRule="auto"/>
        <w:rPr>
          <w:rFonts w:ascii="Verdana" w:hAnsi="Verdana" w:cs="Arial"/>
          <w:sz w:val="20"/>
          <w:szCs w:val="20"/>
        </w:rPr>
      </w:pPr>
      <w:r w:rsidRPr="00D7060F">
        <w:rPr>
          <w:rFonts w:ascii="Verdana" w:hAnsi="Verdana" w:cs="Arial"/>
          <w:sz w:val="20"/>
          <w:szCs w:val="20"/>
        </w:rPr>
        <w:t>ogni altra strumentazione prevista dalla normativa.</w:t>
      </w:r>
    </w:p>
    <w:p w14:paraId="54614F57" w14:textId="77777777" w:rsidR="00210A84" w:rsidRPr="00D7060F" w:rsidRDefault="00210A84" w:rsidP="00210A84">
      <w:pPr>
        <w:autoSpaceDE w:val="0"/>
        <w:autoSpaceDN w:val="0"/>
        <w:adjustRightInd w:val="0"/>
        <w:jc w:val="both"/>
        <w:rPr>
          <w:rFonts w:ascii="Verdana" w:hAnsi="Verdana" w:cs="Arial"/>
          <w:b/>
          <w:sz w:val="20"/>
          <w:szCs w:val="20"/>
        </w:rPr>
      </w:pPr>
    </w:p>
    <w:p w14:paraId="342DB28B" w14:textId="77777777" w:rsidR="00210A84" w:rsidRPr="00D7060F" w:rsidRDefault="00210A84" w:rsidP="002320CD">
      <w:pPr>
        <w:autoSpaceDE w:val="0"/>
        <w:autoSpaceDN w:val="0"/>
        <w:adjustRightInd w:val="0"/>
        <w:spacing w:after="0"/>
        <w:jc w:val="both"/>
        <w:rPr>
          <w:rFonts w:ascii="Verdana" w:hAnsi="Verdana" w:cs="Arial"/>
          <w:b/>
          <w:sz w:val="20"/>
          <w:szCs w:val="20"/>
        </w:rPr>
      </w:pPr>
      <w:r w:rsidRPr="00D7060F">
        <w:rPr>
          <w:rFonts w:ascii="Verdana" w:hAnsi="Verdana" w:cs="Arial"/>
          <w:sz w:val="20"/>
          <w:szCs w:val="20"/>
        </w:rPr>
        <w:t>La retta</w:t>
      </w:r>
      <w:r w:rsidRPr="00D7060F">
        <w:rPr>
          <w:rFonts w:ascii="Verdana" w:hAnsi="Verdana" w:cs="Arial"/>
          <w:b/>
          <w:sz w:val="20"/>
          <w:szCs w:val="20"/>
        </w:rPr>
        <w:t xml:space="preserve"> NON COMPRENDE:</w:t>
      </w:r>
    </w:p>
    <w:p w14:paraId="58275496" w14:textId="77777777" w:rsidR="00210A84" w:rsidRPr="00D7060F" w:rsidRDefault="00210A84" w:rsidP="00F043B6">
      <w:pPr>
        <w:numPr>
          <w:ilvl w:val="0"/>
          <w:numId w:val="27"/>
        </w:numPr>
        <w:autoSpaceDE w:val="0"/>
        <w:autoSpaceDN w:val="0"/>
        <w:adjustRightInd w:val="0"/>
        <w:spacing w:after="0" w:line="240" w:lineRule="auto"/>
        <w:jc w:val="both"/>
        <w:rPr>
          <w:rFonts w:ascii="Verdana" w:hAnsi="Verdana" w:cs="Arial"/>
          <w:sz w:val="20"/>
          <w:szCs w:val="20"/>
        </w:rPr>
      </w:pPr>
      <w:r w:rsidRPr="00D7060F">
        <w:rPr>
          <w:rFonts w:ascii="Verdana" w:hAnsi="Verdana" w:cs="Arial"/>
          <w:sz w:val="20"/>
          <w:szCs w:val="20"/>
        </w:rPr>
        <w:t>trasporto con mezzi pubblici e privati;</w:t>
      </w:r>
    </w:p>
    <w:p w14:paraId="77E4F361" w14:textId="77777777" w:rsidR="00210A84" w:rsidRPr="00D7060F" w:rsidRDefault="00210A84" w:rsidP="00F043B6">
      <w:pPr>
        <w:numPr>
          <w:ilvl w:val="0"/>
          <w:numId w:val="27"/>
        </w:numPr>
        <w:autoSpaceDE w:val="0"/>
        <w:autoSpaceDN w:val="0"/>
        <w:adjustRightInd w:val="0"/>
        <w:spacing w:after="0" w:line="240" w:lineRule="auto"/>
        <w:jc w:val="both"/>
        <w:rPr>
          <w:rFonts w:ascii="Verdana" w:hAnsi="Verdana" w:cs="Arial"/>
          <w:sz w:val="20"/>
          <w:szCs w:val="20"/>
        </w:rPr>
      </w:pPr>
      <w:r w:rsidRPr="00D7060F">
        <w:rPr>
          <w:rFonts w:ascii="Verdana" w:hAnsi="Verdana" w:cs="Arial"/>
          <w:sz w:val="20"/>
          <w:szCs w:val="20"/>
        </w:rPr>
        <w:t>visite specialistiche;</w:t>
      </w:r>
    </w:p>
    <w:p w14:paraId="7DEF7B37" w14:textId="59A0C115" w:rsidR="00E13DFE" w:rsidRPr="00D7060F" w:rsidRDefault="00210A84" w:rsidP="00F043B6">
      <w:pPr>
        <w:numPr>
          <w:ilvl w:val="0"/>
          <w:numId w:val="27"/>
        </w:numPr>
        <w:autoSpaceDE w:val="0"/>
        <w:autoSpaceDN w:val="0"/>
        <w:adjustRightInd w:val="0"/>
        <w:spacing w:after="0" w:line="240" w:lineRule="auto"/>
        <w:jc w:val="both"/>
        <w:rPr>
          <w:rFonts w:ascii="Verdana" w:hAnsi="Verdana" w:cs="Arial"/>
          <w:sz w:val="20"/>
          <w:szCs w:val="20"/>
        </w:rPr>
      </w:pPr>
      <w:r w:rsidRPr="00D7060F">
        <w:rPr>
          <w:rFonts w:ascii="Verdana" w:hAnsi="Verdana" w:cs="Arial"/>
          <w:sz w:val="20"/>
          <w:szCs w:val="20"/>
        </w:rPr>
        <w:t>spese funerarie.</w:t>
      </w:r>
    </w:p>
    <w:p w14:paraId="6756D654" w14:textId="77777777" w:rsidR="00E13DFE" w:rsidRPr="00D7060F" w:rsidRDefault="00E13DFE" w:rsidP="00394A27">
      <w:pPr>
        <w:spacing w:after="0"/>
        <w:jc w:val="both"/>
        <w:rPr>
          <w:rFonts w:ascii="Verdana" w:hAnsi="Verdana"/>
          <w:sz w:val="20"/>
          <w:szCs w:val="20"/>
        </w:rPr>
      </w:pPr>
    </w:p>
    <w:p w14:paraId="09693D58" w14:textId="086BC864" w:rsidR="00394A27" w:rsidRPr="00D7060F" w:rsidRDefault="002320CD" w:rsidP="00394A27">
      <w:pPr>
        <w:spacing w:after="0"/>
        <w:jc w:val="both"/>
        <w:rPr>
          <w:rFonts w:ascii="Verdana" w:hAnsi="Verdana"/>
          <w:sz w:val="20"/>
          <w:szCs w:val="20"/>
        </w:rPr>
      </w:pPr>
      <w:r w:rsidRPr="00D7060F">
        <w:rPr>
          <w:rFonts w:ascii="Verdana" w:hAnsi="Verdana"/>
          <w:sz w:val="20"/>
          <w:szCs w:val="20"/>
        </w:rPr>
        <w:t>Il</w:t>
      </w:r>
      <w:r w:rsidR="00CC48C0" w:rsidRPr="00D7060F">
        <w:rPr>
          <w:rFonts w:ascii="Verdana" w:hAnsi="Verdana"/>
          <w:sz w:val="20"/>
          <w:szCs w:val="20"/>
        </w:rPr>
        <w:t xml:space="preserve"> pagamento della retta deve essere corrisposto entro dieci giorni (n.10</w:t>
      </w:r>
      <w:r w:rsidR="000C407B" w:rsidRPr="00D7060F">
        <w:rPr>
          <w:rFonts w:ascii="Verdana" w:hAnsi="Verdana"/>
          <w:sz w:val="20"/>
          <w:szCs w:val="20"/>
        </w:rPr>
        <w:t xml:space="preserve"> </w:t>
      </w:r>
      <w:r w:rsidR="00CC48C0" w:rsidRPr="00D7060F">
        <w:rPr>
          <w:rFonts w:ascii="Verdana" w:hAnsi="Verdana"/>
          <w:sz w:val="20"/>
          <w:szCs w:val="20"/>
        </w:rPr>
        <w:t>gg) dalla ricezione della fattura</w:t>
      </w:r>
      <w:r w:rsidR="00394A27" w:rsidRPr="00D7060F">
        <w:rPr>
          <w:rFonts w:ascii="Verdana" w:hAnsi="Verdana"/>
          <w:sz w:val="20"/>
          <w:szCs w:val="20"/>
        </w:rPr>
        <w:t xml:space="preserve"> con:</w:t>
      </w:r>
    </w:p>
    <w:p w14:paraId="64A9AE9A" w14:textId="77777777" w:rsidR="007524C3" w:rsidRPr="007524C3" w:rsidRDefault="007524C3" w:rsidP="007524C3">
      <w:pPr>
        <w:pStyle w:val="Paragrafoelenco"/>
        <w:numPr>
          <w:ilvl w:val="0"/>
          <w:numId w:val="38"/>
        </w:numPr>
        <w:jc w:val="both"/>
        <w:rPr>
          <w:rFonts w:ascii="Verdana" w:hAnsi="Verdana"/>
          <w:sz w:val="20"/>
          <w:szCs w:val="20"/>
        </w:rPr>
      </w:pPr>
      <w:r w:rsidRPr="007524C3">
        <w:rPr>
          <w:rFonts w:ascii="Verdana" w:hAnsi="Verdana"/>
          <w:sz w:val="20"/>
          <w:szCs w:val="20"/>
        </w:rPr>
        <w:t>bonifico bancario, specificando la causale del versamento, il nome e il cognome del Residente;</w:t>
      </w:r>
    </w:p>
    <w:p w14:paraId="5C9C382A" w14:textId="77777777" w:rsidR="007524C3" w:rsidRPr="007524C3" w:rsidRDefault="007524C3" w:rsidP="007524C3">
      <w:pPr>
        <w:pStyle w:val="Paragrafoelenco"/>
        <w:numPr>
          <w:ilvl w:val="0"/>
          <w:numId w:val="38"/>
        </w:numPr>
        <w:jc w:val="both"/>
        <w:rPr>
          <w:rFonts w:ascii="Verdana" w:hAnsi="Verdana"/>
          <w:sz w:val="20"/>
          <w:szCs w:val="20"/>
        </w:rPr>
      </w:pPr>
      <w:r w:rsidRPr="007524C3">
        <w:rPr>
          <w:rFonts w:ascii="Verdana" w:hAnsi="Verdana"/>
          <w:sz w:val="20"/>
          <w:szCs w:val="20"/>
        </w:rPr>
        <w:t>bollettino postale, precompilato ed allegato alla fattura;</w:t>
      </w:r>
    </w:p>
    <w:p w14:paraId="70238483" w14:textId="77777777" w:rsidR="007524C3" w:rsidRPr="007524C3" w:rsidRDefault="007524C3" w:rsidP="007524C3">
      <w:pPr>
        <w:pStyle w:val="Paragrafoelenco"/>
        <w:numPr>
          <w:ilvl w:val="0"/>
          <w:numId w:val="38"/>
        </w:numPr>
        <w:jc w:val="both"/>
        <w:rPr>
          <w:rFonts w:ascii="Verdana" w:hAnsi="Verdana"/>
          <w:sz w:val="20"/>
          <w:szCs w:val="20"/>
        </w:rPr>
      </w:pPr>
      <w:r w:rsidRPr="007524C3">
        <w:rPr>
          <w:rFonts w:ascii="Verdana" w:hAnsi="Verdana"/>
          <w:sz w:val="20"/>
          <w:szCs w:val="20"/>
        </w:rPr>
        <w:t>R.I.D.;</w:t>
      </w:r>
    </w:p>
    <w:p w14:paraId="1D9F8CF4" w14:textId="77777777" w:rsidR="007524C3" w:rsidRPr="007524C3" w:rsidRDefault="007524C3" w:rsidP="007524C3">
      <w:pPr>
        <w:pStyle w:val="Paragrafoelenco"/>
        <w:numPr>
          <w:ilvl w:val="0"/>
          <w:numId w:val="38"/>
        </w:numPr>
        <w:jc w:val="both"/>
        <w:rPr>
          <w:rFonts w:ascii="Verdana" w:hAnsi="Verdana"/>
          <w:sz w:val="20"/>
          <w:szCs w:val="20"/>
        </w:rPr>
      </w:pPr>
      <w:r w:rsidRPr="007524C3">
        <w:rPr>
          <w:rFonts w:ascii="Verdana" w:hAnsi="Verdana"/>
          <w:sz w:val="20"/>
          <w:szCs w:val="20"/>
        </w:rPr>
        <w:t>POS.</w:t>
      </w:r>
    </w:p>
    <w:p w14:paraId="4F6205CA" w14:textId="77777777" w:rsidR="00394A27" w:rsidRPr="00D7060F" w:rsidRDefault="00394A27" w:rsidP="00CC48C0">
      <w:pPr>
        <w:jc w:val="both"/>
        <w:rPr>
          <w:rFonts w:ascii="Verdana" w:hAnsi="Verdana"/>
          <w:sz w:val="20"/>
          <w:szCs w:val="20"/>
          <w:u w:val="single"/>
        </w:rPr>
      </w:pPr>
      <w:r w:rsidRPr="00D7060F">
        <w:rPr>
          <w:rFonts w:ascii="Verdana" w:hAnsi="Verdana"/>
          <w:sz w:val="20"/>
          <w:szCs w:val="20"/>
          <w:u w:val="single"/>
        </w:rPr>
        <w:lastRenderedPageBreak/>
        <w:t xml:space="preserve">L’ufficio amministrativo, su richiesta </w:t>
      </w:r>
      <w:r w:rsidR="005033EE" w:rsidRPr="00D7060F">
        <w:rPr>
          <w:rFonts w:ascii="Verdana" w:hAnsi="Verdana"/>
          <w:sz w:val="20"/>
          <w:szCs w:val="20"/>
          <w:u w:val="single"/>
        </w:rPr>
        <w:t xml:space="preserve">dell’interessato </w:t>
      </w:r>
      <w:r w:rsidRPr="00D7060F">
        <w:rPr>
          <w:rFonts w:ascii="Verdana" w:hAnsi="Verdana"/>
          <w:sz w:val="20"/>
          <w:szCs w:val="20"/>
          <w:u w:val="single"/>
        </w:rPr>
        <w:t xml:space="preserve">da inoltrare per tempo, rilascia apposita dichiarazione relativa alle prestazioni sanitarie e non sanitarie (ai sensi DGR </w:t>
      </w:r>
      <w:r w:rsidR="00A92DE8" w:rsidRPr="00D7060F">
        <w:rPr>
          <w:rFonts w:ascii="Verdana" w:hAnsi="Verdana"/>
          <w:sz w:val="20"/>
          <w:szCs w:val="20"/>
          <w:u w:val="single"/>
        </w:rPr>
        <w:t>1298 del 25.02.2019</w:t>
      </w:r>
      <w:r w:rsidR="00B74FB6" w:rsidRPr="00D7060F">
        <w:rPr>
          <w:rFonts w:ascii="Verdana" w:hAnsi="Verdana"/>
          <w:sz w:val="20"/>
          <w:szCs w:val="20"/>
          <w:u w:val="single"/>
        </w:rPr>
        <w:t>)</w:t>
      </w:r>
      <w:r w:rsidR="00E460BA" w:rsidRPr="00D7060F">
        <w:rPr>
          <w:rFonts w:ascii="Verdana" w:hAnsi="Verdana"/>
          <w:sz w:val="20"/>
          <w:szCs w:val="20"/>
          <w:u w:val="single"/>
        </w:rPr>
        <w:t>.</w:t>
      </w:r>
    </w:p>
    <w:p w14:paraId="7E84F889" w14:textId="314C7CF4" w:rsidR="00CC48C0" w:rsidRPr="00D7060F" w:rsidRDefault="00BB2710" w:rsidP="00CC48C0">
      <w:pPr>
        <w:jc w:val="both"/>
        <w:rPr>
          <w:rFonts w:ascii="Verdana" w:hAnsi="Verdana"/>
          <w:sz w:val="20"/>
          <w:szCs w:val="20"/>
        </w:rPr>
      </w:pPr>
      <w:r w:rsidRPr="00D7060F">
        <w:rPr>
          <w:rFonts w:ascii="Verdana" w:hAnsi="Verdana"/>
          <w:sz w:val="20"/>
          <w:szCs w:val="20"/>
        </w:rPr>
        <w:t>La Direzione, i</w:t>
      </w:r>
      <w:r w:rsidR="00CC48C0" w:rsidRPr="00D7060F">
        <w:rPr>
          <w:rFonts w:ascii="Verdana" w:hAnsi="Verdana"/>
          <w:sz w:val="20"/>
          <w:szCs w:val="20"/>
        </w:rPr>
        <w:t xml:space="preserve">n caso di </w:t>
      </w:r>
      <w:r w:rsidR="00B74FB6" w:rsidRPr="00D7060F">
        <w:rPr>
          <w:rFonts w:ascii="Verdana" w:hAnsi="Verdana"/>
          <w:sz w:val="20"/>
          <w:szCs w:val="20"/>
        </w:rPr>
        <w:t>insolvenza</w:t>
      </w:r>
      <w:r w:rsidR="00CC48C0" w:rsidRPr="00D7060F">
        <w:rPr>
          <w:rFonts w:ascii="Verdana" w:hAnsi="Verdana"/>
          <w:sz w:val="20"/>
          <w:szCs w:val="20"/>
        </w:rPr>
        <w:t xml:space="preserve"> della retta</w:t>
      </w:r>
      <w:r w:rsidR="00B74FB6" w:rsidRPr="00D7060F">
        <w:rPr>
          <w:rFonts w:ascii="Verdana" w:hAnsi="Verdana"/>
          <w:sz w:val="20"/>
          <w:szCs w:val="20"/>
        </w:rPr>
        <w:t>,</w:t>
      </w:r>
      <w:r w:rsidR="00CC48C0" w:rsidRPr="00D7060F">
        <w:rPr>
          <w:rFonts w:ascii="Verdana" w:hAnsi="Verdana"/>
          <w:sz w:val="20"/>
          <w:szCs w:val="20"/>
        </w:rPr>
        <w:t xml:space="preserve"> dopo sollecito verbale e inoltro di </w:t>
      </w:r>
      <w:r w:rsidR="00B74FB6" w:rsidRPr="00D7060F">
        <w:rPr>
          <w:rFonts w:ascii="Verdana" w:hAnsi="Verdana"/>
          <w:sz w:val="20"/>
          <w:szCs w:val="20"/>
        </w:rPr>
        <w:t>invito</w:t>
      </w:r>
      <w:r w:rsidR="00CC48C0" w:rsidRPr="00D7060F">
        <w:rPr>
          <w:rFonts w:ascii="Verdana" w:hAnsi="Verdana"/>
          <w:sz w:val="20"/>
          <w:szCs w:val="20"/>
        </w:rPr>
        <w:t xml:space="preserve"> scritto di pagamento può chiedere le dimissioni </w:t>
      </w:r>
      <w:r w:rsidR="0013421E" w:rsidRPr="00D7060F">
        <w:rPr>
          <w:rFonts w:ascii="Verdana" w:hAnsi="Verdana"/>
          <w:sz w:val="20"/>
          <w:szCs w:val="20"/>
        </w:rPr>
        <w:t xml:space="preserve">del </w:t>
      </w:r>
      <w:r w:rsidR="004C7527" w:rsidRPr="00D7060F">
        <w:rPr>
          <w:rFonts w:ascii="Verdana" w:hAnsi="Verdana"/>
          <w:sz w:val="20"/>
          <w:szCs w:val="20"/>
        </w:rPr>
        <w:t>Residente</w:t>
      </w:r>
      <w:r w:rsidR="00CC48C0" w:rsidRPr="00D7060F">
        <w:rPr>
          <w:rFonts w:ascii="Verdana" w:hAnsi="Verdana"/>
          <w:sz w:val="20"/>
          <w:szCs w:val="20"/>
        </w:rPr>
        <w:t xml:space="preserve"> e procedere al recupero crediti secondo le procedure previste dall’Ente Gestore.</w:t>
      </w:r>
    </w:p>
    <w:p w14:paraId="4E3F9E06" w14:textId="026AFE3B" w:rsidR="00E460BA" w:rsidRPr="00D7060F" w:rsidRDefault="00CC48C0" w:rsidP="00CC48C0">
      <w:pPr>
        <w:jc w:val="both"/>
        <w:rPr>
          <w:rFonts w:ascii="Verdana" w:hAnsi="Verdana"/>
          <w:sz w:val="20"/>
          <w:szCs w:val="20"/>
        </w:rPr>
      </w:pPr>
      <w:r w:rsidRPr="00D7060F">
        <w:rPr>
          <w:rFonts w:ascii="Verdana" w:hAnsi="Verdana"/>
          <w:sz w:val="20"/>
          <w:szCs w:val="20"/>
        </w:rPr>
        <w:t>La retta può essere aggiornata annualmente</w:t>
      </w:r>
      <w:r w:rsidR="00E460BA" w:rsidRPr="00D7060F">
        <w:rPr>
          <w:rFonts w:ascii="Verdana" w:hAnsi="Verdana"/>
          <w:sz w:val="20"/>
          <w:szCs w:val="20"/>
        </w:rPr>
        <w:t xml:space="preserve">, previa comunicazione </w:t>
      </w:r>
      <w:r w:rsidRPr="00D7060F">
        <w:rPr>
          <w:rFonts w:ascii="Verdana" w:hAnsi="Verdana"/>
          <w:sz w:val="20"/>
          <w:szCs w:val="20"/>
        </w:rPr>
        <w:t xml:space="preserve">scritta </w:t>
      </w:r>
      <w:r w:rsidR="0013421E" w:rsidRPr="00D7060F">
        <w:rPr>
          <w:rFonts w:ascii="Verdana" w:hAnsi="Verdana"/>
          <w:sz w:val="20"/>
          <w:szCs w:val="20"/>
        </w:rPr>
        <w:t>al</w:t>
      </w:r>
      <w:r w:rsidR="004C7527" w:rsidRPr="00D7060F">
        <w:rPr>
          <w:rFonts w:ascii="Verdana" w:hAnsi="Verdana"/>
          <w:sz w:val="20"/>
          <w:szCs w:val="20"/>
        </w:rPr>
        <w:t xml:space="preserve"> Residente</w:t>
      </w:r>
      <w:r w:rsidR="00E460BA" w:rsidRPr="00D7060F">
        <w:rPr>
          <w:rFonts w:ascii="Verdana" w:hAnsi="Verdana"/>
          <w:sz w:val="20"/>
          <w:szCs w:val="20"/>
        </w:rPr>
        <w:t xml:space="preserve"> </w:t>
      </w:r>
      <w:r w:rsidRPr="00D7060F">
        <w:rPr>
          <w:rFonts w:ascii="Verdana" w:hAnsi="Verdana"/>
          <w:sz w:val="20"/>
          <w:szCs w:val="20"/>
        </w:rPr>
        <w:t xml:space="preserve">almeno un mese prima </w:t>
      </w:r>
      <w:r w:rsidR="00E460BA" w:rsidRPr="00D7060F">
        <w:rPr>
          <w:rFonts w:ascii="Verdana" w:hAnsi="Verdana"/>
          <w:sz w:val="20"/>
          <w:szCs w:val="20"/>
        </w:rPr>
        <w:t xml:space="preserve">della naturale scadenza </w:t>
      </w:r>
      <w:r w:rsidRPr="00D7060F">
        <w:rPr>
          <w:rFonts w:ascii="Verdana" w:hAnsi="Verdana"/>
          <w:sz w:val="20"/>
          <w:szCs w:val="20"/>
        </w:rPr>
        <w:t xml:space="preserve">per consentire </w:t>
      </w:r>
      <w:r w:rsidR="00E460BA" w:rsidRPr="00D7060F">
        <w:rPr>
          <w:rFonts w:ascii="Verdana" w:hAnsi="Verdana"/>
          <w:sz w:val="20"/>
          <w:szCs w:val="20"/>
        </w:rPr>
        <w:t xml:space="preserve">allo stesso </w:t>
      </w:r>
      <w:r w:rsidRPr="00D7060F">
        <w:rPr>
          <w:rFonts w:ascii="Verdana" w:hAnsi="Verdana"/>
          <w:sz w:val="20"/>
          <w:szCs w:val="20"/>
        </w:rPr>
        <w:t xml:space="preserve">di esercitare il diritto di </w:t>
      </w:r>
      <w:r w:rsidR="00E460BA" w:rsidRPr="00D7060F">
        <w:rPr>
          <w:rFonts w:ascii="Verdana" w:hAnsi="Verdana"/>
          <w:sz w:val="20"/>
          <w:szCs w:val="20"/>
        </w:rPr>
        <w:t>recessione.</w:t>
      </w:r>
    </w:p>
    <w:p w14:paraId="799E2890" w14:textId="77FDA5AF" w:rsidR="00CC48C0" w:rsidRPr="00D7060F" w:rsidRDefault="00E460BA" w:rsidP="00CC48C0">
      <w:pPr>
        <w:jc w:val="both"/>
        <w:rPr>
          <w:rFonts w:ascii="Verdana" w:hAnsi="Verdana"/>
          <w:sz w:val="20"/>
          <w:szCs w:val="20"/>
        </w:rPr>
      </w:pPr>
      <w:r w:rsidRPr="00D7060F">
        <w:rPr>
          <w:rFonts w:ascii="Verdana" w:hAnsi="Verdana"/>
          <w:sz w:val="20"/>
          <w:szCs w:val="20"/>
        </w:rPr>
        <w:t>S</w:t>
      </w:r>
      <w:r w:rsidR="00CC48C0" w:rsidRPr="00D7060F">
        <w:rPr>
          <w:rFonts w:ascii="Verdana" w:hAnsi="Verdana"/>
          <w:sz w:val="20"/>
          <w:szCs w:val="20"/>
        </w:rPr>
        <w:t xml:space="preserve">i precisa che </w:t>
      </w:r>
      <w:r w:rsidRPr="00D7060F">
        <w:rPr>
          <w:rFonts w:ascii="Verdana" w:hAnsi="Verdana"/>
          <w:sz w:val="20"/>
          <w:szCs w:val="20"/>
        </w:rPr>
        <w:t xml:space="preserve">in caso di ammissione o dimissione nel corso del mese, </w:t>
      </w:r>
      <w:r w:rsidR="00CC48C0" w:rsidRPr="00D7060F">
        <w:rPr>
          <w:rFonts w:ascii="Verdana" w:hAnsi="Verdana"/>
          <w:sz w:val="20"/>
          <w:szCs w:val="20"/>
        </w:rPr>
        <w:t>vi sono precise indicazioni per il pagamento della retta, esplicitat</w:t>
      </w:r>
      <w:r w:rsidRPr="00D7060F">
        <w:rPr>
          <w:rFonts w:ascii="Verdana" w:hAnsi="Verdana"/>
          <w:sz w:val="20"/>
          <w:szCs w:val="20"/>
        </w:rPr>
        <w:t>e</w:t>
      </w:r>
      <w:r w:rsidR="00CC48C0" w:rsidRPr="00D7060F">
        <w:rPr>
          <w:rFonts w:ascii="Verdana" w:hAnsi="Verdana"/>
          <w:sz w:val="20"/>
          <w:szCs w:val="20"/>
        </w:rPr>
        <w:t xml:space="preserve"> nel contratto d’ingresso.</w:t>
      </w:r>
      <w:r w:rsidR="0059104B" w:rsidRPr="00D7060F">
        <w:rPr>
          <w:rFonts w:ascii="Verdana" w:hAnsi="Verdana"/>
          <w:sz w:val="20"/>
          <w:szCs w:val="20"/>
        </w:rPr>
        <w:t xml:space="preserve"> Si precisa che il pagamento della </w:t>
      </w:r>
      <w:r w:rsidR="00F124D3" w:rsidRPr="00D7060F">
        <w:rPr>
          <w:rFonts w:ascii="Verdana" w:hAnsi="Verdana"/>
          <w:sz w:val="20"/>
          <w:szCs w:val="20"/>
        </w:rPr>
        <w:t>quota giornaliera</w:t>
      </w:r>
      <w:r w:rsidR="0059104B" w:rsidRPr="00D7060F">
        <w:rPr>
          <w:rFonts w:ascii="Verdana" w:hAnsi="Verdana"/>
          <w:sz w:val="20"/>
          <w:szCs w:val="20"/>
        </w:rPr>
        <w:t xml:space="preserve"> è previsto fino </w:t>
      </w:r>
      <w:r w:rsidR="002320CD" w:rsidRPr="00D7060F">
        <w:rPr>
          <w:rFonts w:ascii="Verdana" w:hAnsi="Verdana"/>
          <w:sz w:val="20"/>
          <w:szCs w:val="20"/>
        </w:rPr>
        <w:t>al giorno</w:t>
      </w:r>
      <w:r w:rsidR="0059104B" w:rsidRPr="00D7060F">
        <w:rPr>
          <w:rFonts w:ascii="Verdana" w:hAnsi="Verdana"/>
          <w:sz w:val="20"/>
          <w:szCs w:val="20"/>
        </w:rPr>
        <w:t xml:space="preserve"> della dimissione o del decesso compreso.</w:t>
      </w:r>
    </w:p>
    <w:p w14:paraId="43871B17" w14:textId="77777777" w:rsidR="00CC48C0" w:rsidRPr="00D7060F" w:rsidRDefault="00CC48C0" w:rsidP="00CC48C0">
      <w:pPr>
        <w:jc w:val="both"/>
        <w:rPr>
          <w:rFonts w:ascii="Verdana" w:hAnsi="Verdana"/>
          <w:sz w:val="20"/>
          <w:szCs w:val="20"/>
        </w:rPr>
      </w:pPr>
      <w:r w:rsidRPr="00D7060F">
        <w:rPr>
          <w:rFonts w:ascii="Verdana" w:hAnsi="Verdana"/>
          <w:sz w:val="20"/>
          <w:szCs w:val="20"/>
        </w:rPr>
        <w:t xml:space="preserve">Durante i periodi di eventuale assenza per </w:t>
      </w:r>
      <w:r w:rsidRPr="00D7060F">
        <w:rPr>
          <w:rFonts w:ascii="Verdana" w:hAnsi="Verdana"/>
          <w:b/>
          <w:sz w:val="20"/>
          <w:szCs w:val="20"/>
        </w:rPr>
        <w:t>ricovero ospedaliero</w:t>
      </w:r>
      <w:r w:rsidRPr="00D7060F">
        <w:rPr>
          <w:rFonts w:ascii="Verdana" w:hAnsi="Verdana"/>
          <w:sz w:val="20"/>
          <w:szCs w:val="20"/>
        </w:rPr>
        <w:t xml:space="preserve"> non è prevista alcuna riduzione per il pagamento della retta; dopo 30 giorni di assenza potrà essere richiesta la detrazione della quota giornaliera dovuta </w:t>
      </w:r>
      <w:r w:rsidR="00962B0F" w:rsidRPr="00D7060F">
        <w:rPr>
          <w:rFonts w:ascii="Verdana" w:hAnsi="Verdana"/>
          <w:sz w:val="20"/>
          <w:szCs w:val="20"/>
        </w:rPr>
        <w:t>per la</w:t>
      </w:r>
      <w:r w:rsidRPr="00D7060F">
        <w:rPr>
          <w:rFonts w:ascii="Verdana" w:hAnsi="Verdana"/>
          <w:sz w:val="20"/>
          <w:szCs w:val="20"/>
        </w:rPr>
        <w:t xml:space="preserve"> ristorazione.</w:t>
      </w:r>
    </w:p>
    <w:p w14:paraId="31272815" w14:textId="292BC125" w:rsidR="00CC48C0" w:rsidRPr="00D7060F" w:rsidRDefault="00AC4F8E" w:rsidP="001C4122">
      <w:pPr>
        <w:spacing w:after="0"/>
        <w:jc w:val="both"/>
        <w:rPr>
          <w:rFonts w:ascii="Verdana" w:hAnsi="Verdana"/>
          <w:sz w:val="20"/>
          <w:szCs w:val="20"/>
        </w:rPr>
      </w:pPr>
      <w:r w:rsidRPr="00D7060F">
        <w:rPr>
          <w:rFonts w:ascii="Verdana" w:hAnsi="Verdana"/>
          <w:sz w:val="20"/>
          <w:szCs w:val="20"/>
        </w:rPr>
        <w:t xml:space="preserve">I </w:t>
      </w:r>
      <w:r w:rsidR="00700E8D" w:rsidRPr="00D7060F">
        <w:rPr>
          <w:rFonts w:ascii="Verdana" w:hAnsi="Verdana"/>
          <w:sz w:val="20"/>
          <w:szCs w:val="20"/>
        </w:rPr>
        <w:t>tredici</w:t>
      </w:r>
      <w:r w:rsidRPr="00D7060F">
        <w:rPr>
          <w:rFonts w:ascii="Verdana" w:hAnsi="Verdana"/>
          <w:sz w:val="20"/>
          <w:szCs w:val="20"/>
        </w:rPr>
        <w:t xml:space="preserve"> posti “</w:t>
      </w:r>
      <w:proofErr w:type="spellStart"/>
      <w:r w:rsidRPr="00D7060F">
        <w:rPr>
          <w:rFonts w:ascii="Verdana" w:hAnsi="Verdana"/>
          <w:sz w:val="20"/>
          <w:szCs w:val="20"/>
        </w:rPr>
        <w:t>budgettizzati</w:t>
      </w:r>
      <w:proofErr w:type="spellEnd"/>
      <w:r w:rsidRPr="00D7060F">
        <w:rPr>
          <w:rFonts w:ascii="Verdana" w:hAnsi="Verdana"/>
          <w:sz w:val="20"/>
          <w:szCs w:val="20"/>
        </w:rPr>
        <w:t xml:space="preserve">” hanno una retta ridotta; </w:t>
      </w:r>
      <w:r w:rsidR="008C120A" w:rsidRPr="00D7060F">
        <w:rPr>
          <w:rFonts w:ascii="Verdana" w:hAnsi="Verdana"/>
          <w:sz w:val="20"/>
          <w:szCs w:val="20"/>
        </w:rPr>
        <w:t xml:space="preserve">l’accesso a </w:t>
      </w:r>
      <w:r w:rsidR="00B25640" w:rsidRPr="00D7060F">
        <w:rPr>
          <w:rFonts w:ascii="Verdana" w:hAnsi="Verdana"/>
          <w:sz w:val="20"/>
          <w:szCs w:val="20"/>
        </w:rPr>
        <w:t xml:space="preserve">tali posti è </w:t>
      </w:r>
      <w:r w:rsidR="008C120A" w:rsidRPr="00D7060F">
        <w:rPr>
          <w:rFonts w:ascii="Verdana" w:hAnsi="Verdana"/>
          <w:sz w:val="20"/>
          <w:szCs w:val="20"/>
        </w:rPr>
        <w:t>regolato da</w:t>
      </w:r>
      <w:r w:rsidR="00B25640" w:rsidRPr="00D7060F">
        <w:rPr>
          <w:rFonts w:ascii="Verdana" w:hAnsi="Verdana"/>
          <w:sz w:val="20"/>
          <w:szCs w:val="20"/>
        </w:rPr>
        <w:t xml:space="preserve"> specifica graduatoria, come indicato nel “Regolamento di accesso alla </w:t>
      </w:r>
      <w:r w:rsidR="0013682B" w:rsidRPr="00D7060F">
        <w:rPr>
          <w:rFonts w:ascii="Verdana" w:hAnsi="Verdana"/>
          <w:sz w:val="20"/>
          <w:szCs w:val="20"/>
        </w:rPr>
        <w:t>R.S.A.</w:t>
      </w:r>
      <w:r w:rsidR="00B25640" w:rsidRPr="00D7060F">
        <w:rPr>
          <w:rFonts w:ascii="Verdana" w:hAnsi="Verdana"/>
          <w:sz w:val="20"/>
          <w:szCs w:val="20"/>
        </w:rPr>
        <w:t xml:space="preserve"> San Paolo”. I criteri </w:t>
      </w:r>
      <w:r w:rsidR="008C120A" w:rsidRPr="00D7060F">
        <w:rPr>
          <w:rFonts w:ascii="Verdana" w:hAnsi="Verdana"/>
          <w:sz w:val="20"/>
          <w:szCs w:val="20"/>
        </w:rPr>
        <w:t>presi in considerazione</w:t>
      </w:r>
      <w:r w:rsidR="00B25640" w:rsidRPr="00D7060F">
        <w:rPr>
          <w:rFonts w:ascii="Verdana" w:hAnsi="Verdana"/>
          <w:sz w:val="20"/>
          <w:szCs w:val="20"/>
        </w:rPr>
        <w:t xml:space="preserve"> per assegnare la priorità alla domanda presentata </w:t>
      </w:r>
      <w:r w:rsidR="00EB3FFE" w:rsidRPr="00D7060F">
        <w:rPr>
          <w:rFonts w:ascii="Verdana" w:hAnsi="Verdana"/>
          <w:sz w:val="20"/>
          <w:szCs w:val="20"/>
        </w:rPr>
        <w:t>sono riassunti a seguire e meglio dettagliati nel Regolamento citato</w:t>
      </w:r>
      <w:r w:rsidR="00B25640" w:rsidRPr="00D7060F">
        <w:rPr>
          <w:rFonts w:ascii="Verdana" w:hAnsi="Verdana"/>
          <w:sz w:val="20"/>
          <w:szCs w:val="20"/>
        </w:rPr>
        <w:t>:</w:t>
      </w:r>
    </w:p>
    <w:p w14:paraId="46398898" w14:textId="77777777" w:rsidR="008C120A" w:rsidRPr="00D7060F" w:rsidRDefault="008C120A" w:rsidP="00F043B6">
      <w:pPr>
        <w:pStyle w:val="Paragrafoelenco"/>
        <w:numPr>
          <w:ilvl w:val="0"/>
          <w:numId w:val="20"/>
        </w:numPr>
        <w:jc w:val="both"/>
        <w:rPr>
          <w:rFonts w:ascii="Verdana" w:hAnsi="Verdana"/>
          <w:sz w:val="20"/>
          <w:szCs w:val="20"/>
        </w:rPr>
      </w:pPr>
      <w:r w:rsidRPr="00D7060F">
        <w:rPr>
          <w:rFonts w:ascii="Verdana" w:hAnsi="Verdana"/>
          <w:sz w:val="20"/>
          <w:szCs w:val="20"/>
        </w:rPr>
        <w:t>inserimento in una camera doppia;</w:t>
      </w:r>
    </w:p>
    <w:p w14:paraId="2839F654" w14:textId="77777777" w:rsidR="008C120A" w:rsidRPr="00D7060F" w:rsidRDefault="008C120A" w:rsidP="00F043B6">
      <w:pPr>
        <w:pStyle w:val="Paragrafoelenco"/>
        <w:numPr>
          <w:ilvl w:val="0"/>
          <w:numId w:val="20"/>
        </w:numPr>
        <w:spacing w:after="0"/>
        <w:jc w:val="both"/>
        <w:rPr>
          <w:rFonts w:ascii="Verdana" w:hAnsi="Verdana"/>
          <w:b/>
          <w:bCs/>
          <w:i/>
          <w:sz w:val="20"/>
          <w:szCs w:val="20"/>
        </w:rPr>
      </w:pPr>
      <w:r w:rsidRPr="00D7060F">
        <w:rPr>
          <w:rFonts w:ascii="Verdana" w:hAnsi="Verdana"/>
          <w:smallCaps/>
          <w:sz w:val="20"/>
          <w:szCs w:val="20"/>
        </w:rPr>
        <w:t>Condizione Socio-Sanitaria</w:t>
      </w:r>
      <w:r w:rsidRPr="00D7060F">
        <w:rPr>
          <w:rFonts w:ascii="Verdana" w:hAnsi="Verdana"/>
          <w:b/>
          <w:smallCaps/>
          <w:sz w:val="20"/>
          <w:szCs w:val="20"/>
        </w:rPr>
        <w:t xml:space="preserve"> </w:t>
      </w:r>
      <w:r w:rsidRPr="00D7060F">
        <w:rPr>
          <w:rFonts w:ascii="Verdana" w:hAnsi="Verdana"/>
          <w:smallCaps/>
          <w:sz w:val="20"/>
          <w:szCs w:val="20"/>
        </w:rPr>
        <w:t>(</w:t>
      </w:r>
      <w:r w:rsidRPr="00D7060F">
        <w:rPr>
          <w:rFonts w:ascii="Verdana" w:hAnsi="Verdana"/>
          <w:i/>
          <w:sz w:val="20"/>
          <w:szCs w:val="20"/>
        </w:rPr>
        <w:t>attribuita dal Direttore Sanitario in relazione alla condizione clinica</w:t>
      </w:r>
      <w:r w:rsidRPr="00D7060F">
        <w:rPr>
          <w:rFonts w:ascii="Verdana" w:hAnsi="Verdana"/>
          <w:sz w:val="20"/>
          <w:szCs w:val="20"/>
        </w:rPr>
        <w:t>)</w:t>
      </w:r>
      <w:r w:rsidRPr="00D7060F">
        <w:rPr>
          <w:rFonts w:ascii="Verdana" w:hAnsi="Verdana"/>
          <w:b/>
          <w:bCs/>
          <w:sz w:val="20"/>
          <w:szCs w:val="20"/>
        </w:rPr>
        <w:t>:</w:t>
      </w:r>
    </w:p>
    <w:p w14:paraId="52ABB674" w14:textId="77777777" w:rsidR="008C120A" w:rsidRPr="00D7060F" w:rsidRDefault="008C120A" w:rsidP="00F043B6">
      <w:pPr>
        <w:pStyle w:val="Paragrafoelenco"/>
        <w:numPr>
          <w:ilvl w:val="1"/>
          <w:numId w:val="20"/>
        </w:numPr>
        <w:tabs>
          <w:tab w:val="left" w:pos="4536"/>
        </w:tabs>
        <w:spacing w:after="0"/>
        <w:jc w:val="both"/>
        <w:rPr>
          <w:rFonts w:ascii="Verdana" w:hAnsi="Verdana"/>
          <w:sz w:val="20"/>
          <w:szCs w:val="20"/>
        </w:rPr>
      </w:pPr>
      <w:r w:rsidRPr="00D7060F">
        <w:rPr>
          <w:rFonts w:ascii="Verdana" w:hAnsi="Verdana"/>
          <w:sz w:val="20"/>
          <w:szCs w:val="20"/>
        </w:rPr>
        <w:t>classe SOSIA: “alta”</w:t>
      </w:r>
      <w:r w:rsidR="001C4122" w:rsidRPr="00D7060F">
        <w:rPr>
          <w:rFonts w:ascii="Verdana" w:hAnsi="Verdana"/>
          <w:sz w:val="20"/>
          <w:szCs w:val="20"/>
        </w:rPr>
        <w:t xml:space="preserve"> </w:t>
      </w:r>
      <w:r w:rsidR="001C4122" w:rsidRPr="00D7060F">
        <w:rPr>
          <w:rFonts w:ascii="Verdana" w:hAnsi="Verdana"/>
          <w:sz w:val="20"/>
          <w:szCs w:val="20"/>
        </w:rPr>
        <w:tab/>
        <w:t>(1-2)</w:t>
      </w:r>
      <w:r w:rsidRPr="00D7060F">
        <w:rPr>
          <w:rFonts w:ascii="Verdana" w:hAnsi="Verdana"/>
          <w:sz w:val="20"/>
          <w:szCs w:val="20"/>
        </w:rPr>
        <w:t>;</w:t>
      </w:r>
    </w:p>
    <w:p w14:paraId="208353FD" w14:textId="77777777" w:rsidR="008C120A" w:rsidRPr="00D7060F" w:rsidRDefault="008C120A" w:rsidP="00F043B6">
      <w:pPr>
        <w:pStyle w:val="Paragrafoelenco"/>
        <w:numPr>
          <w:ilvl w:val="1"/>
          <w:numId w:val="20"/>
        </w:numPr>
        <w:tabs>
          <w:tab w:val="left" w:pos="4536"/>
        </w:tabs>
        <w:spacing w:after="0"/>
        <w:jc w:val="both"/>
        <w:rPr>
          <w:rFonts w:ascii="Verdana" w:hAnsi="Verdana"/>
          <w:sz w:val="20"/>
          <w:szCs w:val="20"/>
        </w:rPr>
      </w:pPr>
      <w:r w:rsidRPr="00D7060F">
        <w:rPr>
          <w:rFonts w:ascii="Verdana" w:hAnsi="Verdana"/>
          <w:sz w:val="20"/>
          <w:szCs w:val="20"/>
        </w:rPr>
        <w:t>classe SOSIA: “media”</w:t>
      </w:r>
      <w:r w:rsidR="001C4122" w:rsidRPr="00D7060F">
        <w:rPr>
          <w:rFonts w:ascii="Verdana" w:hAnsi="Verdana"/>
          <w:sz w:val="20"/>
          <w:szCs w:val="20"/>
        </w:rPr>
        <w:t xml:space="preserve"> </w:t>
      </w:r>
      <w:r w:rsidR="00524DC0" w:rsidRPr="00D7060F">
        <w:rPr>
          <w:rFonts w:ascii="Verdana" w:hAnsi="Verdana"/>
          <w:sz w:val="20"/>
          <w:szCs w:val="20"/>
        </w:rPr>
        <w:tab/>
      </w:r>
      <w:r w:rsidR="001C4122" w:rsidRPr="00D7060F">
        <w:rPr>
          <w:rFonts w:ascii="Verdana" w:hAnsi="Verdana"/>
          <w:sz w:val="20"/>
          <w:szCs w:val="20"/>
        </w:rPr>
        <w:t>(3-4-5-6)</w:t>
      </w:r>
      <w:r w:rsidRPr="00D7060F">
        <w:rPr>
          <w:rFonts w:ascii="Verdana" w:hAnsi="Verdana"/>
          <w:sz w:val="20"/>
          <w:szCs w:val="20"/>
        </w:rPr>
        <w:t>;</w:t>
      </w:r>
    </w:p>
    <w:p w14:paraId="6939CE33" w14:textId="77777777" w:rsidR="008C120A" w:rsidRPr="00D7060F" w:rsidRDefault="008C120A" w:rsidP="00F043B6">
      <w:pPr>
        <w:pStyle w:val="Paragrafoelenco"/>
        <w:numPr>
          <w:ilvl w:val="1"/>
          <w:numId w:val="20"/>
        </w:numPr>
        <w:tabs>
          <w:tab w:val="left" w:pos="4536"/>
        </w:tabs>
        <w:spacing w:after="0"/>
        <w:jc w:val="both"/>
        <w:rPr>
          <w:rFonts w:ascii="Verdana" w:hAnsi="Verdana"/>
          <w:sz w:val="20"/>
          <w:szCs w:val="20"/>
        </w:rPr>
      </w:pPr>
      <w:r w:rsidRPr="00D7060F">
        <w:rPr>
          <w:rFonts w:ascii="Verdana" w:hAnsi="Verdana"/>
          <w:sz w:val="20"/>
          <w:szCs w:val="20"/>
        </w:rPr>
        <w:t>classe SOSIA: “bassa”</w:t>
      </w:r>
      <w:r w:rsidR="001C4122" w:rsidRPr="00D7060F">
        <w:rPr>
          <w:rFonts w:ascii="Verdana" w:hAnsi="Verdana"/>
          <w:sz w:val="20"/>
          <w:szCs w:val="20"/>
        </w:rPr>
        <w:t xml:space="preserve"> </w:t>
      </w:r>
      <w:r w:rsidR="001C4122" w:rsidRPr="00D7060F">
        <w:rPr>
          <w:rFonts w:ascii="Verdana" w:hAnsi="Verdana"/>
          <w:sz w:val="20"/>
          <w:szCs w:val="20"/>
        </w:rPr>
        <w:tab/>
        <w:t>(7-8).</w:t>
      </w:r>
    </w:p>
    <w:p w14:paraId="5D139D39" w14:textId="77777777" w:rsidR="009A3131" w:rsidRPr="009A3131" w:rsidRDefault="009A3131" w:rsidP="009A3131">
      <w:pPr>
        <w:pStyle w:val="Paragrafoelenco"/>
        <w:numPr>
          <w:ilvl w:val="0"/>
          <w:numId w:val="20"/>
        </w:numPr>
        <w:jc w:val="both"/>
        <w:rPr>
          <w:rFonts w:ascii="Verdana" w:hAnsi="Verdana"/>
          <w:sz w:val="20"/>
          <w:szCs w:val="20"/>
        </w:rPr>
      </w:pPr>
      <w:r w:rsidRPr="009A3131">
        <w:rPr>
          <w:rFonts w:ascii="Verdana" w:hAnsi="Verdana"/>
          <w:sz w:val="20"/>
          <w:szCs w:val="20"/>
        </w:rPr>
        <w:t>in forma prioritaria ai Residenti nel Comune di Azzano San Paolo prima dell’ingresso nella struttura compresi coloro, già inseriti, che occupano la camera singola e che devono accettare di passare dalla singola alla doppia;</w:t>
      </w:r>
    </w:p>
    <w:p w14:paraId="7D120547" w14:textId="218ADFD3" w:rsidR="00EB3FFE" w:rsidRDefault="00EB3FFE" w:rsidP="00F043B6">
      <w:pPr>
        <w:pStyle w:val="Paragrafoelenco"/>
        <w:numPr>
          <w:ilvl w:val="0"/>
          <w:numId w:val="20"/>
        </w:numPr>
        <w:jc w:val="both"/>
        <w:rPr>
          <w:rFonts w:ascii="Verdana" w:hAnsi="Verdana"/>
          <w:sz w:val="20"/>
          <w:szCs w:val="20"/>
        </w:rPr>
      </w:pPr>
      <w:r w:rsidRPr="00D7060F">
        <w:rPr>
          <w:rFonts w:ascii="Verdana" w:hAnsi="Verdana"/>
          <w:sz w:val="20"/>
          <w:szCs w:val="20"/>
        </w:rPr>
        <w:t>secondo il maggior tempo di permanenza presso la R.S.A. “San Paolo”</w:t>
      </w:r>
      <w:r w:rsidR="00565614">
        <w:rPr>
          <w:rFonts w:ascii="Verdana" w:hAnsi="Verdana"/>
          <w:sz w:val="20"/>
          <w:szCs w:val="20"/>
        </w:rPr>
        <w:t>;</w:t>
      </w:r>
    </w:p>
    <w:p w14:paraId="4D6AF47E" w14:textId="5319282E" w:rsidR="00565614" w:rsidRPr="004D3B6C" w:rsidRDefault="00565614" w:rsidP="004D3B6C">
      <w:pPr>
        <w:pStyle w:val="Paragrafoelenco"/>
        <w:numPr>
          <w:ilvl w:val="0"/>
          <w:numId w:val="20"/>
        </w:numPr>
        <w:jc w:val="both"/>
        <w:rPr>
          <w:rFonts w:ascii="Verdana" w:hAnsi="Verdana"/>
          <w:sz w:val="20"/>
          <w:szCs w:val="20"/>
        </w:rPr>
      </w:pPr>
      <w:r w:rsidRPr="00565614">
        <w:rPr>
          <w:rFonts w:ascii="Verdana" w:hAnsi="Verdana"/>
          <w:sz w:val="20"/>
          <w:szCs w:val="20"/>
        </w:rPr>
        <w:t xml:space="preserve">infine, in caso di posti liberi potranno essere assegnati ai soggetti ai non residenti nel Comune di Azzano San Paolo, </w:t>
      </w:r>
      <w:r w:rsidRPr="004D3B6C">
        <w:rPr>
          <w:rFonts w:ascii="Verdana" w:hAnsi="Verdana"/>
          <w:b/>
          <w:bCs/>
          <w:sz w:val="20"/>
          <w:szCs w:val="20"/>
        </w:rPr>
        <w:t>occupanti comunque una camera doppia,</w:t>
      </w:r>
      <w:r w:rsidRPr="00565614">
        <w:rPr>
          <w:rFonts w:ascii="Verdana" w:hAnsi="Verdana"/>
          <w:sz w:val="20"/>
          <w:szCs w:val="20"/>
        </w:rPr>
        <w:t xml:space="preserve"> sempre con riferimento </w:t>
      </w:r>
      <w:r w:rsidR="004D3B6C" w:rsidRPr="00565614">
        <w:rPr>
          <w:rFonts w:ascii="Verdana" w:hAnsi="Verdana"/>
          <w:sz w:val="20"/>
          <w:szCs w:val="20"/>
        </w:rPr>
        <w:t>alle classi</w:t>
      </w:r>
      <w:r w:rsidRPr="00565614">
        <w:rPr>
          <w:rFonts w:ascii="Verdana" w:hAnsi="Verdana"/>
          <w:sz w:val="20"/>
          <w:szCs w:val="20"/>
        </w:rPr>
        <w:t xml:space="preserve"> SOSIA;</w:t>
      </w:r>
    </w:p>
    <w:p w14:paraId="415A3AEA" w14:textId="56837902" w:rsidR="00565614" w:rsidRDefault="00565614" w:rsidP="00565614">
      <w:pPr>
        <w:jc w:val="both"/>
        <w:rPr>
          <w:rFonts w:ascii="Verdana" w:hAnsi="Verdana"/>
          <w:sz w:val="20"/>
          <w:szCs w:val="20"/>
        </w:rPr>
      </w:pPr>
      <w:r w:rsidRPr="00565614">
        <w:rPr>
          <w:rFonts w:ascii="Verdana" w:hAnsi="Verdana"/>
          <w:sz w:val="20"/>
          <w:szCs w:val="20"/>
        </w:rPr>
        <w:t>Si precisa che</w:t>
      </w:r>
      <w:r>
        <w:rPr>
          <w:rFonts w:ascii="Verdana" w:hAnsi="Verdana"/>
          <w:sz w:val="20"/>
          <w:szCs w:val="20"/>
        </w:rPr>
        <w:t xml:space="preserve"> </w:t>
      </w:r>
      <w:r w:rsidR="004D3B6C">
        <w:rPr>
          <w:rFonts w:ascii="Verdana" w:hAnsi="Verdana"/>
          <w:sz w:val="20"/>
          <w:szCs w:val="20"/>
        </w:rPr>
        <w:t>g</w:t>
      </w:r>
      <w:r w:rsidRPr="00565614">
        <w:rPr>
          <w:rFonts w:ascii="Verdana" w:hAnsi="Verdana"/>
          <w:sz w:val="20"/>
          <w:szCs w:val="20"/>
        </w:rPr>
        <w:t xml:space="preserve">li ospiti con residenza azzanese, da almeno tre anni, prima dell’ingresso in struttura e che rientrano in tutti i criteri precedentemente indicati, in attesa di poter rientrare nella graduatoria di accesso ai posti </w:t>
      </w:r>
      <w:proofErr w:type="spellStart"/>
      <w:r w:rsidRPr="00565614">
        <w:rPr>
          <w:rFonts w:ascii="Verdana" w:hAnsi="Verdana"/>
          <w:sz w:val="20"/>
          <w:szCs w:val="20"/>
        </w:rPr>
        <w:t>budgettizzati</w:t>
      </w:r>
      <w:proofErr w:type="spellEnd"/>
      <w:r w:rsidRPr="00565614">
        <w:rPr>
          <w:rFonts w:ascii="Verdana" w:hAnsi="Verdana"/>
          <w:sz w:val="20"/>
          <w:szCs w:val="20"/>
        </w:rPr>
        <w:t xml:space="preserve">-contrattualizzati, hanno diritto di occupare una camera doppia e beneficiare della tariffa solventi prevista per i primi </w:t>
      </w:r>
      <w:r w:rsidR="00E4489C">
        <w:rPr>
          <w:rFonts w:ascii="Verdana" w:hAnsi="Verdana"/>
          <w:sz w:val="20"/>
          <w:szCs w:val="20"/>
        </w:rPr>
        <w:t>25</w:t>
      </w:r>
      <w:r w:rsidRPr="00565614">
        <w:rPr>
          <w:rFonts w:ascii="Verdana" w:hAnsi="Verdana"/>
          <w:sz w:val="20"/>
          <w:szCs w:val="20"/>
        </w:rPr>
        <w:t xml:space="preserve"> posti liberi per residenti</w:t>
      </w:r>
      <w:r w:rsidR="00EC553A">
        <w:rPr>
          <w:rFonts w:ascii="Verdana" w:hAnsi="Verdana"/>
          <w:sz w:val="20"/>
          <w:szCs w:val="20"/>
        </w:rPr>
        <w:t xml:space="preserve">, </w:t>
      </w:r>
      <w:r w:rsidR="00561FB8">
        <w:rPr>
          <w:rFonts w:ascii="Verdana" w:hAnsi="Verdana"/>
          <w:sz w:val="20"/>
          <w:szCs w:val="20"/>
        </w:rPr>
        <w:t xml:space="preserve">solo </w:t>
      </w:r>
      <w:r w:rsidR="00EC553A">
        <w:rPr>
          <w:rFonts w:ascii="Verdana" w:hAnsi="Verdana"/>
          <w:sz w:val="20"/>
          <w:szCs w:val="20"/>
        </w:rPr>
        <w:t>in caso di posto libero</w:t>
      </w:r>
      <w:r w:rsidRPr="00565614">
        <w:rPr>
          <w:rFonts w:ascii="Verdana" w:hAnsi="Verdana"/>
          <w:sz w:val="20"/>
          <w:szCs w:val="20"/>
        </w:rPr>
        <w:t>.</w:t>
      </w:r>
      <w:r w:rsidR="00E4489C">
        <w:rPr>
          <w:rFonts w:ascii="Verdana" w:hAnsi="Verdana"/>
          <w:sz w:val="20"/>
          <w:szCs w:val="20"/>
        </w:rPr>
        <w:t xml:space="preserve"> </w:t>
      </w:r>
      <w:r w:rsidR="00E4489C" w:rsidRPr="000A299A">
        <w:rPr>
          <w:rFonts w:ascii="Verdana" w:hAnsi="Verdana"/>
          <w:b/>
          <w:bCs/>
          <w:sz w:val="20"/>
          <w:szCs w:val="20"/>
        </w:rPr>
        <w:t>(dato aggiornato in sede di presentazione delle tariffe per l’anno 2025)</w:t>
      </w:r>
      <w:r w:rsidR="00E4489C">
        <w:rPr>
          <w:rFonts w:ascii="Verdana" w:hAnsi="Verdana"/>
          <w:sz w:val="20"/>
          <w:szCs w:val="20"/>
        </w:rPr>
        <w:t>.</w:t>
      </w:r>
    </w:p>
    <w:p w14:paraId="30AFADF0" w14:textId="37B8068B" w:rsidR="00CC48C0" w:rsidRPr="00D7060F" w:rsidRDefault="00CC48C0" w:rsidP="00565614">
      <w:pPr>
        <w:jc w:val="both"/>
        <w:rPr>
          <w:rFonts w:ascii="Verdana" w:hAnsi="Verdana"/>
          <w:sz w:val="20"/>
          <w:szCs w:val="20"/>
        </w:rPr>
      </w:pPr>
      <w:r w:rsidRPr="00D7060F">
        <w:rPr>
          <w:rFonts w:ascii="Verdana" w:hAnsi="Verdana"/>
          <w:sz w:val="20"/>
          <w:szCs w:val="20"/>
        </w:rPr>
        <w:t>I</w:t>
      </w:r>
      <w:r w:rsidR="000C7760" w:rsidRPr="00D7060F">
        <w:rPr>
          <w:rFonts w:ascii="Verdana" w:hAnsi="Verdana"/>
          <w:sz w:val="20"/>
          <w:szCs w:val="20"/>
        </w:rPr>
        <w:t xml:space="preserve"> posti totali a </w:t>
      </w:r>
      <w:r w:rsidRPr="00D7060F">
        <w:rPr>
          <w:rFonts w:ascii="Verdana" w:hAnsi="Verdana"/>
          <w:sz w:val="20"/>
          <w:szCs w:val="20"/>
        </w:rPr>
        <w:t xml:space="preserve">cui </w:t>
      </w:r>
      <w:r w:rsidR="000C7760" w:rsidRPr="00D7060F">
        <w:rPr>
          <w:rFonts w:ascii="Verdana" w:hAnsi="Verdana"/>
          <w:sz w:val="20"/>
          <w:szCs w:val="20"/>
        </w:rPr>
        <w:t xml:space="preserve">può essere </w:t>
      </w:r>
      <w:r w:rsidRPr="00D7060F">
        <w:rPr>
          <w:rFonts w:ascii="Verdana" w:hAnsi="Verdana"/>
          <w:sz w:val="20"/>
          <w:szCs w:val="20"/>
        </w:rPr>
        <w:t xml:space="preserve">applicata la “tariffa </w:t>
      </w:r>
      <w:r w:rsidR="000C7760" w:rsidRPr="00D7060F">
        <w:rPr>
          <w:rFonts w:ascii="Verdana" w:hAnsi="Verdana"/>
          <w:sz w:val="20"/>
          <w:szCs w:val="20"/>
        </w:rPr>
        <w:t xml:space="preserve">per </w:t>
      </w:r>
      <w:r w:rsidRPr="00D7060F">
        <w:rPr>
          <w:rFonts w:ascii="Verdana" w:hAnsi="Verdana"/>
          <w:sz w:val="20"/>
          <w:szCs w:val="20"/>
        </w:rPr>
        <w:t>residenti”</w:t>
      </w:r>
      <w:r w:rsidR="008D1EAF" w:rsidRPr="00D7060F">
        <w:rPr>
          <w:rFonts w:ascii="Verdana" w:hAnsi="Verdana"/>
          <w:sz w:val="20"/>
          <w:szCs w:val="20"/>
        </w:rPr>
        <w:t xml:space="preserve"> (cioè persone aventi la residenza in Azzano San Paolo prima dell’ingresso in Struttura)</w:t>
      </w:r>
      <w:r w:rsidRPr="00D7060F">
        <w:rPr>
          <w:rFonts w:ascii="Verdana" w:hAnsi="Verdana"/>
          <w:sz w:val="20"/>
          <w:szCs w:val="20"/>
        </w:rPr>
        <w:t xml:space="preserve"> </w:t>
      </w:r>
      <w:r w:rsidRPr="000A299A">
        <w:rPr>
          <w:rFonts w:ascii="Verdana" w:hAnsi="Verdana"/>
          <w:b/>
          <w:bCs/>
          <w:sz w:val="20"/>
          <w:szCs w:val="20"/>
          <w:u w:val="single"/>
        </w:rPr>
        <w:t xml:space="preserve">sono </w:t>
      </w:r>
      <w:r w:rsidR="000C7760" w:rsidRPr="000A299A">
        <w:rPr>
          <w:rFonts w:ascii="Verdana" w:hAnsi="Verdana"/>
          <w:b/>
          <w:bCs/>
          <w:sz w:val="20"/>
          <w:szCs w:val="20"/>
          <w:u w:val="single"/>
        </w:rPr>
        <w:t>venti</w:t>
      </w:r>
      <w:r w:rsidR="00445400" w:rsidRPr="000A299A">
        <w:rPr>
          <w:rFonts w:ascii="Verdana" w:hAnsi="Verdana"/>
          <w:b/>
          <w:bCs/>
          <w:sz w:val="20"/>
          <w:szCs w:val="20"/>
          <w:u w:val="single"/>
        </w:rPr>
        <w:t>cinque</w:t>
      </w:r>
      <w:r w:rsidR="000C7760" w:rsidRPr="000A299A">
        <w:rPr>
          <w:rFonts w:ascii="Verdana" w:hAnsi="Verdana"/>
          <w:b/>
          <w:bCs/>
          <w:sz w:val="20"/>
          <w:szCs w:val="20"/>
          <w:u w:val="single"/>
        </w:rPr>
        <w:t xml:space="preserve"> (</w:t>
      </w:r>
      <w:r w:rsidRPr="000A299A">
        <w:rPr>
          <w:rFonts w:ascii="Verdana" w:hAnsi="Verdana"/>
          <w:b/>
          <w:bCs/>
          <w:sz w:val="20"/>
          <w:szCs w:val="20"/>
          <w:u w:val="single"/>
        </w:rPr>
        <w:t>n</w:t>
      </w:r>
      <w:r w:rsidR="000C7760" w:rsidRPr="000A299A">
        <w:rPr>
          <w:rFonts w:ascii="Verdana" w:hAnsi="Verdana"/>
          <w:b/>
          <w:bCs/>
          <w:sz w:val="20"/>
          <w:szCs w:val="20"/>
          <w:u w:val="single"/>
        </w:rPr>
        <w:t>°</w:t>
      </w:r>
      <w:r w:rsidRPr="000A299A">
        <w:rPr>
          <w:rFonts w:ascii="Verdana" w:hAnsi="Verdana"/>
          <w:b/>
          <w:bCs/>
          <w:sz w:val="20"/>
          <w:szCs w:val="20"/>
          <w:u w:val="single"/>
        </w:rPr>
        <w:t xml:space="preserve"> 2</w:t>
      </w:r>
      <w:r w:rsidR="00E4489C" w:rsidRPr="000A299A">
        <w:rPr>
          <w:rFonts w:ascii="Verdana" w:hAnsi="Verdana"/>
          <w:b/>
          <w:bCs/>
          <w:sz w:val="20"/>
          <w:szCs w:val="20"/>
          <w:u w:val="single"/>
        </w:rPr>
        <w:t>5</w:t>
      </w:r>
      <w:r w:rsidR="000C7760" w:rsidRPr="000A299A">
        <w:rPr>
          <w:rFonts w:ascii="Verdana" w:hAnsi="Verdana"/>
          <w:b/>
          <w:bCs/>
          <w:sz w:val="20"/>
          <w:szCs w:val="20"/>
          <w:u w:val="single"/>
        </w:rPr>
        <w:t>)</w:t>
      </w:r>
      <w:r w:rsidRPr="00D7060F">
        <w:rPr>
          <w:rFonts w:ascii="Verdana" w:hAnsi="Verdana"/>
          <w:sz w:val="20"/>
          <w:szCs w:val="20"/>
        </w:rPr>
        <w:t xml:space="preserve"> </w:t>
      </w:r>
      <w:r w:rsidR="000C7760" w:rsidRPr="00D7060F">
        <w:rPr>
          <w:rFonts w:ascii="Verdana" w:hAnsi="Verdana"/>
          <w:sz w:val="20"/>
          <w:szCs w:val="20"/>
        </w:rPr>
        <w:t>ivi inclusi i posti “</w:t>
      </w:r>
      <w:proofErr w:type="spellStart"/>
      <w:r w:rsidR="000C7760" w:rsidRPr="00D7060F">
        <w:rPr>
          <w:rFonts w:ascii="Verdana" w:hAnsi="Verdana"/>
          <w:sz w:val="20"/>
          <w:szCs w:val="20"/>
        </w:rPr>
        <w:t>budgettizzati</w:t>
      </w:r>
      <w:proofErr w:type="spellEnd"/>
      <w:r w:rsidR="000C7760" w:rsidRPr="00D7060F">
        <w:rPr>
          <w:rFonts w:ascii="Verdana" w:hAnsi="Verdana"/>
          <w:sz w:val="20"/>
          <w:szCs w:val="20"/>
        </w:rPr>
        <w:t xml:space="preserve">”; le varie tipologie di posti vengono attribuiti </w:t>
      </w:r>
      <w:r w:rsidR="00EA526E" w:rsidRPr="00D7060F">
        <w:rPr>
          <w:rFonts w:ascii="Verdana" w:hAnsi="Verdana"/>
          <w:sz w:val="20"/>
          <w:szCs w:val="20"/>
        </w:rPr>
        <w:t>dall’ATS di competenza territoriale.</w:t>
      </w:r>
    </w:p>
    <w:p w14:paraId="4DDD677C" w14:textId="2368F15F" w:rsidR="00C10C70" w:rsidRPr="00D7060F" w:rsidRDefault="00C10C70" w:rsidP="00C10C70">
      <w:pPr>
        <w:widowControl w:val="0"/>
        <w:tabs>
          <w:tab w:val="left" w:pos="822"/>
        </w:tabs>
        <w:autoSpaceDE w:val="0"/>
        <w:autoSpaceDN w:val="0"/>
        <w:spacing w:before="118" w:after="0" w:line="240" w:lineRule="auto"/>
        <w:ind w:right="112"/>
        <w:jc w:val="both"/>
        <w:rPr>
          <w:rFonts w:ascii="Verdana" w:hAnsi="Verdana"/>
          <w:sz w:val="20"/>
          <w:szCs w:val="20"/>
        </w:rPr>
      </w:pPr>
      <w:r w:rsidRPr="00D7060F">
        <w:rPr>
          <w:rFonts w:ascii="Verdana" w:hAnsi="Verdana"/>
          <w:sz w:val="20"/>
          <w:szCs w:val="20"/>
        </w:rPr>
        <w:t xml:space="preserve">Qualora un soggetto che occupa una camera singola acceda alla graduatoria dei </w:t>
      </w:r>
      <w:proofErr w:type="spellStart"/>
      <w:r w:rsidRPr="00D7060F">
        <w:rPr>
          <w:rFonts w:ascii="Verdana" w:hAnsi="Verdana"/>
          <w:sz w:val="20"/>
          <w:szCs w:val="20"/>
        </w:rPr>
        <w:t>bu</w:t>
      </w:r>
      <w:r w:rsidR="00E3380E" w:rsidRPr="00D7060F">
        <w:rPr>
          <w:rFonts w:ascii="Verdana" w:hAnsi="Verdana"/>
          <w:sz w:val="20"/>
          <w:szCs w:val="20"/>
        </w:rPr>
        <w:t>d</w:t>
      </w:r>
      <w:r w:rsidRPr="00D7060F">
        <w:rPr>
          <w:rFonts w:ascii="Verdana" w:hAnsi="Verdana"/>
          <w:sz w:val="20"/>
          <w:szCs w:val="20"/>
        </w:rPr>
        <w:t>gettizzati</w:t>
      </w:r>
      <w:proofErr w:type="spellEnd"/>
      <w:r w:rsidRPr="00D7060F">
        <w:rPr>
          <w:rFonts w:ascii="Verdana" w:hAnsi="Verdana"/>
          <w:sz w:val="20"/>
          <w:szCs w:val="20"/>
        </w:rPr>
        <w:t xml:space="preserve"> camera doppia e rifiuta la possibilità di accedere a tale posizione, lo stesso  perderà tale diritto e tornerà in graduatoria dando ad al</w:t>
      </w:r>
      <w:r w:rsidR="00E3380E" w:rsidRPr="00D7060F">
        <w:rPr>
          <w:rFonts w:ascii="Verdana" w:hAnsi="Verdana"/>
          <w:sz w:val="20"/>
          <w:szCs w:val="20"/>
        </w:rPr>
        <w:t>tri la possibilità di accedervi.</w:t>
      </w:r>
    </w:p>
    <w:p w14:paraId="2229437E" w14:textId="77777777" w:rsidR="006D3A18" w:rsidRPr="00D7060F" w:rsidRDefault="006D3A18" w:rsidP="00565614">
      <w:pPr>
        <w:spacing w:after="0"/>
        <w:jc w:val="both"/>
        <w:rPr>
          <w:rFonts w:ascii="Verdana" w:hAnsi="Verdana"/>
          <w:sz w:val="20"/>
          <w:szCs w:val="20"/>
        </w:rPr>
      </w:pPr>
    </w:p>
    <w:p w14:paraId="1637B226" w14:textId="07C64D7F" w:rsidR="00244644" w:rsidRPr="00D7060F" w:rsidRDefault="00244644" w:rsidP="00565614">
      <w:pPr>
        <w:spacing w:after="0"/>
        <w:jc w:val="both"/>
        <w:rPr>
          <w:rFonts w:ascii="Verdana" w:hAnsi="Verdana"/>
          <w:sz w:val="20"/>
          <w:szCs w:val="20"/>
        </w:rPr>
      </w:pPr>
      <w:r w:rsidRPr="00D7060F">
        <w:rPr>
          <w:rFonts w:ascii="Verdana" w:hAnsi="Verdana"/>
          <w:sz w:val="20"/>
          <w:szCs w:val="20"/>
        </w:rPr>
        <w:t xml:space="preserve">Le rette </w:t>
      </w:r>
      <w:r w:rsidR="002320CD" w:rsidRPr="00D7060F">
        <w:rPr>
          <w:rFonts w:ascii="Verdana" w:hAnsi="Verdana"/>
          <w:sz w:val="20"/>
          <w:szCs w:val="20"/>
        </w:rPr>
        <w:t>sono aggiornate</w:t>
      </w:r>
      <w:r w:rsidRPr="00D7060F">
        <w:rPr>
          <w:rFonts w:ascii="Verdana" w:hAnsi="Verdana"/>
          <w:sz w:val="20"/>
          <w:szCs w:val="20"/>
        </w:rPr>
        <w:t xml:space="preserve"> tutti gli anni e sono </w:t>
      </w:r>
      <w:r w:rsidR="006D3A18" w:rsidRPr="00D7060F">
        <w:rPr>
          <w:rFonts w:ascii="Verdana" w:hAnsi="Verdana"/>
          <w:sz w:val="20"/>
          <w:szCs w:val="20"/>
        </w:rPr>
        <w:t>pubblicate:</w:t>
      </w:r>
    </w:p>
    <w:p w14:paraId="33C0833A" w14:textId="0DA48D1E" w:rsidR="00244644" w:rsidRPr="00D7060F" w:rsidRDefault="00700E8D" w:rsidP="00F043B6">
      <w:pPr>
        <w:pStyle w:val="Paragrafoelenco"/>
        <w:numPr>
          <w:ilvl w:val="0"/>
          <w:numId w:val="32"/>
        </w:numPr>
        <w:jc w:val="both"/>
        <w:rPr>
          <w:rFonts w:ascii="Verdana" w:hAnsi="Verdana"/>
          <w:sz w:val="20"/>
          <w:szCs w:val="20"/>
        </w:rPr>
      </w:pPr>
      <w:r w:rsidRPr="00D7060F">
        <w:rPr>
          <w:rFonts w:ascii="Verdana" w:hAnsi="Verdana"/>
          <w:sz w:val="20"/>
          <w:szCs w:val="20"/>
        </w:rPr>
        <w:t>sul sito del comune sezione R</w:t>
      </w:r>
      <w:r w:rsidR="00EF24D8" w:rsidRPr="00D7060F">
        <w:rPr>
          <w:rFonts w:ascii="Verdana" w:hAnsi="Verdana"/>
          <w:sz w:val="20"/>
          <w:szCs w:val="20"/>
        </w:rPr>
        <w:t>.S.A.</w:t>
      </w:r>
    </w:p>
    <w:p w14:paraId="70BA0898" w14:textId="30FFBA56" w:rsidR="00244644" w:rsidRPr="00D7060F" w:rsidRDefault="006D5E31" w:rsidP="00EF24D8">
      <w:pPr>
        <w:pStyle w:val="Paragrafoelenco"/>
        <w:numPr>
          <w:ilvl w:val="0"/>
          <w:numId w:val="32"/>
        </w:numPr>
        <w:jc w:val="both"/>
        <w:rPr>
          <w:rFonts w:ascii="Verdana" w:hAnsi="Verdana"/>
          <w:sz w:val="20"/>
          <w:szCs w:val="20"/>
        </w:rPr>
      </w:pPr>
      <w:r w:rsidRPr="00D7060F">
        <w:rPr>
          <w:rFonts w:ascii="Verdana" w:hAnsi="Verdana"/>
          <w:sz w:val="20"/>
          <w:szCs w:val="20"/>
        </w:rPr>
        <w:t>esposte nella bacheca della R</w:t>
      </w:r>
      <w:r w:rsidR="00EF24D8" w:rsidRPr="00D7060F">
        <w:rPr>
          <w:rFonts w:ascii="Verdana" w:hAnsi="Verdana"/>
          <w:sz w:val="20"/>
          <w:szCs w:val="20"/>
        </w:rPr>
        <w:t>.S.A.</w:t>
      </w:r>
    </w:p>
    <w:p w14:paraId="3C10C16A" w14:textId="5A87417E" w:rsidR="00244644" w:rsidRPr="00D7060F" w:rsidRDefault="002320CD" w:rsidP="00F043B6">
      <w:pPr>
        <w:pStyle w:val="Paragrafoelenco"/>
        <w:numPr>
          <w:ilvl w:val="0"/>
          <w:numId w:val="32"/>
        </w:numPr>
        <w:jc w:val="both"/>
        <w:rPr>
          <w:rFonts w:ascii="Verdana" w:hAnsi="Verdana"/>
          <w:sz w:val="20"/>
          <w:szCs w:val="20"/>
        </w:rPr>
      </w:pPr>
      <w:r w:rsidRPr="00D7060F">
        <w:rPr>
          <w:rFonts w:ascii="Verdana" w:hAnsi="Verdana"/>
          <w:sz w:val="20"/>
          <w:szCs w:val="20"/>
        </w:rPr>
        <w:lastRenderedPageBreak/>
        <w:t>p</w:t>
      </w:r>
      <w:r w:rsidR="00700E8D" w:rsidRPr="00D7060F">
        <w:rPr>
          <w:rFonts w:ascii="Verdana" w:hAnsi="Verdana"/>
          <w:sz w:val="20"/>
          <w:szCs w:val="20"/>
        </w:rPr>
        <w:t>ossono essere richieste</w:t>
      </w:r>
      <w:r w:rsidR="00244644" w:rsidRPr="00D7060F">
        <w:rPr>
          <w:rFonts w:ascii="Verdana" w:hAnsi="Verdana"/>
          <w:sz w:val="20"/>
          <w:szCs w:val="20"/>
        </w:rPr>
        <w:t xml:space="preserve"> all’ufficio ammnistrativo anche via mail </w:t>
      </w:r>
    </w:p>
    <w:p w14:paraId="605DFBC7" w14:textId="3BA459FA" w:rsidR="001E10CA" w:rsidRPr="00A15D72" w:rsidRDefault="00565614" w:rsidP="0038083E">
      <w:pPr>
        <w:jc w:val="both"/>
        <w:rPr>
          <w:rFonts w:ascii="Verdana" w:hAnsi="Verdana"/>
          <w:sz w:val="20"/>
          <w:szCs w:val="20"/>
        </w:rPr>
      </w:pPr>
      <w:r>
        <w:rPr>
          <w:rFonts w:ascii="Verdana" w:hAnsi="Verdana"/>
          <w:sz w:val="20"/>
          <w:szCs w:val="20"/>
        </w:rPr>
        <w:t>L</w:t>
      </w:r>
      <w:r w:rsidR="001E10CA" w:rsidRPr="00A15D72">
        <w:rPr>
          <w:rFonts w:ascii="Verdana" w:hAnsi="Verdana"/>
          <w:sz w:val="20"/>
          <w:szCs w:val="20"/>
        </w:rPr>
        <w:t>’Amministrazione comunale potrà annualmente</w:t>
      </w:r>
      <w:r>
        <w:rPr>
          <w:rFonts w:ascii="Verdana" w:hAnsi="Verdana"/>
          <w:sz w:val="20"/>
          <w:szCs w:val="20"/>
        </w:rPr>
        <w:t xml:space="preserve">, </w:t>
      </w:r>
      <w:r w:rsidR="001E10CA" w:rsidRPr="00A15D72">
        <w:rPr>
          <w:rFonts w:ascii="Verdana" w:hAnsi="Verdana"/>
          <w:sz w:val="20"/>
          <w:szCs w:val="20"/>
        </w:rPr>
        <w:t>secondo apposit</w:t>
      </w:r>
      <w:r w:rsidR="002320CD" w:rsidRPr="00A15D72">
        <w:rPr>
          <w:rFonts w:ascii="Verdana" w:hAnsi="Verdana"/>
          <w:sz w:val="20"/>
          <w:szCs w:val="20"/>
        </w:rPr>
        <w:t>i</w:t>
      </w:r>
      <w:r w:rsidR="001E10CA" w:rsidRPr="00A15D72">
        <w:rPr>
          <w:rFonts w:ascii="Verdana" w:hAnsi="Verdana"/>
          <w:sz w:val="20"/>
          <w:szCs w:val="20"/>
        </w:rPr>
        <w:t xml:space="preserve"> criteri e regolamenti</w:t>
      </w:r>
      <w:r>
        <w:rPr>
          <w:rFonts w:ascii="Verdana" w:hAnsi="Verdana"/>
          <w:sz w:val="20"/>
          <w:szCs w:val="20"/>
        </w:rPr>
        <w:t>,</w:t>
      </w:r>
      <w:r w:rsidR="001E10CA" w:rsidRPr="00A15D72">
        <w:rPr>
          <w:rFonts w:ascii="Verdana" w:hAnsi="Verdana"/>
          <w:sz w:val="20"/>
          <w:szCs w:val="20"/>
        </w:rPr>
        <w:t xml:space="preserve"> erogare direttamente dei </w:t>
      </w:r>
      <w:r w:rsidR="00C10C70" w:rsidRPr="00A15D72">
        <w:rPr>
          <w:rFonts w:ascii="Verdana" w:hAnsi="Verdana"/>
          <w:sz w:val="20"/>
          <w:szCs w:val="20"/>
        </w:rPr>
        <w:t>contributi per</w:t>
      </w:r>
      <w:r w:rsidR="001E10CA" w:rsidRPr="00A15D72">
        <w:rPr>
          <w:rFonts w:ascii="Verdana" w:hAnsi="Verdana"/>
          <w:sz w:val="20"/>
          <w:szCs w:val="20"/>
        </w:rPr>
        <w:t xml:space="preserve"> abbattere le rette che vengono definite con apposito atto ogni anno e pubblicate sul sito del comune </w:t>
      </w:r>
    </w:p>
    <w:p w14:paraId="32CE4AB6" w14:textId="77777777" w:rsidR="00D60549" w:rsidRPr="00965A33" w:rsidRDefault="00D60549" w:rsidP="00965A33">
      <w:pPr>
        <w:pStyle w:val="Titolo1"/>
        <w:rPr>
          <w:sz w:val="32"/>
          <w:u w:val="single"/>
        </w:rPr>
      </w:pPr>
      <w:bookmarkStart w:id="32" w:name="_Toc163809860"/>
      <w:r w:rsidRPr="00965A33">
        <w:rPr>
          <w:sz w:val="32"/>
          <w:u w:val="single"/>
        </w:rPr>
        <w:t>Deposito Cauzionale</w:t>
      </w:r>
      <w:bookmarkEnd w:id="32"/>
    </w:p>
    <w:p w14:paraId="2E2908F4" w14:textId="0CBFD4F6" w:rsidR="00E016A9" w:rsidRDefault="00E016A9" w:rsidP="00A15D72">
      <w:pPr>
        <w:jc w:val="both"/>
        <w:rPr>
          <w:rFonts w:ascii="Verdana" w:hAnsi="Verdana"/>
          <w:sz w:val="20"/>
          <w:szCs w:val="20"/>
        </w:rPr>
      </w:pPr>
      <w:r w:rsidRPr="00E016A9">
        <w:rPr>
          <w:rFonts w:ascii="Verdana" w:hAnsi="Verdana"/>
          <w:sz w:val="20"/>
          <w:szCs w:val="20"/>
        </w:rPr>
        <w:t xml:space="preserve">Al momento dell’ingresso in struttura deve essere corrisposto un deposito cauzionale infruttifero, pari ad una mensilità, calcolata moltiplicando l’importo giornaliero della retta di degenza, indicato nel documento “Importo Retta”, per n. 30 giorni. </w:t>
      </w:r>
      <w:r w:rsidR="00397542" w:rsidRPr="00397542">
        <w:rPr>
          <w:rFonts w:ascii="Verdana" w:hAnsi="Verdana"/>
          <w:sz w:val="20"/>
          <w:szCs w:val="20"/>
        </w:rPr>
        <w:t>Tale deposito sarà restituito al Residente o ai suoi eredi, al momento del decesso/dimissione, salvo che l’importo del deposito non venga trattenuto dal Gestore, a titolo di cauzione, in caso di morosità. In caso di restituzione del deposito agli eredi, questi ultimi dovranno presentare, a norma delle vigenti disposizioni, dichiarazione sostitutiva di atto notorio che attesti il loro status.</w:t>
      </w:r>
    </w:p>
    <w:p w14:paraId="4E286152" w14:textId="108688C0" w:rsidR="00E016A9" w:rsidRPr="00D7060F" w:rsidRDefault="00E016A9" w:rsidP="00E016A9">
      <w:pPr>
        <w:pStyle w:val="Titolo1"/>
        <w:rPr>
          <w:sz w:val="32"/>
          <w:u w:val="single"/>
        </w:rPr>
      </w:pPr>
      <w:bookmarkStart w:id="33" w:name="_Toc163809861"/>
      <w:r>
        <w:rPr>
          <w:sz w:val="32"/>
          <w:u w:val="single"/>
        </w:rPr>
        <w:t>Privacy</w:t>
      </w:r>
      <w:bookmarkEnd w:id="33"/>
    </w:p>
    <w:p w14:paraId="4819A3A8" w14:textId="6E82CF47" w:rsidR="00ED0EFE" w:rsidRPr="00D7060F" w:rsidRDefault="00ED0EFE" w:rsidP="00ED0EFE">
      <w:pPr>
        <w:jc w:val="both"/>
        <w:rPr>
          <w:rFonts w:ascii="Verdana" w:hAnsi="Verdana"/>
          <w:sz w:val="20"/>
          <w:szCs w:val="20"/>
        </w:rPr>
      </w:pPr>
      <w:r w:rsidRPr="00D7060F">
        <w:rPr>
          <w:rFonts w:ascii="Verdana" w:hAnsi="Verdana"/>
          <w:sz w:val="20"/>
          <w:szCs w:val="20"/>
        </w:rPr>
        <w:t xml:space="preserve">Ai sensi e per gli effetti del </w:t>
      </w:r>
      <w:r w:rsidR="00805865" w:rsidRPr="00D7060F">
        <w:rPr>
          <w:rFonts w:ascii="Verdana" w:hAnsi="Verdana"/>
          <w:sz w:val="20"/>
          <w:szCs w:val="20"/>
        </w:rPr>
        <w:t xml:space="preserve">Regolamento (UE) 2016/679 – “Regolamento generale sulla protezione dei dati” </w:t>
      </w:r>
      <w:r w:rsidRPr="00D7060F">
        <w:rPr>
          <w:rFonts w:ascii="Verdana" w:hAnsi="Verdana"/>
          <w:sz w:val="20"/>
          <w:szCs w:val="20"/>
        </w:rPr>
        <w:t xml:space="preserve">gli operatori sono tenuti a mantenere la massima riservatezza sulle informazioni riguardanti le condizioni di salute </w:t>
      </w:r>
      <w:r w:rsidR="00843DB6" w:rsidRPr="00D7060F">
        <w:rPr>
          <w:rFonts w:ascii="Verdana" w:hAnsi="Verdana"/>
          <w:sz w:val="20"/>
          <w:szCs w:val="20"/>
        </w:rPr>
        <w:t>dei Residenti</w:t>
      </w:r>
      <w:r w:rsidRPr="00D7060F">
        <w:rPr>
          <w:rFonts w:ascii="Verdana" w:hAnsi="Verdana"/>
          <w:sz w:val="20"/>
          <w:szCs w:val="20"/>
        </w:rPr>
        <w:t>, fornendole solo a loro personalmente e in caso di consenso, ai loro familiari e altre persone designate o all'autorità giudiziaria che ne faccia richiesta.</w:t>
      </w:r>
    </w:p>
    <w:p w14:paraId="1AA83D93" w14:textId="77777777" w:rsidR="00CC48C0" w:rsidRPr="00E016A9" w:rsidRDefault="00347100" w:rsidP="00E016A9">
      <w:pPr>
        <w:jc w:val="both"/>
        <w:rPr>
          <w:rFonts w:ascii="Verdana" w:hAnsi="Verdana"/>
          <w:b/>
          <w:bCs/>
          <w:sz w:val="20"/>
          <w:szCs w:val="20"/>
        </w:rPr>
      </w:pPr>
      <w:r w:rsidRPr="00E016A9">
        <w:rPr>
          <w:rFonts w:ascii="Verdana" w:hAnsi="Verdana"/>
          <w:b/>
          <w:bCs/>
          <w:sz w:val="20"/>
          <w:szCs w:val="20"/>
        </w:rPr>
        <w:t>Informazion</w:t>
      </w:r>
      <w:r w:rsidR="005771AB" w:rsidRPr="00E016A9">
        <w:rPr>
          <w:rFonts w:ascii="Verdana" w:hAnsi="Verdana"/>
          <w:b/>
          <w:bCs/>
          <w:sz w:val="20"/>
          <w:szCs w:val="20"/>
        </w:rPr>
        <w:t>i</w:t>
      </w:r>
      <w:r w:rsidRPr="00E016A9">
        <w:rPr>
          <w:rFonts w:ascii="Verdana" w:hAnsi="Verdana"/>
          <w:b/>
          <w:bCs/>
          <w:sz w:val="20"/>
          <w:szCs w:val="20"/>
        </w:rPr>
        <w:t xml:space="preserve"> e consenso</w:t>
      </w:r>
    </w:p>
    <w:p w14:paraId="434EE633" w14:textId="53528921" w:rsidR="00CC48C0" w:rsidRPr="00D7060F" w:rsidRDefault="004C7527" w:rsidP="00CC48C0">
      <w:pPr>
        <w:jc w:val="both"/>
        <w:rPr>
          <w:rFonts w:ascii="Verdana" w:hAnsi="Verdana"/>
          <w:sz w:val="20"/>
          <w:szCs w:val="20"/>
        </w:rPr>
      </w:pPr>
      <w:r w:rsidRPr="00D7060F">
        <w:rPr>
          <w:rFonts w:ascii="Verdana" w:hAnsi="Verdana"/>
          <w:sz w:val="20"/>
          <w:szCs w:val="20"/>
        </w:rPr>
        <w:t>Il Residente</w:t>
      </w:r>
      <w:r w:rsidR="00CC48C0" w:rsidRPr="00D7060F">
        <w:rPr>
          <w:rFonts w:ascii="Verdana" w:hAnsi="Verdana"/>
          <w:sz w:val="20"/>
          <w:szCs w:val="20"/>
        </w:rPr>
        <w:t xml:space="preserve"> ha diritto ad essere informato sulle terapie, gli interventi prescritti dai medici e le prestazioni infermieristiche. Può inoltre rifiutare il proprio consenso ad un qualsiasi intervento sanitario. In tal caso è tenuto, su richiesta del medico, a rilasciare a quest'ultimo una dichiarazione di non consenso.</w:t>
      </w:r>
    </w:p>
    <w:p w14:paraId="44E21C67" w14:textId="77777777" w:rsidR="00CC48C0" w:rsidRPr="00D7060F" w:rsidRDefault="00CC48C0" w:rsidP="00CC48C0">
      <w:pPr>
        <w:jc w:val="both"/>
        <w:rPr>
          <w:rFonts w:ascii="Verdana" w:hAnsi="Verdana"/>
          <w:sz w:val="20"/>
          <w:szCs w:val="20"/>
        </w:rPr>
      </w:pPr>
      <w:r w:rsidRPr="00D7060F">
        <w:rPr>
          <w:rFonts w:ascii="Verdana" w:hAnsi="Verdana"/>
          <w:sz w:val="20"/>
          <w:szCs w:val="20"/>
        </w:rPr>
        <w:t>Nei casi in cui sia necessario un intervento urgente</w:t>
      </w:r>
      <w:r w:rsidR="00DE127E" w:rsidRPr="00D7060F">
        <w:rPr>
          <w:rFonts w:ascii="Verdana" w:hAnsi="Verdana"/>
          <w:sz w:val="20"/>
          <w:szCs w:val="20"/>
        </w:rPr>
        <w:t>,</w:t>
      </w:r>
      <w:r w:rsidRPr="00D7060F">
        <w:rPr>
          <w:rFonts w:ascii="Verdana" w:hAnsi="Verdana"/>
          <w:sz w:val="20"/>
          <w:szCs w:val="20"/>
        </w:rPr>
        <w:t xml:space="preserve"> la legge prevede che il medico debba agire nell'interesse del malato anche senza consenso. Eventuali negligenze di qualsiasi operatore sanitario, che presta la propria opera all'interno della R.S.A., potranno essere comunque considerate come fonti di responsabilità personali.</w:t>
      </w:r>
    </w:p>
    <w:p w14:paraId="31686825" w14:textId="0E6A23D8" w:rsidR="00E077DE" w:rsidRPr="00D7060F" w:rsidRDefault="00E077DE" w:rsidP="00E077DE">
      <w:pPr>
        <w:pStyle w:val="Titolo1"/>
        <w:rPr>
          <w:sz w:val="32"/>
          <w:u w:val="single"/>
        </w:rPr>
      </w:pPr>
      <w:bookmarkStart w:id="34" w:name="_Toc163809862"/>
      <w:r w:rsidRPr="00D7060F">
        <w:rPr>
          <w:sz w:val="32"/>
          <w:u w:val="single"/>
        </w:rPr>
        <w:t xml:space="preserve">Diritti, doveri e obblighi </w:t>
      </w:r>
      <w:r w:rsidR="00BD2A77" w:rsidRPr="00D7060F">
        <w:rPr>
          <w:sz w:val="32"/>
          <w:u w:val="single"/>
        </w:rPr>
        <w:t>dei</w:t>
      </w:r>
      <w:r w:rsidRPr="00D7060F">
        <w:rPr>
          <w:sz w:val="32"/>
          <w:u w:val="single"/>
        </w:rPr>
        <w:t xml:space="preserve"> </w:t>
      </w:r>
      <w:r w:rsidR="004C7527" w:rsidRPr="00D7060F">
        <w:rPr>
          <w:sz w:val="32"/>
          <w:u w:val="single"/>
        </w:rPr>
        <w:t xml:space="preserve"> Residenti</w:t>
      </w:r>
      <w:bookmarkEnd w:id="34"/>
    </w:p>
    <w:p w14:paraId="0D702D49" w14:textId="414874BA" w:rsidR="00036F09" w:rsidRPr="00D7060F" w:rsidRDefault="00E077DE" w:rsidP="00CC48C0">
      <w:pPr>
        <w:jc w:val="both"/>
        <w:rPr>
          <w:rFonts w:ascii="Verdana" w:hAnsi="Verdana"/>
          <w:sz w:val="20"/>
          <w:szCs w:val="20"/>
        </w:rPr>
      </w:pPr>
      <w:r w:rsidRPr="00D7060F">
        <w:rPr>
          <w:rFonts w:ascii="Verdana" w:hAnsi="Verdana"/>
          <w:sz w:val="20"/>
          <w:szCs w:val="20"/>
        </w:rPr>
        <w:t xml:space="preserve">Si rimanda al Titolo </w:t>
      </w:r>
      <w:r w:rsidR="00565614">
        <w:rPr>
          <w:rFonts w:ascii="Verdana" w:hAnsi="Verdana"/>
          <w:sz w:val="20"/>
          <w:szCs w:val="20"/>
        </w:rPr>
        <w:t>V</w:t>
      </w:r>
      <w:r w:rsidRPr="00D7060F">
        <w:rPr>
          <w:rFonts w:ascii="Verdana" w:hAnsi="Verdana"/>
          <w:sz w:val="20"/>
          <w:szCs w:val="20"/>
        </w:rPr>
        <w:t xml:space="preserve"> del Regolamento di Accesso in </w:t>
      </w:r>
      <w:r w:rsidR="0013682B" w:rsidRPr="00D7060F">
        <w:rPr>
          <w:rFonts w:ascii="Verdana" w:hAnsi="Verdana"/>
          <w:sz w:val="20"/>
          <w:szCs w:val="20"/>
        </w:rPr>
        <w:t>R.S.A.</w:t>
      </w:r>
      <w:r w:rsidR="00244644" w:rsidRPr="00D7060F">
        <w:rPr>
          <w:rFonts w:ascii="Verdana" w:hAnsi="Verdana"/>
          <w:sz w:val="20"/>
          <w:szCs w:val="20"/>
        </w:rPr>
        <w:t xml:space="preserve"> (esposto </w:t>
      </w:r>
      <w:r w:rsidR="004D34E4" w:rsidRPr="00D7060F">
        <w:rPr>
          <w:rFonts w:ascii="Verdana" w:hAnsi="Verdana"/>
          <w:sz w:val="20"/>
          <w:szCs w:val="20"/>
        </w:rPr>
        <w:t>nella bacheca della R</w:t>
      </w:r>
      <w:r w:rsidR="00EF24D8" w:rsidRPr="00D7060F">
        <w:rPr>
          <w:rFonts w:ascii="Verdana" w:hAnsi="Verdana"/>
          <w:sz w:val="20"/>
          <w:szCs w:val="20"/>
        </w:rPr>
        <w:t>.</w:t>
      </w:r>
      <w:r w:rsidR="004D34E4" w:rsidRPr="00D7060F">
        <w:rPr>
          <w:rFonts w:ascii="Verdana" w:hAnsi="Verdana"/>
          <w:sz w:val="20"/>
          <w:szCs w:val="20"/>
        </w:rPr>
        <w:t>S</w:t>
      </w:r>
      <w:r w:rsidR="00EF24D8" w:rsidRPr="00D7060F">
        <w:rPr>
          <w:rFonts w:ascii="Verdana" w:hAnsi="Verdana"/>
          <w:sz w:val="20"/>
          <w:szCs w:val="20"/>
        </w:rPr>
        <w:t>.</w:t>
      </w:r>
      <w:r w:rsidR="004D34E4" w:rsidRPr="00D7060F">
        <w:rPr>
          <w:rFonts w:ascii="Verdana" w:hAnsi="Verdana"/>
          <w:sz w:val="20"/>
          <w:szCs w:val="20"/>
        </w:rPr>
        <w:t>A</w:t>
      </w:r>
      <w:r w:rsidR="00EF24D8" w:rsidRPr="00D7060F">
        <w:rPr>
          <w:rFonts w:ascii="Verdana" w:hAnsi="Verdana"/>
          <w:sz w:val="20"/>
          <w:szCs w:val="20"/>
        </w:rPr>
        <w:t>.</w:t>
      </w:r>
      <w:r w:rsidR="00244644" w:rsidRPr="00D7060F">
        <w:rPr>
          <w:rFonts w:ascii="Verdana" w:hAnsi="Verdana"/>
          <w:sz w:val="20"/>
          <w:szCs w:val="20"/>
        </w:rPr>
        <w:t xml:space="preserve">) </w:t>
      </w:r>
      <w:r w:rsidRPr="00D7060F">
        <w:rPr>
          <w:rFonts w:ascii="Verdana" w:hAnsi="Verdana"/>
          <w:sz w:val="20"/>
          <w:szCs w:val="20"/>
        </w:rPr>
        <w:t xml:space="preserve">per prendere visione dei diritti, dei doveri e degli obblighi </w:t>
      </w:r>
      <w:r w:rsidR="00E33924" w:rsidRPr="00D7060F">
        <w:rPr>
          <w:rFonts w:ascii="Verdana" w:hAnsi="Verdana"/>
          <w:sz w:val="20"/>
          <w:szCs w:val="20"/>
        </w:rPr>
        <w:t>dei Residenti</w:t>
      </w:r>
      <w:r w:rsidRPr="00D7060F">
        <w:rPr>
          <w:rFonts w:ascii="Verdana" w:hAnsi="Verdana"/>
          <w:sz w:val="20"/>
          <w:szCs w:val="20"/>
        </w:rPr>
        <w:t>.</w:t>
      </w:r>
    </w:p>
    <w:p w14:paraId="2385F4D5" w14:textId="79268EB2" w:rsidR="00FB6627" w:rsidRPr="00D7060F" w:rsidRDefault="00FB6627" w:rsidP="001A4189">
      <w:pPr>
        <w:pStyle w:val="Titolo1"/>
        <w:jc w:val="both"/>
        <w:rPr>
          <w:sz w:val="32"/>
          <w:u w:val="single"/>
        </w:rPr>
      </w:pPr>
      <w:bookmarkStart w:id="35" w:name="_Toc163809863"/>
      <w:r w:rsidRPr="00D7060F">
        <w:rPr>
          <w:sz w:val="32"/>
          <w:u w:val="single"/>
        </w:rPr>
        <w:t xml:space="preserve">Valutazione da parte degli </w:t>
      </w:r>
      <w:r w:rsidR="004C7527" w:rsidRPr="00D7060F">
        <w:rPr>
          <w:sz w:val="32"/>
          <w:u w:val="single"/>
        </w:rPr>
        <w:t xml:space="preserve"> Residenti</w:t>
      </w:r>
      <w:r w:rsidR="00B46EB7" w:rsidRPr="00D7060F">
        <w:rPr>
          <w:sz w:val="32"/>
          <w:u w:val="single"/>
        </w:rPr>
        <w:t xml:space="preserve"> </w:t>
      </w:r>
      <w:r w:rsidR="00ED0EFE" w:rsidRPr="00D7060F">
        <w:rPr>
          <w:sz w:val="32"/>
          <w:u w:val="single"/>
        </w:rPr>
        <w:t>/</w:t>
      </w:r>
      <w:r w:rsidR="00B46EB7" w:rsidRPr="00D7060F">
        <w:rPr>
          <w:sz w:val="32"/>
          <w:u w:val="single"/>
        </w:rPr>
        <w:t xml:space="preserve"> familiari</w:t>
      </w:r>
      <w:r w:rsidR="0044786F" w:rsidRPr="00D7060F">
        <w:rPr>
          <w:sz w:val="32"/>
          <w:u w:val="single"/>
        </w:rPr>
        <w:t xml:space="preserve"> e questionario di soddisfazione</w:t>
      </w:r>
      <w:bookmarkEnd w:id="35"/>
    </w:p>
    <w:p w14:paraId="41CA2265" w14:textId="2DCFC817" w:rsidR="00244644" w:rsidRPr="00D7060F" w:rsidRDefault="004D34E4" w:rsidP="007B33F8">
      <w:pPr>
        <w:spacing w:after="0"/>
        <w:jc w:val="both"/>
        <w:rPr>
          <w:rFonts w:ascii="Verdana" w:hAnsi="Verdana"/>
          <w:sz w:val="20"/>
          <w:szCs w:val="20"/>
        </w:rPr>
      </w:pPr>
      <w:r w:rsidRPr="00D7060F">
        <w:rPr>
          <w:rFonts w:ascii="Verdana" w:hAnsi="Verdana"/>
          <w:sz w:val="20"/>
          <w:szCs w:val="20"/>
        </w:rPr>
        <w:t>All’ingresso</w:t>
      </w:r>
      <w:r w:rsidR="00FB6627" w:rsidRPr="00D7060F">
        <w:rPr>
          <w:rFonts w:ascii="Verdana" w:hAnsi="Verdana"/>
          <w:sz w:val="20"/>
          <w:szCs w:val="20"/>
        </w:rPr>
        <w:t xml:space="preserve"> della </w:t>
      </w:r>
      <w:r w:rsidRPr="00D7060F">
        <w:rPr>
          <w:rFonts w:ascii="Verdana" w:hAnsi="Verdana"/>
          <w:sz w:val="20"/>
          <w:szCs w:val="20"/>
        </w:rPr>
        <w:t>R</w:t>
      </w:r>
      <w:r w:rsidR="00EF24D8" w:rsidRPr="00D7060F">
        <w:rPr>
          <w:rFonts w:ascii="Verdana" w:hAnsi="Verdana"/>
          <w:sz w:val="20"/>
          <w:szCs w:val="20"/>
        </w:rPr>
        <w:t>.</w:t>
      </w:r>
      <w:r w:rsidRPr="00D7060F">
        <w:rPr>
          <w:rFonts w:ascii="Verdana" w:hAnsi="Verdana"/>
          <w:sz w:val="20"/>
          <w:szCs w:val="20"/>
        </w:rPr>
        <w:t>S</w:t>
      </w:r>
      <w:r w:rsidR="00EF24D8" w:rsidRPr="00D7060F">
        <w:rPr>
          <w:rFonts w:ascii="Verdana" w:hAnsi="Verdana"/>
          <w:sz w:val="20"/>
          <w:szCs w:val="20"/>
        </w:rPr>
        <w:t>.</w:t>
      </w:r>
      <w:r w:rsidRPr="00D7060F">
        <w:rPr>
          <w:rFonts w:ascii="Verdana" w:hAnsi="Verdana"/>
          <w:sz w:val="20"/>
          <w:szCs w:val="20"/>
        </w:rPr>
        <w:t>A</w:t>
      </w:r>
      <w:r w:rsidR="00EF24D8" w:rsidRPr="00D7060F">
        <w:rPr>
          <w:rFonts w:ascii="Verdana" w:hAnsi="Verdana"/>
          <w:sz w:val="20"/>
          <w:szCs w:val="20"/>
        </w:rPr>
        <w:t>.</w:t>
      </w:r>
      <w:r w:rsidR="00FB6627" w:rsidRPr="00D7060F">
        <w:rPr>
          <w:rFonts w:ascii="Verdana" w:hAnsi="Verdana"/>
          <w:sz w:val="20"/>
          <w:szCs w:val="20"/>
        </w:rPr>
        <w:t xml:space="preserve"> sono a </w:t>
      </w:r>
      <w:r w:rsidR="00FB6627" w:rsidRPr="00D7060F">
        <w:rPr>
          <w:rFonts w:ascii="Verdana" w:hAnsi="Verdana"/>
          <w:b/>
          <w:sz w:val="20"/>
          <w:szCs w:val="20"/>
        </w:rPr>
        <w:t>disposizione moduli per eventuali segnalazioni, reclami o suggerimenti che</w:t>
      </w:r>
      <w:r w:rsidRPr="00D7060F">
        <w:rPr>
          <w:rFonts w:ascii="Verdana" w:hAnsi="Verdana"/>
          <w:b/>
          <w:sz w:val="20"/>
          <w:szCs w:val="20"/>
        </w:rPr>
        <w:t xml:space="preserve"> dopo essere stati compilati</w:t>
      </w:r>
      <w:r w:rsidR="00FB6627" w:rsidRPr="00D7060F">
        <w:rPr>
          <w:rFonts w:ascii="Verdana" w:hAnsi="Verdana"/>
          <w:b/>
          <w:sz w:val="20"/>
          <w:szCs w:val="20"/>
        </w:rPr>
        <w:t xml:space="preserve"> possono essere</w:t>
      </w:r>
      <w:r w:rsidRPr="00D7060F">
        <w:rPr>
          <w:rFonts w:ascii="Verdana" w:hAnsi="Verdana"/>
          <w:b/>
          <w:sz w:val="20"/>
          <w:szCs w:val="20"/>
        </w:rPr>
        <w:t xml:space="preserve"> inseriti nell’apposita cassetta all’ingresso oppure</w:t>
      </w:r>
      <w:r w:rsidR="00FB6627" w:rsidRPr="00D7060F">
        <w:rPr>
          <w:rFonts w:ascii="Verdana" w:hAnsi="Verdana"/>
          <w:b/>
          <w:sz w:val="20"/>
          <w:szCs w:val="20"/>
        </w:rPr>
        <w:t xml:space="preserve"> </w:t>
      </w:r>
      <w:r w:rsidRPr="00D7060F">
        <w:rPr>
          <w:rFonts w:ascii="Verdana" w:hAnsi="Verdana"/>
          <w:b/>
          <w:sz w:val="20"/>
          <w:szCs w:val="20"/>
        </w:rPr>
        <w:t>inviati</w:t>
      </w:r>
      <w:r w:rsidR="00FB6627" w:rsidRPr="00D7060F">
        <w:rPr>
          <w:rFonts w:ascii="Verdana" w:hAnsi="Verdana"/>
          <w:b/>
          <w:sz w:val="20"/>
          <w:szCs w:val="20"/>
        </w:rPr>
        <w:t xml:space="preserve"> tramite posta elettronica</w:t>
      </w:r>
      <w:r w:rsidR="00A44B8C">
        <w:rPr>
          <w:rFonts w:ascii="Verdana" w:hAnsi="Verdana"/>
          <w:b/>
          <w:sz w:val="20"/>
          <w:szCs w:val="20"/>
        </w:rPr>
        <w:t xml:space="preserve"> </w:t>
      </w:r>
      <w:r w:rsidR="00A44B8C" w:rsidRPr="00A44B8C">
        <w:rPr>
          <w:rFonts w:ascii="Verdana" w:hAnsi="Verdana"/>
          <w:b/>
          <w:sz w:val="20"/>
          <w:szCs w:val="20"/>
        </w:rPr>
        <w:t xml:space="preserve">all’indirizzo: </w:t>
      </w:r>
      <w:hyperlink r:id="rId31" w:history="1">
        <w:r w:rsidR="00A44B8C" w:rsidRPr="00A44B8C">
          <w:rPr>
            <w:rStyle w:val="Collegamentoipertestuale"/>
            <w:rFonts w:ascii="Verdana" w:hAnsi="Verdana"/>
            <w:b/>
            <w:sz w:val="20"/>
            <w:szCs w:val="20"/>
          </w:rPr>
          <w:t>rsa.azzano@societadolce.it</w:t>
        </w:r>
      </w:hyperlink>
      <w:r w:rsidR="00FB6627" w:rsidRPr="00D7060F">
        <w:rPr>
          <w:rFonts w:ascii="Verdana" w:hAnsi="Verdana"/>
          <w:b/>
          <w:sz w:val="20"/>
          <w:szCs w:val="20"/>
        </w:rPr>
        <w:t>.</w:t>
      </w:r>
      <w:r w:rsidR="00244644" w:rsidRPr="00D7060F">
        <w:rPr>
          <w:rFonts w:ascii="Verdana" w:hAnsi="Verdana"/>
          <w:sz w:val="20"/>
          <w:szCs w:val="20"/>
        </w:rPr>
        <w:t xml:space="preserve"> </w:t>
      </w:r>
      <w:r w:rsidRPr="00D7060F">
        <w:rPr>
          <w:rFonts w:ascii="Verdana" w:hAnsi="Verdana"/>
          <w:sz w:val="20"/>
          <w:szCs w:val="20"/>
        </w:rPr>
        <w:t>Tale modulistica può anche essere richiesta via mail all’ufficio amministrativo.</w:t>
      </w:r>
    </w:p>
    <w:p w14:paraId="650E4267" w14:textId="5EAA583F" w:rsidR="00FB6627" w:rsidRPr="00D7060F" w:rsidRDefault="00FB6627" w:rsidP="00B86510">
      <w:pPr>
        <w:spacing w:after="0"/>
        <w:jc w:val="both"/>
        <w:rPr>
          <w:rFonts w:ascii="Verdana" w:hAnsi="Verdana"/>
          <w:b/>
          <w:sz w:val="20"/>
          <w:szCs w:val="20"/>
        </w:rPr>
      </w:pPr>
    </w:p>
    <w:p w14:paraId="6F165E01" w14:textId="52825D04" w:rsidR="00FB6627" w:rsidRPr="00D7060F" w:rsidRDefault="00FB6627" w:rsidP="00B86510">
      <w:pPr>
        <w:jc w:val="both"/>
        <w:rPr>
          <w:rFonts w:ascii="Verdana" w:hAnsi="Verdana"/>
          <w:sz w:val="20"/>
          <w:szCs w:val="20"/>
        </w:rPr>
      </w:pPr>
      <w:r w:rsidRPr="00D7060F">
        <w:rPr>
          <w:rFonts w:ascii="Verdana" w:hAnsi="Verdana"/>
          <w:sz w:val="20"/>
          <w:szCs w:val="20"/>
        </w:rPr>
        <w:lastRenderedPageBreak/>
        <w:t xml:space="preserve">Il responsabile delle relazioni con il pubblico è il Coordinatore della </w:t>
      </w:r>
      <w:r w:rsidR="00244644" w:rsidRPr="00D7060F">
        <w:rPr>
          <w:rFonts w:ascii="Verdana" w:hAnsi="Verdana"/>
          <w:sz w:val="20"/>
          <w:szCs w:val="20"/>
        </w:rPr>
        <w:t>struttura,</w:t>
      </w:r>
      <w:r w:rsidRPr="00D7060F">
        <w:rPr>
          <w:rFonts w:ascii="Verdana" w:hAnsi="Verdana"/>
          <w:sz w:val="20"/>
          <w:szCs w:val="20"/>
        </w:rPr>
        <w:t xml:space="preserve"> il quale è tenuto a rispo</w:t>
      </w:r>
      <w:r w:rsidR="00EE2724" w:rsidRPr="00D7060F">
        <w:rPr>
          <w:rFonts w:ascii="Verdana" w:hAnsi="Verdana"/>
          <w:sz w:val="20"/>
          <w:szCs w:val="20"/>
        </w:rPr>
        <w:t xml:space="preserve">ndere alle segnalazioni </w:t>
      </w:r>
      <w:r w:rsidR="00A44B8C" w:rsidRPr="00A44B8C">
        <w:rPr>
          <w:rFonts w:ascii="Verdana" w:hAnsi="Verdana"/>
          <w:sz w:val="20"/>
          <w:szCs w:val="20"/>
        </w:rPr>
        <w:t>entro 30 gg. dalla presentazione delle richieste</w:t>
      </w:r>
      <w:r w:rsidRPr="00D7060F">
        <w:rPr>
          <w:rFonts w:ascii="Verdana" w:hAnsi="Verdana"/>
          <w:sz w:val="20"/>
          <w:szCs w:val="20"/>
        </w:rPr>
        <w:t>.</w:t>
      </w:r>
    </w:p>
    <w:p w14:paraId="48213E7B" w14:textId="77777777" w:rsidR="00311608" w:rsidRPr="00D7060F" w:rsidRDefault="00311608" w:rsidP="00311608">
      <w:pPr>
        <w:jc w:val="both"/>
        <w:rPr>
          <w:rFonts w:ascii="Verdana" w:hAnsi="Verdana"/>
          <w:sz w:val="20"/>
          <w:szCs w:val="20"/>
        </w:rPr>
      </w:pPr>
      <w:r w:rsidRPr="00D7060F">
        <w:rPr>
          <w:rFonts w:ascii="Verdana" w:hAnsi="Verdana"/>
          <w:sz w:val="20"/>
          <w:szCs w:val="20"/>
        </w:rPr>
        <w:t>Qualora si voglia mantenere l’anonimato, il modulo può essere recapitato presso apposita cassetta presente all’entrata della struttura.</w:t>
      </w:r>
    </w:p>
    <w:p w14:paraId="3E66C0BC" w14:textId="36840EFD" w:rsidR="0047360E" w:rsidRPr="00D7060F" w:rsidRDefault="0047360E" w:rsidP="0047360E">
      <w:pPr>
        <w:jc w:val="both"/>
        <w:rPr>
          <w:rFonts w:ascii="Verdana" w:hAnsi="Verdana"/>
          <w:sz w:val="20"/>
          <w:szCs w:val="20"/>
        </w:rPr>
      </w:pPr>
      <w:r w:rsidRPr="00D7060F">
        <w:rPr>
          <w:rFonts w:ascii="Verdana" w:hAnsi="Verdana"/>
          <w:sz w:val="20"/>
          <w:szCs w:val="20"/>
        </w:rPr>
        <w:t xml:space="preserve">Ogni anno, e comunque al momento delle dimissioni, al fine di valutare il grado di soddisfazione </w:t>
      </w:r>
      <w:r w:rsidR="00244644" w:rsidRPr="00D7060F">
        <w:rPr>
          <w:rFonts w:ascii="Verdana" w:hAnsi="Verdana"/>
          <w:sz w:val="20"/>
          <w:szCs w:val="20"/>
        </w:rPr>
        <w:t>dei Residenti</w:t>
      </w:r>
      <w:r w:rsidRPr="00D7060F">
        <w:rPr>
          <w:rFonts w:ascii="Verdana" w:hAnsi="Verdana"/>
          <w:sz w:val="20"/>
          <w:szCs w:val="20"/>
        </w:rPr>
        <w:t xml:space="preserve"> e delle famiglie, viene somministrato uno specifico questionario i cui risultati vengono illustrati in un incontro pubblico alla presenza di tutti gli interessati, e affissi nelle apposite bacheche disposte ai piani.</w:t>
      </w:r>
    </w:p>
    <w:p w14:paraId="06FCD427" w14:textId="77777777" w:rsidR="0047360E" w:rsidRPr="00D7060F" w:rsidRDefault="0047360E" w:rsidP="0047360E">
      <w:pPr>
        <w:jc w:val="both"/>
        <w:rPr>
          <w:rFonts w:ascii="Verdana" w:hAnsi="Verdana"/>
          <w:sz w:val="20"/>
          <w:szCs w:val="20"/>
        </w:rPr>
      </w:pPr>
      <w:r w:rsidRPr="00D7060F">
        <w:rPr>
          <w:rFonts w:ascii="Verdana" w:hAnsi="Verdana"/>
          <w:sz w:val="20"/>
          <w:szCs w:val="20"/>
        </w:rPr>
        <w:t>Annualmente viene fatta una analoga valutazione della soddisfazione degli operatori attraverso un apposito questionario.</w:t>
      </w:r>
      <w:r w:rsidR="00EE2724" w:rsidRPr="00D7060F">
        <w:rPr>
          <w:rFonts w:ascii="Verdana" w:hAnsi="Verdana"/>
          <w:sz w:val="20"/>
          <w:szCs w:val="20"/>
        </w:rPr>
        <w:t xml:space="preserve"> </w:t>
      </w:r>
      <w:r w:rsidRPr="00D7060F">
        <w:rPr>
          <w:rFonts w:ascii="Verdana" w:hAnsi="Verdana"/>
          <w:sz w:val="20"/>
          <w:szCs w:val="20"/>
        </w:rPr>
        <w:t>La lettura e la rielaborazione dei dati darà occasione di riflessione e di soluzione di eventuali problemi segnalati, col fine di migliorare la qualità dei servizi offerti.</w:t>
      </w:r>
    </w:p>
    <w:p w14:paraId="4F800833" w14:textId="02764B52" w:rsidR="00AB7006" w:rsidRPr="00D7060F" w:rsidRDefault="00AB7006" w:rsidP="00AB7006">
      <w:pPr>
        <w:pStyle w:val="Titolo1"/>
        <w:rPr>
          <w:sz w:val="32"/>
          <w:u w:val="single"/>
        </w:rPr>
      </w:pPr>
      <w:bookmarkStart w:id="36" w:name="_Toc163809864"/>
      <w:r w:rsidRPr="00D7060F">
        <w:rPr>
          <w:sz w:val="32"/>
          <w:u w:val="single"/>
        </w:rPr>
        <w:t>Commission</w:t>
      </w:r>
      <w:r w:rsidR="009D485E">
        <w:rPr>
          <w:sz w:val="32"/>
          <w:u w:val="single"/>
        </w:rPr>
        <w:t>e Paritetica – Gruppo mensa</w:t>
      </w:r>
      <w:bookmarkEnd w:id="36"/>
    </w:p>
    <w:p w14:paraId="7DC77846" w14:textId="727889A3" w:rsidR="00CC48C0" w:rsidRPr="00376C72" w:rsidRDefault="00244644" w:rsidP="00AB7006">
      <w:pPr>
        <w:pStyle w:val="Titolo2"/>
        <w:rPr>
          <w:color w:val="2E74B5" w:themeColor="accent1" w:themeShade="BF"/>
          <w:sz w:val="28"/>
          <w:szCs w:val="28"/>
        </w:rPr>
      </w:pPr>
      <w:bookmarkStart w:id="37" w:name="_Toc163809865"/>
      <w:r w:rsidRPr="00376C72">
        <w:rPr>
          <w:color w:val="2E74B5" w:themeColor="accent1" w:themeShade="BF"/>
          <w:sz w:val="28"/>
          <w:szCs w:val="28"/>
        </w:rPr>
        <w:t>a.</w:t>
      </w:r>
      <w:r w:rsidR="000177EE" w:rsidRPr="00376C72">
        <w:rPr>
          <w:color w:val="2E74B5" w:themeColor="accent1" w:themeShade="BF"/>
          <w:sz w:val="28"/>
          <w:szCs w:val="28"/>
        </w:rPr>
        <w:t xml:space="preserve"> </w:t>
      </w:r>
      <w:r w:rsidR="00CC48C0" w:rsidRPr="00376C72">
        <w:rPr>
          <w:color w:val="2E74B5" w:themeColor="accent1" w:themeShade="BF"/>
          <w:sz w:val="28"/>
          <w:szCs w:val="28"/>
        </w:rPr>
        <w:t>La Commissione Paritetica</w:t>
      </w:r>
      <w:bookmarkEnd w:id="37"/>
    </w:p>
    <w:p w14:paraId="685E0260" w14:textId="5FEB16E9" w:rsidR="00CC48C0" w:rsidRPr="00D7060F" w:rsidRDefault="00CC48C0" w:rsidP="00CC48C0">
      <w:pPr>
        <w:jc w:val="both"/>
        <w:rPr>
          <w:rFonts w:ascii="Verdana" w:hAnsi="Verdana"/>
          <w:sz w:val="20"/>
          <w:szCs w:val="20"/>
        </w:rPr>
      </w:pPr>
      <w:r w:rsidRPr="00D7060F">
        <w:rPr>
          <w:rFonts w:ascii="Verdana" w:hAnsi="Verdana"/>
          <w:sz w:val="20"/>
          <w:szCs w:val="20"/>
        </w:rPr>
        <w:t>L’Amministrazione Comunale ha costituito una Commissione Paritetica</w:t>
      </w:r>
      <w:r w:rsidR="00D14BD4" w:rsidRPr="00D7060F">
        <w:rPr>
          <w:rFonts w:ascii="Verdana" w:hAnsi="Verdana"/>
          <w:sz w:val="20"/>
          <w:szCs w:val="20"/>
        </w:rPr>
        <w:t xml:space="preserve"> così </w:t>
      </w:r>
      <w:r w:rsidR="00BD2A77" w:rsidRPr="00D7060F">
        <w:rPr>
          <w:rFonts w:ascii="Verdana" w:hAnsi="Verdana"/>
          <w:sz w:val="20"/>
          <w:szCs w:val="20"/>
        </w:rPr>
        <w:t>come</w:t>
      </w:r>
      <w:r w:rsidR="00D14BD4" w:rsidRPr="00D7060F">
        <w:rPr>
          <w:rFonts w:ascii="Verdana" w:hAnsi="Verdana"/>
          <w:sz w:val="20"/>
          <w:szCs w:val="20"/>
        </w:rPr>
        <w:t xml:space="preserve"> previsto da</w:t>
      </w:r>
      <w:r w:rsidR="004814BF">
        <w:rPr>
          <w:rFonts w:ascii="Verdana" w:hAnsi="Verdana"/>
          <w:sz w:val="20"/>
          <w:szCs w:val="20"/>
        </w:rPr>
        <w:t>l</w:t>
      </w:r>
      <w:r w:rsidR="00D14BD4" w:rsidRPr="00D7060F">
        <w:rPr>
          <w:rFonts w:ascii="Verdana" w:hAnsi="Verdana"/>
          <w:sz w:val="20"/>
          <w:szCs w:val="20"/>
        </w:rPr>
        <w:t xml:space="preserve"> contratto</w:t>
      </w:r>
      <w:r w:rsidR="004814BF">
        <w:rPr>
          <w:rFonts w:ascii="Verdana" w:hAnsi="Verdana"/>
          <w:sz w:val="20"/>
          <w:szCs w:val="20"/>
        </w:rPr>
        <w:t xml:space="preserve"> sottoscritto</w:t>
      </w:r>
      <w:r w:rsidRPr="00D7060F">
        <w:rPr>
          <w:rFonts w:ascii="Verdana" w:hAnsi="Verdana"/>
          <w:sz w:val="20"/>
          <w:szCs w:val="20"/>
        </w:rPr>
        <w:t xml:space="preserve">, preposta a verificare il buon funzionamento della R.S.A., la qualità dei servizi, </w:t>
      </w:r>
      <w:r w:rsidR="00AB7006" w:rsidRPr="00D7060F">
        <w:rPr>
          <w:rFonts w:ascii="Verdana" w:hAnsi="Verdana"/>
          <w:sz w:val="20"/>
          <w:szCs w:val="20"/>
        </w:rPr>
        <w:t xml:space="preserve">il monitoraggio </w:t>
      </w:r>
      <w:r w:rsidRPr="00D7060F">
        <w:rPr>
          <w:rFonts w:ascii="Verdana" w:hAnsi="Verdana"/>
          <w:sz w:val="20"/>
          <w:szCs w:val="20"/>
        </w:rPr>
        <w:t xml:space="preserve">delle attività e </w:t>
      </w:r>
      <w:r w:rsidR="00AB7006" w:rsidRPr="00D7060F">
        <w:rPr>
          <w:rFonts w:ascii="Verdana" w:hAnsi="Verdana"/>
          <w:sz w:val="20"/>
          <w:szCs w:val="20"/>
        </w:rPr>
        <w:t xml:space="preserve">delle prestazioni erogate (vedasi specifico articolo del “Regolamento di accesso alla </w:t>
      </w:r>
      <w:r w:rsidR="0013682B" w:rsidRPr="00D7060F">
        <w:rPr>
          <w:rFonts w:ascii="Verdana" w:hAnsi="Verdana"/>
          <w:sz w:val="20"/>
          <w:szCs w:val="20"/>
        </w:rPr>
        <w:t>R.S.A.</w:t>
      </w:r>
      <w:r w:rsidR="00AB7006" w:rsidRPr="00D7060F">
        <w:rPr>
          <w:rFonts w:ascii="Verdana" w:hAnsi="Verdana"/>
          <w:sz w:val="20"/>
          <w:szCs w:val="20"/>
        </w:rPr>
        <w:t>”).</w:t>
      </w:r>
      <w:r w:rsidR="00244644" w:rsidRPr="00D7060F">
        <w:rPr>
          <w:rFonts w:ascii="Verdana" w:hAnsi="Verdana"/>
          <w:sz w:val="20"/>
          <w:szCs w:val="20"/>
        </w:rPr>
        <w:t xml:space="preserve"> </w:t>
      </w:r>
      <w:r w:rsidR="000B3C2C">
        <w:rPr>
          <w:rFonts w:ascii="Verdana" w:hAnsi="Verdana"/>
          <w:sz w:val="20"/>
          <w:szCs w:val="20"/>
        </w:rPr>
        <w:t xml:space="preserve">Le figure </w:t>
      </w:r>
      <w:r w:rsidR="000B3C2C" w:rsidRPr="000B3C2C">
        <w:rPr>
          <w:rFonts w:ascii="Verdana" w:hAnsi="Verdana"/>
          <w:sz w:val="20"/>
          <w:szCs w:val="20"/>
        </w:rPr>
        <w:t>coinvolt</w:t>
      </w:r>
      <w:r w:rsidR="000B3C2C">
        <w:rPr>
          <w:rFonts w:ascii="Verdana" w:hAnsi="Verdana"/>
          <w:sz w:val="20"/>
          <w:szCs w:val="20"/>
        </w:rPr>
        <w:t>e nella commissione sono</w:t>
      </w:r>
      <w:r w:rsidR="000B3C2C" w:rsidRPr="000B3C2C">
        <w:rPr>
          <w:rFonts w:ascii="Verdana" w:hAnsi="Verdana"/>
          <w:sz w:val="20"/>
          <w:szCs w:val="20"/>
        </w:rPr>
        <w:t>: il responsabile del Settore Servizi Sociali, il responsabile del Settore Servizi Tecnici, un esperto esterno incaricato dal Comune, i referenti della R.S.A. in base alle loro competenze</w:t>
      </w:r>
      <w:r w:rsidR="000B3C2C">
        <w:rPr>
          <w:rFonts w:ascii="Verdana" w:hAnsi="Verdana"/>
          <w:sz w:val="20"/>
          <w:szCs w:val="20"/>
        </w:rPr>
        <w:t>.</w:t>
      </w:r>
      <w:r w:rsidR="000B3C2C" w:rsidRPr="000B3C2C">
        <w:rPr>
          <w:rFonts w:ascii="Verdana" w:hAnsi="Verdana"/>
          <w:sz w:val="20"/>
          <w:szCs w:val="20"/>
        </w:rPr>
        <w:t xml:space="preserve"> </w:t>
      </w:r>
      <w:r w:rsidR="00244644" w:rsidRPr="00D7060F">
        <w:rPr>
          <w:rFonts w:ascii="Verdana" w:hAnsi="Verdana"/>
          <w:sz w:val="20"/>
          <w:szCs w:val="20"/>
        </w:rPr>
        <w:t xml:space="preserve">I verbali della commissione sono depositati </w:t>
      </w:r>
      <w:r w:rsidR="004D34E4" w:rsidRPr="00D7060F">
        <w:rPr>
          <w:rFonts w:ascii="Verdana" w:hAnsi="Verdana"/>
          <w:sz w:val="20"/>
          <w:szCs w:val="20"/>
        </w:rPr>
        <w:t>agli atti del Settore Servizi</w:t>
      </w:r>
      <w:r w:rsidR="00244644" w:rsidRPr="00D7060F">
        <w:rPr>
          <w:rFonts w:ascii="Verdana" w:hAnsi="Verdana"/>
          <w:sz w:val="20"/>
          <w:szCs w:val="20"/>
        </w:rPr>
        <w:t xml:space="preserve"> Sociali</w:t>
      </w:r>
      <w:r w:rsidR="004D34E4" w:rsidRPr="00D7060F">
        <w:rPr>
          <w:rFonts w:ascii="Verdana" w:hAnsi="Verdana"/>
          <w:sz w:val="20"/>
          <w:szCs w:val="20"/>
        </w:rPr>
        <w:t xml:space="preserve"> del </w:t>
      </w:r>
      <w:r w:rsidR="00C10C70" w:rsidRPr="00D7060F">
        <w:rPr>
          <w:rFonts w:ascii="Verdana" w:hAnsi="Verdana"/>
          <w:sz w:val="20"/>
          <w:szCs w:val="20"/>
        </w:rPr>
        <w:t>Comune, una</w:t>
      </w:r>
      <w:r w:rsidR="00244644" w:rsidRPr="00D7060F">
        <w:rPr>
          <w:rFonts w:ascii="Verdana" w:hAnsi="Verdana"/>
          <w:sz w:val="20"/>
          <w:szCs w:val="20"/>
        </w:rPr>
        <w:t xml:space="preserve"> copia </w:t>
      </w:r>
      <w:r w:rsidR="004D34E4" w:rsidRPr="00D7060F">
        <w:rPr>
          <w:rFonts w:ascii="Verdana" w:hAnsi="Verdana"/>
          <w:sz w:val="20"/>
          <w:szCs w:val="20"/>
        </w:rPr>
        <w:t xml:space="preserve">è archiviata </w:t>
      </w:r>
      <w:r w:rsidR="00244644" w:rsidRPr="00D7060F">
        <w:rPr>
          <w:rFonts w:ascii="Verdana" w:hAnsi="Verdana"/>
          <w:sz w:val="20"/>
          <w:szCs w:val="20"/>
        </w:rPr>
        <w:t xml:space="preserve">preso gli Uffici della </w:t>
      </w:r>
      <w:r w:rsidR="004D34E4" w:rsidRPr="00D7060F">
        <w:rPr>
          <w:rFonts w:ascii="Verdana" w:hAnsi="Verdana"/>
          <w:sz w:val="20"/>
          <w:szCs w:val="20"/>
        </w:rPr>
        <w:t>R</w:t>
      </w:r>
      <w:r w:rsidR="000F2B1E" w:rsidRPr="00D7060F">
        <w:rPr>
          <w:rFonts w:ascii="Verdana" w:hAnsi="Verdana"/>
          <w:sz w:val="20"/>
          <w:szCs w:val="20"/>
        </w:rPr>
        <w:t>.</w:t>
      </w:r>
      <w:r w:rsidR="004D34E4" w:rsidRPr="00D7060F">
        <w:rPr>
          <w:rFonts w:ascii="Verdana" w:hAnsi="Verdana"/>
          <w:sz w:val="20"/>
          <w:szCs w:val="20"/>
        </w:rPr>
        <w:t>S</w:t>
      </w:r>
      <w:r w:rsidR="000F2B1E" w:rsidRPr="00D7060F">
        <w:rPr>
          <w:rFonts w:ascii="Verdana" w:hAnsi="Verdana"/>
          <w:sz w:val="20"/>
          <w:szCs w:val="20"/>
        </w:rPr>
        <w:t>.</w:t>
      </w:r>
      <w:r w:rsidR="004D34E4" w:rsidRPr="00D7060F">
        <w:rPr>
          <w:rFonts w:ascii="Verdana" w:hAnsi="Verdana"/>
          <w:sz w:val="20"/>
          <w:szCs w:val="20"/>
        </w:rPr>
        <w:t>A</w:t>
      </w:r>
      <w:r w:rsidR="00244644" w:rsidRPr="00D7060F">
        <w:rPr>
          <w:rFonts w:ascii="Verdana" w:hAnsi="Verdana"/>
          <w:sz w:val="20"/>
          <w:szCs w:val="20"/>
        </w:rPr>
        <w:t>.</w:t>
      </w:r>
    </w:p>
    <w:p w14:paraId="798DFAE8" w14:textId="3FB7CD31" w:rsidR="00CC48C0" w:rsidRPr="00376C72" w:rsidRDefault="00244644" w:rsidP="00AB7006">
      <w:pPr>
        <w:pStyle w:val="Titolo2"/>
        <w:rPr>
          <w:color w:val="2E74B5" w:themeColor="accent1" w:themeShade="BF"/>
          <w:sz w:val="28"/>
          <w:szCs w:val="28"/>
        </w:rPr>
      </w:pPr>
      <w:bookmarkStart w:id="38" w:name="_Toc163809866"/>
      <w:r w:rsidRPr="00376C72">
        <w:rPr>
          <w:color w:val="2E74B5" w:themeColor="accent1" w:themeShade="BF"/>
          <w:sz w:val="28"/>
          <w:szCs w:val="28"/>
        </w:rPr>
        <w:t>b.</w:t>
      </w:r>
      <w:r w:rsidR="000177EE" w:rsidRPr="00376C72">
        <w:rPr>
          <w:color w:val="2E74B5" w:themeColor="accent1" w:themeShade="BF"/>
          <w:sz w:val="28"/>
          <w:szCs w:val="28"/>
        </w:rPr>
        <w:t xml:space="preserve"> </w:t>
      </w:r>
      <w:r w:rsidR="00565614" w:rsidRPr="00376C72">
        <w:rPr>
          <w:color w:val="2E74B5" w:themeColor="accent1" w:themeShade="BF"/>
          <w:sz w:val="28"/>
          <w:szCs w:val="28"/>
        </w:rPr>
        <w:t>Il Gruppo</w:t>
      </w:r>
      <w:r w:rsidR="00CC48C0" w:rsidRPr="00376C72">
        <w:rPr>
          <w:color w:val="2E74B5" w:themeColor="accent1" w:themeShade="BF"/>
          <w:sz w:val="28"/>
          <w:szCs w:val="28"/>
        </w:rPr>
        <w:t xml:space="preserve"> Mensa</w:t>
      </w:r>
      <w:bookmarkEnd w:id="38"/>
    </w:p>
    <w:p w14:paraId="1B75B000" w14:textId="5604C0A6" w:rsidR="000B3C2C" w:rsidRDefault="000B3C2C" w:rsidP="000B3C2C">
      <w:pPr>
        <w:spacing w:before="240" w:after="0"/>
        <w:jc w:val="both"/>
        <w:rPr>
          <w:rFonts w:ascii="Verdana" w:eastAsia="Arial MT" w:hAnsi="Verdana" w:cs="Arial MT"/>
          <w:bCs/>
          <w:sz w:val="20"/>
          <w:szCs w:val="20"/>
        </w:rPr>
      </w:pPr>
      <w:r w:rsidRPr="000B3C2C">
        <w:rPr>
          <w:rFonts w:ascii="Verdana" w:eastAsia="Arial MT" w:hAnsi="Verdana" w:cs="Arial MT"/>
          <w:bCs/>
          <w:sz w:val="20"/>
          <w:szCs w:val="20"/>
        </w:rPr>
        <w:t>La Rsa gestisce il servizio di ristorazione con apposita ditta interna che è tenuta all’osservanza delle linee guida A.T.S. per la preparazione dei pasti a favore degli ospiti e delle norme sulla sicurezza.</w:t>
      </w:r>
      <w:r>
        <w:rPr>
          <w:rFonts w:ascii="Verdana" w:eastAsia="Arial MT" w:hAnsi="Verdana" w:cs="Arial MT"/>
          <w:bCs/>
          <w:sz w:val="20"/>
          <w:szCs w:val="20"/>
        </w:rPr>
        <w:t xml:space="preserve"> </w:t>
      </w:r>
      <w:r>
        <w:rPr>
          <w:rFonts w:ascii="Verdana" w:hAnsi="Verdana"/>
          <w:sz w:val="20"/>
          <w:szCs w:val="20"/>
        </w:rPr>
        <w:t>Il nuovo Regolamento della R.S.A. prevede la costituzione di un</w:t>
      </w:r>
      <w:r w:rsidRPr="000B3C2C">
        <w:rPr>
          <w:rFonts w:ascii="Verdana" w:eastAsia="Arial MT" w:hAnsi="Verdana" w:cs="Arial MT"/>
          <w:bCs/>
          <w:sz w:val="20"/>
          <w:szCs w:val="20"/>
        </w:rPr>
        <w:t xml:space="preserve"> </w:t>
      </w:r>
      <w:r>
        <w:rPr>
          <w:rFonts w:ascii="Verdana" w:eastAsia="Arial MT" w:hAnsi="Verdana" w:cs="Arial MT"/>
          <w:bCs/>
          <w:sz w:val="20"/>
          <w:szCs w:val="20"/>
        </w:rPr>
        <w:t>“</w:t>
      </w:r>
      <w:r w:rsidRPr="000B3C2C">
        <w:rPr>
          <w:rFonts w:ascii="Verdana" w:eastAsia="Arial MT" w:hAnsi="Verdana" w:cs="Arial MT"/>
          <w:bCs/>
          <w:sz w:val="20"/>
          <w:szCs w:val="20"/>
        </w:rPr>
        <w:t>gruppo mensa</w:t>
      </w:r>
      <w:r>
        <w:rPr>
          <w:rFonts w:ascii="Verdana" w:eastAsia="Arial MT" w:hAnsi="Verdana" w:cs="Arial MT"/>
          <w:bCs/>
          <w:sz w:val="20"/>
          <w:szCs w:val="20"/>
        </w:rPr>
        <w:t xml:space="preserve">” </w:t>
      </w:r>
      <w:r w:rsidRPr="000B3C2C">
        <w:rPr>
          <w:rFonts w:ascii="Verdana" w:eastAsia="Arial MT" w:hAnsi="Verdana" w:cs="Arial MT"/>
          <w:bCs/>
          <w:sz w:val="20"/>
          <w:szCs w:val="20"/>
        </w:rPr>
        <w:t>composto da interlocutori diversi che contribuiscono con la loro competenza, professionalità e conoscenz</w:t>
      </w:r>
      <w:r w:rsidR="0001369D">
        <w:rPr>
          <w:rFonts w:ascii="Verdana" w:eastAsia="Arial MT" w:hAnsi="Verdana" w:cs="Arial MT"/>
          <w:bCs/>
          <w:sz w:val="20"/>
          <w:szCs w:val="20"/>
        </w:rPr>
        <w:t>a</w:t>
      </w:r>
      <w:r w:rsidRPr="000B3C2C">
        <w:rPr>
          <w:rFonts w:ascii="Verdana" w:eastAsia="Arial MT" w:hAnsi="Verdana" w:cs="Arial MT"/>
          <w:bCs/>
          <w:sz w:val="20"/>
          <w:szCs w:val="20"/>
        </w:rPr>
        <w:t>, al miglioramento di tale servizio</w:t>
      </w:r>
      <w:r>
        <w:rPr>
          <w:rFonts w:ascii="Verdana" w:eastAsia="Arial MT" w:hAnsi="Verdana" w:cs="Arial MT"/>
          <w:bCs/>
          <w:sz w:val="20"/>
          <w:szCs w:val="20"/>
        </w:rPr>
        <w:t>.</w:t>
      </w:r>
    </w:p>
    <w:p w14:paraId="282CE3F0" w14:textId="327CE524" w:rsidR="00F57ED5" w:rsidRPr="00F57ED5" w:rsidRDefault="00F57ED5" w:rsidP="00F57ED5">
      <w:pPr>
        <w:jc w:val="both"/>
        <w:rPr>
          <w:rFonts w:ascii="Verdana" w:hAnsi="Verdana"/>
          <w:sz w:val="20"/>
          <w:szCs w:val="20"/>
        </w:rPr>
      </w:pPr>
      <w:r w:rsidRPr="00F57ED5">
        <w:rPr>
          <w:rFonts w:ascii="Verdana" w:hAnsi="Verdana"/>
          <w:sz w:val="20"/>
          <w:szCs w:val="20"/>
        </w:rPr>
        <w:t>Il gruppo mensa</w:t>
      </w:r>
      <w:r>
        <w:rPr>
          <w:rFonts w:ascii="Verdana" w:hAnsi="Verdana"/>
          <w:sz w:val="20"/>
          <w:szCs w:val="20"/>
        </w:rPr>
        <w:t xml:space="preserve"> prevede </w:t>
      </w:r>
      <w:r w:rsidRPr="00F57ED5">
        <w:rPr>
          <w:rFonts w:ascii="Verdana" w:hAnsi="Verdana"/>
          <w:sz w:val="20"/>
          <w:szCs w:val="20"/>
        </w:rPr>
        <w:t xml:space="preserve">la presenza di due (2) famigliari degli ospiti della RSA, che liberamente si possono candidare, e di uno/due referenti del Comune che ogni due mesi (per un massimo di due volte al mese), </w:t>
      </w:r>
      <w:r w:rsidR="00175543">
        <w:rPr>
          <w:rFonts w:ascii="Verdana" w:hAnsi="Verdana"/>
          <w:sz w:val="20"/>
          <w:szCs w:val="20"/>
        </w:rPr>
        <w:t>si recheranno</w:t>
      </w:r>
      <w:r w:rsidR="0001369D">
        <w:rPr>
          <w:rFonts w:ascii="Verdana" w:hAnsi="Verdana"/>
          <w:sz w:val="20"/>
          <w:szCs w:val="20"/>
        </w:rPr>
        <w:t>, anche senza preavviso,</w:t>
      </w:r>
      <w:r w:rsidR="00175543">
        <w:rPr>
          <w:rFonts w:ascii="Verdana" w:hAnsi="Verdana"/>
          <w:sz w:val="20"/>
          <w:szCs w:val="20"/>
        </w:rPr>
        <w:t xml:space="preserve"> in struttura per </w:t>
      </w:r>
      <w:r w:rsidRPr="00F57ED5">
        <w:rPr>
          <w:rFonts w:ascii="Verdana" w:hAnsi="Verdana"/>
          <w:sz w:val="20"/>
          <w:szCs w:val="20"/>
        </w:rPr>
        <w:t>assaggiare il cibo proposto agli ospiti nel momento del pranzo o della cen</w:t>
      </w:r>
      <w:r w:rsidR="0001369D">
        <w:rPr>
          <w:rFonts w:ascii="Verdana" w:hAnsi="Verdana"/>
          <w:sz w:val="20"/>
          <w:szCs w:val="20"/>
        </w:rPr>
        <w:t>a.</w:t>
      </w:r>
    </w:p>
    <w:p w14:paraId="7F66CDF8" w14:textId="77777777" w:rsidR="0001369D" w:rsidRPr="0001369D" w:rsidRDefault="0001369D" w:rsidP="0001369D">
      <w:pPr>
        <w:spacing w:after="0"/>
        <w:jc w:val="both"/>
        <w:rPr>
          <w:rFonts w:ascii="Verdana" w:hAnsi="Verdana"/>
          <w:sz w:val="20"/>
          <w:szCs w:val="20"/>
        </w:rPr>
      </w:pPr>
      <w:r w:rsidRPr="0001369D">
        <w:rPr>
          <w:rFonts w:ascii="Verdana" w:hAnsi="Verdana"/>
          <w:sz w:val="20"/>
          <w:szCs w:val="20"/>
        </w:rPr>
        <w:t xml:space="preserve">Al fine di facilitare e aiutare gli ospiti al consumo dei pasti, avvicinandoli a nuovi cibi e sapori, nel corso dell’anno, sono previste una serie di azioni che facilitano tale apprendimento: </w:t>
      </w:r>
    </w:p>
    <w:p w14:paraId="25F89A88" w14:textId="77777777" w:rsidR="0001369D" w:rsidRP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t>partecipazione dei Residenti alla costruzione del menù per le occasioni speciali con il loro diretto coinvolgimento (Capodanno, Epifania, Festa della donna, Pasqua, Pasquetta, 25 aprile, Festa della Mamma, Ferragosto, 1 novembre, Natale, Santo Stefano);</w:t>
      </w:r>
    </w:p>
    <w:p w14:paraId="4D4D1B90" w14:textId="77777777" w:rsidR="0001369D" w:rsidRP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t>rilevazione del gradimento del pasto e del menù da parte dell’educatrice per individuare tempestivamente piatti da migliorare o cambiare;</w:t>
      </w:r>
    </w:p>
    <w:p w14:paraId="22273A15" w14:textId="77777777" w:rsidR="0001369D" w:rsidRP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t>costituzione di un tavolo di lavoro permanente con la ditta di ristorazione e i referenti della RSA e la coordinatrice per il miglioramento della ristorazione;</w:t>
      </w:r>
    </w:p>
    <w:p w14:paraId="55EBF824" w14:textId="77777777" w:rsidR="0001369D" w:rsidRP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t xml:space="preserve">laboratori bimestrali di cucina a cura del Servizio Educativo; </w:t>
      </w:r>
    </w:p>
    <w:p w14:paraId="589B65FA" w14:textId="77777777" w:rsidR="0001369D" w:rsidRP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t>corso di formazione tenuto dal Direttore Sanitario rivolto ai familiari che desiderano assistere al pasto i loro cari con la possibilità, su prenotazione, di assistenza al pasto in una sala dedicata (soggiorno Nord primo piano-soggiorno Ovest secondo piano);</w:t>
      </w:r>
    </w:p>
    <w:p w14:paraId="5CA40D0C" w14:textId="77777777" w:rsidR="0001369D" w:rsidRP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lastRenderedPageBreak/>
        <w:t>incontri nel corso dell’anno il Nutrizionista della ditta ristoratrice, e incontri sul tema della Alimentazione con la psicologa;</w:t>
      </w:r>
    </w:p>
    <w:p w14:paraId="1C956E69" w14:textId="77777777" w:rsidR="0001369D" w:rsidRDefault="0001369D" w:rsidP="0001369D">
      <w:pPr>
        <w:numPr>
          <w:ilvl w:val="0"/>
          <w:numId w:val="22"/>
        </w:numPr>
        <w:spacing w:after="0"/>
        <w:jc w:val="both"/>
        <w:rPr>
          <w:rFonts w:ascii="Verdana" w:hAnsi="Verdana"/>
          <w:sz w:val="20"/>
          <w:szCs w:val="20"/>
        </w:rPr>
      </w:pPr>
      <w:r w:rsidRPr="0001369D">
        <w:rPr>
          <w:rFonts w:ascii="Verdana" w:hAnsi="Verdana"/>
          <w:sz w:val="20"/>
          <w:szCs w:val="20"/>
        </w:rPr>
        <w:t>posizionamento ben visibile nelle diverse bacheche e nei luoghi adeguati dei menù, degli avvisi dei laboratori e delle altre attività, al fine di rendere edotti tutti (residenti, famigliari e operatori sulle attività in programma);</w:t>
      </w:r>
    </w:p>
    <w:p w14:paraId="3F162F3D" w14:textId="77777777" w:rsidR="0001369D" w:rsidRDefault="0001369D" w:rsidP="0001369D">
      <w:pPr>
        <w:spacing w:after="0"/>
        <w:jc w:val="both"/>
        <w:rPr>
          <w:rFonts w:ascii="Verdana" w:hAnsi="Verdana"/>
          <w:sz w:val="20"/>
          <w:szCs w:val="20"/>
        </w:rPr>
      </w:pPr>
    </w:p>
    <w:p w14:paraId="7417E0D9" w14:textId="77777777" w:rsidR="0001369D" w:rsidRPr="00D7060F" w:rsidRDefault="0001369D" w:rsidP="0001369D">
      <w:pPr>
        <w:jc w:val="both"/>
        <w:rPr>
          <w:rFonts w:ascii="Verdana" w:hAnsi="Verdana"/>
          <w:sz w:val="20"/>
          <w:szCs w:val="20"/>
        </w:rPr>
      </w:pPr>
      <w:r w:rsidRPr="00D7060F">
        <w:rPr>
          <w:rFonts w:ascii="Verdana" w:hAnsi="Verdana"/>
          <w:sz w:val="20"/>
          <w:szCs w:val="20"/>
        </w:rPr>
        <w:t>Per ulteriori dettagli si rimanda allo specifico articolo del “Regolamento di accesso alla R.S.A.”.</w:t>
      </w:r>
    </w:p>
    <w:p w14:paraId="54BF80DD" w14:textId="4827DD51" w:rsidR="00F05386" w:rsidRPr="00D7060F" w:rsidRDefault="00F05386" w:rsidP="0073226E">
      <w:pPr>
        <w:pStyle w:val="Titolo1"/>
        <w:rPr>
          <w:sz w:val="32"/>
          <w:szCs w:val="32"/>
        </w:rPr>
      </w:pPr>
      <w:bookmarkStart w:id="39" w:name="_Toc163809867"/>
      <w:r w:rsidRPr="00D7060F">
        <w:rPr>
          <w:sz w:val="32"/>
          <w:szCs w:val="32"/>
        </w:rPr>
        <w:t>Associazione di volontariato “Conta su di me”</w:t>
      </w:r>
      <w:bookmarkEnd w:id="39"/>
    </w:p>
    <w:p w14:paraId="51BF87EF" w14:textId="77777777" w:rsidR="00F05386" w:rsidRPr="00D7060F" w:rsidRDefault="00F05386" w:rsidP="00CC48C0">
      <w:pPr>
        <w:jc w:val="both"/>
        <w:rPr>
          <w:rFonts w:ascii="Verdana" w:hAnsi="Verdana"/>
          <w:sz w:val="20"/>
          <w:szCs w:val="20"/>
        </w:rPr>
      </w:pPr>
      <w:r w:rsidRPr="00D7060F">
        <w:rPr>
          <w:rFonts w:ascii="Verdana" w:hAnsi="Verdana"/>
          <w:sz w:val="20"/>
          <w:szCs w:val="20"/>
        </w:rPr>
        <w:t xml:space="preserve">All’interno della struttura operano volontari dell’Associazione denominata “Conta su di me” con cui è stata stipulata apposita convenzione con l’ente gestore della </w:t>
      </w:r>
      <w:r w:rsidR="0013682B" w:rsidRPr="00D7060F">
        <w:rPr>
          <w:rFonts w:ascii="Verdana" w:hAnsi="Verdana"/>
          <w:sz w:val="20"/>
          <w:szCs w:val="20"/>
        </w:rPr>
        <w:t>R.S.A.</w:t>
      </w:r>
      <w:r w:rsidRPr="00D7060F">
        <w:rPr>
          <w:rFonts w:ascii="Verdana" w:hAnsi="Verdana"/>
          <w:sz w:val="20"/>
          <w:szCs w:val="20"/>
        </w:rPr>
        <w:t xml:space="preserve"> “San Paolo”.</w:t>
      </w:r>
    </w:p>
    <w:p w14:paraId="3BCEBA02" w14:textId="1FE58995" w:rsidR="00F05386" w:rsidRPr="00D7060F" w:rsidRDefault="00F05386" w:rsidP="00CC48C0">
      <w:pPr>
        <w:jc w:val="both"/>
        <w:rPr>
          <w:rFonts w:ascii="Verdana" w:hAnsi="Verdana"/>
          <w:sz w:val="20"/>
          <w:szCs w:val="20"/>
        </w:rPr>
      </w:pPr>
      <w:r w:rsidRPr="00D7060F">
        <w:rPr>
          <w:rFonts w:ascii="Verdana" w:hAnsi="Verdana"/>
          <w:sz w:val="20"/>
          <w:szCs w:val="20"/>
        </w:rPr>
        <w:t xml:space="preserve">Compito dei volontari è la collaborazione col personale della struttura nei momenti di animazione organizzati durante la giornata comunitaria, </w:t>
      </w:r>
      <w:r w:rsidR="00C10C70" w:rsidRPr="00D7060F">
        <w:rPr>
          <w:rFonts w:ascii="Verdana" w:hAnsi="Verdana"/>
          <w:sz w:val="20"/>
          <w:szCs w:val="20"/>
        </w:rPr>
        <w:t>coinvolgendo Residenti</w:t>
      </w:r>
      <w:r w:rsidRPr="00D7060F">
        <w:rPr>
          <w:rFonts w:ascii="Verdana" w:hAnsi="Verdana"/>
          <w:sz w:val="20"/>
          <w:szCs w:val="20"/>
        </w:rPr>
        <w:t xml:space="preserve">, </w:t>
      </w:r>
      <w:r w:rsidR="0013682B" w:rsidRPr="00D7060F">
        <w:rPr>
          <w:rFonts w:ascii="Verdana" w:hAnsi="Verdana"/>
          <w:sz w:val="20"/>
          <w:szCs w:val="20"/>
        </w:rPr>
        <w:t>familiari</w:t>
      </w:r>
      <w:r w:rsidRPr="00D7060F">
        <w:rPr>
          <w:rFonts w:ascii="Verdana" w:hAnsi="Verdana"/>
          <w:sz w:val="20"/>
          <w:szCs w:val="20"/>
        </w:rPr>
        <w:t xml:space="preserve"> e anche la cittadinanza ove previsto.</w:t>
      </w:r>
    </w:p>
    <w:p w14:paraId="04C2C4EF" w14:textId="77777777" w:rsidR="00F05386" w:rsidRPr="00D7060F" w:rsidRDefault="00F05386" w:rsidP="00CC48C0">
      <w:pPr>
        <w:jc w:val="both"/>
        <w:rPr>
          <w:rFonts w:ascii="Verdana" w:hAnsi="Verdana"/>
          <w:sz w:val="20"/>
          <w:szCs w:val="20"/>
        </w:rPr>
      </w:pPr>
      <w:r w:rsidRPr="00D7060F">
        <w:rPr>
          <w:rFonts w:ascii="Verdana" w:hAnsi="Verdana"/>
          <w:sz w:val="20"/>
          <w:szCs w:val="20"/>
        </w:rPr>
        <w:t>I volontari sono facilmente riconoscibili dal relativo cartellino che riporta anche il nominativo.</w:t>
      </w:r>
    </w:p>
    <w:p w14:paraId="3F09AF02" w14:textId="35418EBB" w:rsidR="00F05386" w:rsidRPr="00D7060F" w:rsidRDefault="00F05386" w:rsidP="00CC48C0">
      <w:pPr>
        <w:jc w:val="both"/>
        <w:rPr>
          <w:rFonts w:ascii="Verdana" w:hAnsi="Verdana"/>
          <w:sz w:val="20"/>
          <w:szCs w:val="20"/>
        </w:rPr>
      </w:pPr>
      <w:r w:rsidRPr="00D7060F">
        <w:rPr>
          <w:rFonts w:ascii="Verdana" w:hAnsi="Verdana"/>
          <w:sz w:val="20"/>
          <w:szCs w:val="20"/>
        </w:rPr>
        <w:t>Tutti i volontari partecipano a specifici corsi formativi.</w:t>
      </w:r>
      <w:r w:rsidR="00F043B6" w:rsidRPr="00D7060F">
        <w:rPr>
          <w:rFonts w:ascii="Verdana" w:hAnsi="Verdana"/>
          <w:sz w:val="20"/>
          <w:szCs w:val="20"/>
        </w:rPr>
        <w:t xml:space="preserve"> L’associazione inoltre presenta specifici </w:t>
      </w:r>
      <w:r w:rsidR="00C10C70" w:rsidRPr="00D7060F">
        <w:rPr>
          <w:rFonts w:ascii="Verdana" w:hAnsi="Verdana"/>
          <w:sz w:val="20"/>
          <w:szCs w:val="20"/>
        </w:rPr>
        <w:t>progetti in</w:t>
      </w:r>
      <w:r w:rsidR="00F043B6" w:rsidRPr="00D7060F">
        <w:rPr>
          <w:rFonts w:ascii="Verdana" w:hAnsi="Verdana"/>
          <w:sz w:val="20"/>
          <w:szCs w:val="20"/>
        </w:rPr>
        <w:t xml:space="preserve"> raccordo con la R</w:t>
      </w:r>
      <w:r w:rsidR="000F2B1E" w:rsidRPr="00D7060F">
        <w:rPr>
          <w:rFonts w:ascii="Verdana" w:hAnsi="Verdana"/>
          <w:sz w:val="20"/>
          <w:szCs w:val="20"/>
        </w:rPr>
        <w:t>.S.A.</w:t>
      </w:r>
      <w:r w:rsidR="00F043B6" w:rsidRPr="00D7060F">
        <w:rPr>
          <w:rFonts w:ascii="Verdana" w:hAnsi="Verdana"/>
          <w:sz w:val="20"/>
          <w:szCs w:val="20"/>
        </w:rPr>
        <w:t xml:space="preserve"> e il Comune </w:t>
      </w:r>
      <w:r w:rsidR="00C10C70" w:rsidRPr="00D7060F">
        <w:rPr>
          <w:rFonts w:ascii="Verdana" w:hAnsi="Verdana"/>
          <w:sz w:val="20"/>
          <w:szCs w:val="20"/>
        </w:rPr>
        <w:t>S</w:t>
      </w:r>
      <w:r w:rsidR="000F2B1E" w:rsidRPr="00D7060F">
        <w:rPr>
          <w:rFonts w:ascii="Verdana" w:hAnsi="Verdana"/>
          <w:sz w:val="20"/>
          <w:szCs w:val="20"/>
        </w:rPr>
        <w:t>ervizi</w:t>
      </w:r>
      <w:r w:rsidR="00C10C70" w:rsidRPr="00D7060F">
        <w:rPr>
          <w:rFonts w:ascii="Verdana" w:hAnsi="Verdana"/>
          <w:sz w:val="20"/>
          <w:szCs w:val="20"/>
        </w:rPr>
        <w:t xml:space="preserve"> Sociali</w:t>
      </w:r>
      <w:r w:rsidR="00F043B6" w:rsidRPr="00D7060F">
        <w:rPr>
          <w:rFonts w:ascii="Verdana" w:hAnsi="Verdana"/>
          <w:sz w:val="20"/>
          <w:szCs w:val="20"/>
        </w:rPr>
        <w:t xml:space="preserve"> al fine di sensibilizzare la comunità rispetto a iniziative rivolte alla terza età e agli ospiti </w:t>
      </w:r>
      <w:r w:rsidR="00C10C70" w:rsidRPr="00D7060F">
        <w:rPr>
          <w:rFonts w:ascii="Verdana" w:hAnsi="Verdana"/>
          <w:sz w:val="20"/>
          <w:szCs w:val="20"/>
        </w:rPr>
        <w:t>residenti.</w:t>
      </w:r>
    </w:p>
    <w:p w14:paraId="718BC3AE" w14:textId="77777777" w:rsidR="00320D0B" w:rsidRPr="00D7060F" w:rsidRDefault="00320D0B" w:rsidP="00EA526E">
      <w:pPr>
        <w:pStyle w:val="Titolo1"/>
        <w:rPr>
          <w:sz w:val="32"/>
          <w:u w:val="single"/>
        </w:rPr>
      </w:pPr>
      <w:bookmarkStart w:id="40" w:name="_Toc163809868"/>
      <w:r w:rsidRPr="00D7060F">
        <w:rPr>
          <w:sz w:val="32"/>
          <w:u w:val="single"/>
        </w:rPr>
        <w:t>Il personale</w:t>
      </w:r>
      <w:bookmarkEnd w:id="40"/>
    </w:p>
    <w:p w14:paraId="19DECFE4" w14:textId="77777777" w:rsidR="00320D0B" w:rsidRPr="0029498B" w:rsidRDefault="00320D0B" w:rsidP="00843DB6">
      <w:pPr>
        <w:spacing w:after="0"/>
        <w:jc w:val="both"/>
        <w:rPr>
          <w:rFonts w:ascii="Verdana" w:hAnsi="Verdana"/>
          <w:sz w:val="20"/>
          <w:szCs w:val="20"/>
        </w:rPr>
      </w:pPr>
      <w:r w:rsidRPr="0029498B">
        <w:rPr>
          <w:rFonts w:ascii="Verdana" w:hAnsi="Verdana"/>
          <w:sz w:val="20"/>
          <w:szCs w:val="20"/>
        </w:rPr>
        <w:t>Nella Struttura sono previste le seguenti figure professionali:</w:t>
      </w:r>
    </w:p>
    <w:p w14:paraId="13DA240A" w14:textId="766034BF"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Coordinatore Responsabile</w:t>
      </w:r>
      <w:r w:rsidR="004D1F1E" w:rsidRPr="0029498B">
        <w:rPr>
          <w:rFonts w:ascii="Verdana" w:hAnsi="Verdana"/>
          <w:sz w:val="20"/>
          <w:szCs w:val="20"/>
        </w:rPr>
        <w:t xml:space="preserve"> della struttura</w:t>
      </w:r>
      <w:r w:rsidRPr="0029498B">
        <w:rPr>
          <w:rFonts w:ascii="Verdana" w:hAnsi="Verdana"/>
          <w:sz w:val="20"/>
          <w:szCs w:val="20"/>
        </w:rPr>
        <w:t>;</w:t>
      </w:r>
    </w:p>
    <w:p w14:paraId="0AC821C9"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Coordinatrice servizi complessi;</w:t>
      </w:r>
    </w:p>
    <w:p w14:paraId="3AC4D4D1" w14:textId="09ED01F8" w:rsidR="00320D0B" w:rsidRPr="0029498B" w:rsidRDefault="00BD2A77" w:rsidP="00F043B6">
      <w:pPr>
        <w:pStyle w:val="Paragrafoelenco"/>
        <w:numPr>
          <w:ilvl w:val="0"/>
          <w:numId w:val="21"/>
        </w:numPr>
        <w:jc w:val="both"/>
        <w:rPr>
          <w:rFonts w:ascii="Verdana" w:hAnsi="Verdana"/>
          <w:sz w:val="20"/>
          <w:szCs w:val="20"/>
        </w:rPr>
      </w:pPr>
      <w:r w:rsidRPr="0029498B">
        <w:rPr>
          <w:rFonts w:ascii="Verdana" w:hAnsi="Verdana"/>
          <w:sz w:val="20"/>
          <w:szCs w:val="20"/>
        </w:rPr>
        <w:t>Coordinatrice</w:t>
      </w:r>
      <w:r w:rsidR="00320D0B" w:rsidRPr="0029498B">
        <w:rPr>
          <w:rFonts w:ascii="Verdana" w:hAnsi="Verdana"/>
          <w:sz w:val="20"/>
          <w:szCs w:val="20"/>
        </w:rPr>
        <w:t xml:space="preserve"> infermieristica;</w:t>
      </w:r>
    </w:p>
    <w:p w14:paraId="2C2523A1"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Direttore Sanitario;</w:t>
      </w:r>
    </w:p>
    <w:p w14:paraId="27D498D4"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Medici interni;</w:t>
      </w:r>
    </w:p>
    <w:p w14:paraId="21F7BF7B"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Infermieri Professionali;</w:t>
      </w:r>
    </w:p>
    <w:p w14:paraId="38798995"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Psicologo;</w:t>
      </w:r>
    </w:p>
    <w:p w14:paraId="299FDFF0"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Fisioterapista;</w:t>
      </w:r>
    </w:p>
    <w:p w14:paraId="755EC69D"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Educatore professionale;</w:t>
      </w:r>
    </w:p>
    <w:p w14:paraId="4FF6595D"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Impiegati Amministrativi;</w:t>
      </w:r>
    </w:p>
    <w:p w14:paraId="38CF2704"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Ausiliari Socio-Assistenziali;</w:t>
      </w:r>
    </w:p>
    <w:p w14:paraId="7E18A34F" w14:textId="77777777" w:rsidR="00320D0B" w:rsidRPr="0029498B" w:rsidRDefault="00320D0B" w:rsidP="00F043B6">
      <w:pPr>
        <w:pStyle w:val="Paragrafoelenco"/>
        <w:numPr>
          <w:ilvl w:val="0"/>
          <w:numId w:val="21"/>
        </w:numPr>
        <w:jc w:val="both"/>
        <w:rPr>
          <w:rFonts w:ascii="Verdana" w:hAnsi="Verdana"/>
          <w:sz w:val="20"/>
          <w:szCs w:val="20"/>
        </w:rPr>
      </w:pPr>
      <w:r w:rsidRPr="0029498B">
        <w:rPr>
          <w:rFonts w:ascii="Verdana" w:hAnsi="Verdana"/>
          <w:sz w:val="20"/>
          <w:szCs w:val="20"/>
        </w:rPr>
        <w:t>Operatori Socio-Sanitari.</w:t>
      </w:r>
    </w:p>
    <w:p w14:paraId="010CC583" w14:textId="77777777" w:rsidR="006D6A6D" w:rsidRPr="006D6A6D" w:rsidRDefault="006D6A6D" w:rsidP="006D6A6D">
      <w:pPr>
        <w:spacing w:after="0"/>
        <w:jc w:val="both"/>
        <w:rPr>
          <w:rFonts w:ascii="Verdana" w:hAnsi="Verdana"/>
          <w:sz w:val="20"/>
          <w:szCs w:val="20"/>
        </w:rPr>
      </w:pPr>
      <w:r w:rsidRPr="006D6A6D">
        <w:rPr>
          <w:rFonts w:ascii="Verdana" w:hAnsi="Verdana"/>
          <w:sz w:val="20"/>
          <w:szCs w:val="20"/>
        </w:rPr>
        <w:t>Tutto il personale della R.S.A.:</w:t>
      </w:r>
    </w:p>
    <w:p w14:paraId="6201EED5" w14:textId="1FF9A489" w:rsidR="006D6A6D" w:rsidRPr="006D6A6D" w:rsidRDefault="006D6A6D" w:rsidP="006D6A6D">
      <w:pPr>
        <w:pStyle w:val="Paragrafoelenco"/>
        <w:numPr>
          <w:ilvl w:val="0"/>
          <w:numId w:val="42"/>
        </w:numPr>
        <w:spacing w:after="0"/>
        <w:jc w:val="both"/>
        <w:rPr>
          <w:rFonts w:ascii="Verdana" w:hAnsi="Verdana"/>
          <w:sz w:val="20"/>
          <w:szCs w:val="20"/>
        </w:rPr>
      </w:pPr>
      <w:r w:rsidRPr="006D6A6D">
        <w:rPr>
          <w:rFonts w:ascii="Verdana" w:hAnsi="Verdana"/>
          <w:sz w:val="20"/>
          <w:szCs w:val="20"/>
        </w:rPr>
        <w:t>è dotato di divisa ed è riconoscibile tramite apposito cartellino di riconoscimento;</w:t>
      </w:r>
    </w:p>
    <w:p w14:paraId="7F343CB7" w14:textId="29AD1950" w:rsidR="006D6A6D" w:rsidRPr="006D6A6D" w:rsidRDefault="006D6A6D" w:rsidP="006D6A6D">
      <w:pPr>
        <w:pStyle w:val="Paragrafoelenco"/>
        <w:numPr>
          <w:ilvl w:val="0"/>
          <w:numId w:val="42"/>
        </w:numPr>
        <w:spacing w:after="0"/>
        <w:jc w:val="both"/>
        <w:rPr>
          <w:rFonts w:ascii="Verdana" w:hAnsi="Verdana"/>
          <w:sz w:val="20"/>
          <w:szCs w:val="20"/>
        </w:rPr>
      </w:pPr>
      <w:r w:rsidRPr="006D6A6D">
        <w:rPr>
          <w:rFonts w:ascii="Verdana" w:hAnsi="Verdana"/>
          <w:sz w:val="20"/>
          <w:szCs w:val="20"/>
        </w:rPr>
        <w:t xml:space="preserve">deve rispettare le norme di comportamento prescritte; </w:t>
      </w:r>
    </w:p>
    <w:p w14:paraId="120A2DE5" w14:textId="492F69F3" w:rsidR="006D6A6D" w:rsidRPr="006D6A6D" w:rsidRDefault="006D6A6D" w:rsidP="006D6A6D">
      <w:pPr>
        <w:pStyle w:val="Paragrafoelenco"/>
        <w:numPr>
          <w:ilvl w:val="0"/>
          <w:numId w:val="42"/>
        </w:numPr>
        <w:spacing w:after="0"/>
        <w:jc w:val="both"/>
        <w:rPr>
          <w:rFonts w:ascii="Verdana" w:hAnsi="Verdana"/>
          <w:sz w:val="20"/>
          <w:szCs w:val="20"/>
        </w:rPr>
      </w:pPr>
      <w:r w:rsidRPr="006D6A6D">
        <w:rPr>
          <w:rFonts w:ascii="Verdana" w:hAnsi="Verdana"/>
          <w:sz w:val="20"/>
          <w:szCs w:val="20"/>
        </w:rPr>
        <w:t>deve partecipare a incontri formativi adeguatamente predisposti dal soggetto gestore per poter svolgere al meglio la propria attività; il gestore della struttura prevederà, il più possibile, azioni di contenimento del turn over del personale;</w:t>
      </w:r>
    </w:p>
    <w:p w14:paraId="2C3F5BB6" w14:textId="570B078E" w:rsidR="006D6A6D" w:rsidRPr="006D6A6D" w:rsidRDefault="006D6A6D" w:rsidP="006D6A6D">
      <w:pPr>
        <w:pStyle w:val="Paragrafoelenco"/>
        <w:numPr>
          <w:ilvl w:val="0"/>
          <w:numId w:val="42"/>
        </w:numPr>
        <w:spacing w:after="0"/>
        <w:jc w:val="both"/>
        <w:rPr>
          <w:rFonts w:ascii="Verdana" w:hAnsi="Verdana"/>
          <w:sz w:val="20"/>
          <w:szCs w:val="20"/>
        </w:rPr>
      </w:pPr>
      <w:r w:rsidRPr="006D6A6D">
        <w:rPr>
          <w:rFonts w:ascii="Verdana" w:hAnsi="Verdana"/>
          <w:sz w:val="20"/>
          <w:szCs w:val="20"/>
        </w:rPr>
        <w:t>gli orari di apertura degli uffici amministrativi, di ricevimento del personale medico e del direttore sanitario devono trovare adeguata informazione nelle bacheche di ogni piano.</w:t>
      </w:r>
    </w:p>
    <w:p w14:paraId="558027DB" w14:textId="77777777" w:rsidR="006D6A6D" w:rsidRDefault="006D6A6D" w:rsidP="006D6A6D">
      <w:pPr>
        <w:jc w:val="both"/>
        <w:rPr>
          <w:rFonts w:ascii="Verdana" w:hAnsi="Verdana"/>
          <w:sz w:val="20"/>
          <w:szCs w:val="20"/>
        </w:rPr>
      </w:pPr>
    </w:p>
    <w:p w14:paraId="466F675F" w14:textId="77777777" w:rsidR="00CC48C0" w:rsidRPr="00D7060F" w:rsidRDefault="0047360E" w:rsidP="004B20EA">
      <w:pPr>
        <w:spacing w:after="0"/>
        <w:rPr>
          <w:b/>
          <w:bCs/>
          <w:sz w:val="24"/>
          <w:szCs w:val="24"/>
        </w:rPr>
      </w:pPr>
      <w:r w:rsidRPr="00D7060F">
        <w:rPr>
          <w:b/>
          <w:bCs/>
          <w:sz w:val="24"/>
          <w:szCs w:val="24"/>
        </w:rPr>
        <w:t>F</w:t>
      </w:r>
      <w:r w:rsidR="00CC48C0" w:rsidRPr="00D7060F">
        <w:rPr>
          <w:b/>
          <w:bCs/>
          <w:sz w:val="24"/>
          <w:szCs w:val="24"/>
        </w:rPr>
        <w:t>ormazione del personale</w:t>
      </w:r>
    </w:p>
    <w:p w14:paraId="3ADD8F4A" w14:textId="77777777" w:rsidR="00CC48C0" w:rsidRPr="00D7060F" w:rsidRDefault="00CC48C0" w:rsidP="00CC48C0">
      <w:pPr>
        <w:jc w:val="both"/>
        <w:rPr>
          <w:rFonts w:ascii="Verdana" w:hAnsi="Verdana"/>
          <w:sz w:val="20"/>
          <w:szCs w:val="20"/>
        </w:rPr>
      </w:pPr>
      <w:r w:rsidRPr="00D7060F">
        <w:rPr>
          <w:rFonts w:ascii="Verdana" w:hAnsi="Verdana"/>
          <w:sz w:val="20"/>
          <w:szCs w:val="20"/>
        </w:rPr>
        <w:t>Tutto il personale che lavora nella R.S.A. è in possesso del titolo di studio richiesto dal profilo professionale</w:t>
      </w:r>
      <w:r w:rsidR="0047360E" w:rsidRPr="00D7060F">
        <w:rPr>
          <w:rFonts w:ascii="Verdana" w:hAnsi="Verdana"/>
          <w:sz w:val="20"/>
          <w:szCs w:val="20"/>
        </w:rPr>
        <w:t xml:space="preserve"> che ricopre</w:t>
      </w:r>
      <w:r w:rsidRPr="00D7060F">
        <w:rPr>
          <w:rFonts w:ascii="Verdana" w:hAnsi="Verdana"/>
          <w:sz w:val="20"/>
          <w:szCs w:val="20"/>
        </w:rPr>
        <w:t xml:space="preserve">. </w:t>
      </w:r>
    </w:p>
    <w:p w14:paraId="60CED350" w14:textId="77777777" w:rsidR="00CC48C0" w:rsidRPr="00D7060F" w:rsidRDefault="00CC48C0" w:rsidP="00CC48C0">
      <w:pPr>
        <w:jc w:val="both"/>
        <w:rPr>
          <w:rFonts w:ascii="Verdana" w:hAnsi="Verdana"/>
          <w:sz w:val="20"/>
          <w:szCs w:val="20"/>
        </w:rPr>
      </w:pPr>
      <w:r w:rsidRPr="00D7060F">
        <w:rPr>
          <w:rFonts w:ascii="Verdana" w:hAnsi="Verdana"/>
          <w:sz w:val="20"/>
          <w:szCs w:val="20"/>
        </w:rPr>
        <w:lastRenderedPageBreak/>
        <w:t>Annualmente viene pianificat</w:t>
      </w:r>
      <w:r w:rsidR="00591F48" w:rsidRPr="00D7060F">
        <w:rPr>
          <w:rFonts w:ascii="Verdana" w:hAnsi="Verdana"/>
          <w:sz w:val="20"/>
          <w:szCs w:val="20"/>
        </w:rPr>
        <w:t>o</w:t>
      </w:r>
      <w:r w:rsidRPr="00D7060F">
        <w:rPr>
          <w:rFonts w:ascii="Verdana" w:hAnsi="Verdana"/>
          <w:sz w:val="20"/>
          <w:szCs w:val="20"/>
        </w:rPr>
        <w:t xml:space="preserve"> </w:t>
      </w:r>
      <w:r w:rsidR="00591F48" w:rsidRPr="00D7060F">
        <w:rPr>
          <w:rFonts w:ascii="Verdana" w:hAnsi="Verdana"/>
          <w:sz w:val="20"/>
          <w:szCs w:val="20"/>
        </w:rPr>
        <w:t xml:space="preserve">un percorso formativo di aggiornamento per ciascuna </w:t>
      </w:r>
      <w:r w:rsidRPr="00D7060F">
        <w:rPr>
          <w:rFonts w:ascii="Verdana" w:hAnsi="Verdana"/>
          <w:sz w:val="20"/>
          <w:szCs w:val="20"/>
        </w:rPr>
        <w:t>figur</w:t>
      </w:r>
      <w:r w:rsidR="00591F48" w:rsidRPr="00D7060F">
        <w:rPr>
          <w:rFonts w:ascii="Verdana" w:hAnsi="Verdana"/>
          <w:sz w:val="20"/>
          <w:szCs w:val="20"/>
        </w:rPr>
        <w:t>a</w:t>
      </w:r>
      <w:r w:rsidRPr="00D7060F">
        <w:rPr>
          <w:rFonts w:ascii="Verdana" w:hAnsi="Verdana"/>
          <w:sz w:val="20"/>
          <w:szCs w:val="20"/>
        </w:rPr>
        <w:t xml:space="preserve"> pro</w:t>
      </w:r>
      <w:r w:rsidR="00591F48" w:rsidRPr="00D7060F">
        <w:rPr>
          <w:rFonts w:ascii="Verdana" w:hAnsi="Verdana"/>
          <w:sz w:val="20"/>
          <w:szCs w:val="20"/>
        </w:rPr>
        <w:t>fessionale (</w:t>
      </w:r>
      <w:r w:rsidRPr="00D7060F">
        <w:rPr>
          <w:rFonts w:ascii="Verdana" w:hAnsi="Verdana"/>
          <w:sz w:val="20"/>
          <w:szCs w:val="20"/>
        </w:rPr>
        <w:t>corsi di formazione, supervisione e convegni tematici</w:t>
      </w:r>
      <w:r w:rsidR="00591F48" w:rsidRPr="00D7060F">
        <w:rPr>
          <w:rFonts w:ascii="Verdana" w:hAnsi="Verdana"/>
          <w:sz w:val="20"/>
          <w:szCs w:val="20"/>
        </w:rPr>
        <w:t>)</w:t>
      </w:r>
      <w:r w:rsidRPr="00D7060F">
        <w:rPr>
          <w:rFonts w:ascii="Verdana" w:hAnsi="Verdana"/>
          <w:sz w:val="20"/>
          <w:szCs w:val="20"/>
        </w:rPr>
        <w:t>.</w:t>
      </w:r>
    </w:p>
    <w:p w14:paraId="798D7E33" w14:textId="77777777" w:rsidR="00CC48C0" w:rsidRPr="00D7060F" w:rsidRDefault="00CC48C0" w:rsidP="00CC48C0">
      <w:pPr>
        <w:jc w:val="both"/>
        <w:rPr>
          <w:rFonts w:ascii="Verdana" w:hAnsi="Verdana"/>
          <w:sz w:val="20"/>
          <w:szCs w:val="20"/>
        </w:rPr>
      </w:pPr>
      <w:r w:rsidRPr="00D7060F">
        <w:rPr>
          <w:rFonts w:ascii="Verdana" w:hAnsi="Verdana"/>
          <w:sz w:val="20"/>
          <w:szCs w:val="20"/>
        </w:rPr>
        <w:t xml:space="preserve">La R.S.A. è inoltre disponibile ad accogliere tirocini </w:t>
      </w:r>
      <w:r w:rsidR="00591F48" w:rsidRPr="00D7060F">
        <w:rPr>
          <w:rFonts w:ascii="Verdana" w:hAnsi="Verdana"/>
          <w:sz w:val="20"/>
          <w:szCs w:val="20"/>
        </w:rPr>
        <w:t>formativi</w:t>
      </w:r>
      <w:r w:rsidRPr="00D7060F">
        <w:rPr>
          <w:rFonts w:ascii="Verdana" w:hAnsi="Verdana"/>
          <w:sz w:val="20"/>
          <w:szCs w:val="20"/>
        </w:rPr>
        <w:t xml:space="preserve"> per allievi universitari, Istituti Comprensivi e Centri di Formazione Professionale.</w:t>
      </w:r>
    </w:p>
    <w:p w14:paraId="442F5813" w14:textId="77777777" w:rsidR="00CC48C0" w:rsidRPr="00D7060F" w:rsidRDefault="00CC48C0" w:rsidP="00591F48">
      <w:pPr>
        <w:pStyle w:val="Titolo1"/>
        <w:rPr>
          <w:sz w:val="32"/>
          <w:u w:val="single"/>
        </w:rPr>
      </w:pPr>
      <w:bookmarkStart w:id="41" w:name="_Toc163809869"/>
      <w:r w:rsidRPr="00D7060F">
        <w:rPr>
          <w:sz w:val="32"/>
          <w:u w:val="single"/>
        </w:rPr>
        <w:t>Strumenti di lavoro</w:t>
      </w:r>
      <w:bookmarkEnd w:id="41"/>
    </w:p>
    <w:p w14:paraId="675299F5" w14:textId="77777777" w:rsidR="00591F48" w:rsidRPr="00D7060F" w:rsidRDefault="00CC48C0" w:rsidP="00591F48">
      <w:pPr>
        <w:spacing w:after="0"/>
        <w:jc w:val="both"/>
        <w:rPr>
          <w:rFonts w:ascii="Verdana" w:hAnsi="Verdana"/>
          <w:sz w:val="20"/>
          <w:szCs w:val="20"/>
        </w:rPr>
      </w:pPr>
      <w:r w:rsidRPr="00D7060F">
        <w:rPr>
          <w:rFonts w:ascii="Verdana" w:hAnsi="Verdana"/>
          <w:sz w:val="20"/>
          <w:szCs w:val="20"/>
        </w:rPr>
        <w:t xml:space="preserve">Il personale utilizza quotidianamente </w:t>
      </w:r>
      <w:r w:rsidR="00591F48" w:rsidRPr="00D7060F">
        <w:rPr>
          <w:rFonts w:ascii="Verdana" w:hAnsi="Verdana"/>
          <w:sz w:val="20"/>
          <w:szCs w:val="20"/>
        </w:rPr>
        <w:t>specifici strumenti di rilevazione cartacea e non, di seguito elencati a titolo esemplificativo e non esaustivo:</w:t>
      </w:r>
    </w:p>
    <w:p w14:paraId="66E929AA" w14:textId="77777777" w:rsidR="00591F48" w:rsidRPr="00D7060F" w:rsidRDefault="00591F48" w:rsidP="00F043B6">
      <w:pPr>
        <w:pStyle w:val="Paragrafoelenco"/>
        <w:numPr>
          <w:ilvl w:val="0"/>
          <w:numId w:val="23"/>
        </w:numPr>
        <w:spacing w:after="0"/>
        <w:jc w:val="both"/>
        <w:rPr>
          <w:rFonts w:ascii="Verdana" w:hAnsi="Verdana"/>
          <w:sz w:val="20"/>
          <w:szCs w:val="20"/>
        </w:rPr>
      </w:pPr>
      <w:r w:rsidRPr="00D7060F">
        <w:rPr>
          <w:rFonts w:ascii="Verdana" w:hAnsi="Verdana"/>
          <w:sz w:val="20"/>
          <w:szCs w:val="20"/>
        </w:rPr>
        <w:t>piani di lavoro;</w:t>
      </w:r>
    </w:p>
    <w:p w14:paraId="19F03A8C" w14:textId="77777777" w:rsidR="00591F48" w:rsidRPr="00D7060F" w:rsidRDefault="00CC48C0" w:rsidP="00F043B6">
      <w:pPr>
        <w:pStyle w:val="Paragrafoelenco"/>
        <w:numPr>
          <w:ilvl w:val="0"/>
          <w:numId w:val="23"/>
        </w:numPr>
        <w:spacing w:after="0"/>
        <w:jc w:val="both"/>
        <w:rPr>
          <w:rFonts w:ascii="Verdana" w:hAnsi="Verdana"/>
          <w:sz w:val="20"/>
          <w:szCs w:val="20"/>
        </w:rPr>
      </w:pPr>
      <w:r w:rsidRPr="00D7060F">
        <w:rPr>
          <w:rFonts w:ascii="Verdana" w:hAnsi="Verdana"/>
          <w:sz w:val="20"/>
          <w:szCs w:val="20"/>
        </w:rPr>
        <w:t>protocolli</w:t>
      </w:r>
      <w:r w:rsidR="00591F48" w:rsidRPr="00D7060F">
        <w:rPr>
          <w:rFonts w:ascii="Verdana" w:hAnsi="Verdana"/>
          <w:sz w:val="20"/>
          <w:szCs w:val="20"/>
        </w:rPr>
        <w:t xml:space="preserve"> attuativi;</w:t>
      </w:r>
    </w:p>
    <w:p w14:paraId="3002D3E5" w14:textId="77777777" w:rsidR="00591F48" w:rsidRPr="00D7060F" w:rsidRDefault="00CC48C0" w:rsidP="00F043B6">
      <w:pPr>
        <w:pStyle w:val="Paragrafoelenco"/>
        <w:numPr>
          <w:ilvl w:val="0"/>
          <w:numId w:val="23"/>
        </w:numPr>
        <w:spacing w:after="0"/>
        <w:jc w:val="both"/>
        <w:rPr>
          <w:rFonts w:ascii="Verdana" w:hAnsi="Verdana"/>
          <w:sz w:val="20"/>
          <w:szCs w:val="20"/>
        </w:rPr>
      </w:pPr>
      <w:r w:rsidRPr="00D7060F">
        <w:rPr>
          <w:rFonts w:ascii="Verdana" w:hAnsi="Verdana"/>
          <w:sz w:val="20"/>
          <w:szCs w:val="20"/>
        </w:rPr>
        <w:t>programma delle consegne</w:t>
      </w:r>
      <w:r w:rsidR="00591F48" w:rsidRPr="00D7060F">
        <w:rPr>
          <w:rFonts w:ascii="Verdana" w:hAnsi="Verdana"/>
          <w:sz w:val="20"/>
          <w:szCs w:val="20"/>
        </w:rPr>
        <w:t>;</w:t>
      </w:r>
    </w:p>
    <w:p w14:paraId="7787B328" w14:textId="77777777" w:rsidR="00591F48" w:rsidRPr="00D7060F" w:rsidRDefault="00CC48C0" w:rsidP="00F043B6">
      <w:pPr>
        <w:pStyle w:val="Paragrafoelenco"/>
        <w:numPr>
          <w:ilvl w:val="0"/>
          <w:numId w:val="23"/>
        </w:numPr>
        <w:spacing w:after="0"/>
        <w:jc w:val="both"/>
        <w:rPr>
          <w:rFonts w:ascii="Verdana" w:hAnsi="Verdana"/>
          <w:sz w:val="20"/>
          <w:szCs w:val="20"/>
        </w:rPr>
      </w:pPr>
      <w:r w:rsidRPr="00D7060F">
        <w:rPr>
          <w:rFonts w:ascii="Verdana" w:hAnsi="Verdana"/>
          <w:sz w:val="20"/>
          <w:szCs w:val="20"/>
        </w:rPr>
        <w:t>verbali delle riunioni</w:t>
      </w:r>
      <w:r w:rsidR="00591F48" w:rsidRPr="00D7060F">
        <w:rPr>
          <w:rFonts w:ascii="Verdana" w:hAnsi="Verdana"/>
          <w:sz w:val="20"/>
          <w:szCs w:val="20"/>
        </w:rPr>
        <w:t>;</w:t>
      </w:r>
    </w:p>
    <w:p w14:paraId="2BF103DD" w14:textId="77777777" w:rsidR="00591F48" w:rsidRPr="00D7060F" w:rsidRDefault="00591F48" w:rsidP="00F043B6">
      <w:pPr>
        <w:pStyle w:val="Paragrafoelenco"/>
        <w:numPr>
          <w:ilvl w:val="0"/>
          <w:numId w:val="23"/>
        </w:numPr>
        <w:spacing w:after="0"/>
        <w:jc w:val="both"/>
        <w:rPr>
          <w:rFonts w:ascii="Verdana" w:hAnsi="Verdana"/>
          <w:sz w:val="20"/>
          <w:szCs w:val="20"/>
        </w:rPr>
      </w:pPr>
      <w:r w:rsidRPr="00D7060F">
        <w:rPr>
          <w:rFonts w:ascii="Verdana" w:hAnsi="Verdana"/>
          <w:sz w:val="20"/>
          <w:szCs w:val="20"/>
        </w:rPr>
        <w:t>schede S.O.S.I.A.;</w:t>
      </w:r>
    </w:p>
    <w:p w14:paraId="582DF25A" w14:textId="77777777" w:rsidR="00CC48C0" w:rsidRPr="00D7060F" w:rsidRDefault="00591F48" w:rsidP="00F043B6">
      <w:pPr>
        <w:pStyle w:val="Paragrafoelenco"/>
        <w:numPr>
          <w:ilvl w:val="0"/>
          <w:numId w:val="23"/>
        </w:numPr>
        <w:spacing w:after="0"/>
        <w:jc w:val="both"/>
        <w:rPr>
          <w:rFonts w:ascii="Verdana" w:hAnsi="Verdana"/>
          <w:sz w:val="20"/>
          <w:szCs w:val="20"/>
        </w:rPr>
      </w:pPr>
      <w:r w:rsidRPr="00D7060F">
        <w:rPr>
          <w:rFonts w:ascii="Verdana" w:hAnsi="Verdana"/>
          <w:sz w:val="20"/>
          <w:szCs w:val="20"/>
        </w:rPr>
        <w:t>P.A.I.</w:t>
      </w:r>
    </w:p>
    <w:p w14:paraId="75B741F4" w14:textId="77777777" w:rsidR="00320D0B" w:rsidRPr="00D7060F" w:rsidRDefault="00320D0B" w:rsidP="00111893">
      <w:pPr>
        <w:pStyle w:val="Titolo1"/>
        <w:rPr>
          <w:sz w:val="32"/>
          <w:u w:val="single"/>
        </w:rPr>
      </w:pPr>
      <w:bookmarkStart w:id="42" w:name="_Toc163809870"/>
      <w:r w:rsidRPr="00D7060F">
        <w:rPr>
          <w:sz w:val="32"/>
          <w:u w:val="single"/>
        </w:rPr>
        <w:t>Standard di qualità</w:t>
      </w:r>
      <w:bookmarkEnd w:id="42"/>
    </w:p>
    <w:p w14:paraId="1582B2AD" w14:textId="77777777" w:rsidR="00F043B6" w:rsidRPr="00D7060F" w:rsidRDefault="00F043B6" w:rsidP="00111893">
      <w:pPr>
        <w:jc w:val="both"/>
        <w:rPr>
          <w:rFonts w:ascii="Verdana" w:hAnsi="Verdana"/>
          <w:b/>
          <w:bCs/>
          <w:sz w:val="20"/>
          <w:szCs w:val="20"/>
        </w:rPr>
      </w:pPr>
      <w:r w:rsidRPr="00D7060F">
        <w:rPr>
          <w:rFonts w:ascii="Verdana" w:hAnsi="Verdana"/>
          <w:b/>
          <w:bCs/>
          <w:sz w:val="20"/>
          <w:szCs w:val="20"/>
        </w:rPr>
        <w:t>Come ?</w:t>
      </w:r>
    </w:p>
    <w:p w14:paraId="126A36FD" w14:textId="3A6AB768" w:rsidR="00320D0B" w:rsidRPr="008E5367" w:rsidRDefault="008E5367" w:rsidP="008E5367">
      <w:pPr>
        <w:jc w:val="both"/>
        <w:rPr>
          <w:rFonts w:ascii="Verdana" w:hAnsi="Verdana"/>
          <w:sz w:val="20"/>
          <w:szCs w:val="20"/>
        </w:rPr>
      </w:pPr>
      <w:r w:rsidRPr="008E5367">
        <w:rPr>
          <w:rFonts w:ascii="Verdana" w:hAnsi="Verdana"/>
          <w:sz w:val="20"/>
          <w:szCs w:val="20"/>
        </w:rPr>
        <w:t>O</w:t>
      </w:r>
      <w:r w:rsidR="00320D0B" w:rsidRPr="008E5367">
        <w:rPr>
          <w:rFonts w:ascii="Verdana" w:hAnsi="Verdana"/>
          <w:sz w:val="20"/>
          <w:szCs w:val="20"/>
        </w:rPr>
        <w:t xml:space="preserve">perare </w:t>
      </w:r>
      <w:r w:rsidR="00320D0B" w:rsidRPr="008E5367">
        <w:rPr>
          <w:rFonts w:ascii="Verdana" w:hAnsi="Verdana"/>
          <w:sz w:val="20"/>
          <w:szCs w:val="20"/>
          <w:u w:val="single"/>
        </w:rPr>
        <w:t>per progetti</w:t>
      </w:r>
      <w:r w:rsidR="00320D0B" w:rsidRPr="008E5367">
        <w:rPr>
          <w:rFonts w:ascii="Verdana" w:hAnsi="Verdana"/>
          <w:sz w:val="20"/>
          <w:szCs w:val="20"/>
        </w:rPr>
        <w:t xml:space="preserve"> è una modalità complessa che vede tutta l’organizzazione impegnata nel lavoro per “obiettivi e risultati” e non più per prestazioni</w:t>
      </w:r>
      <w:r>
        <w:rPr>
          <w:rFonts w:ascii="Verdana" w:hAnsi="Verdana"/>
          <w:sz w:val="20"/>
          <w:szCs w:val="20"/>
        </w:rPr>
        <w:t>, le fasi principali sono qui dettagliate:</w:t>
      </w:r>
    </w:p>
    <w:p w14:paraId="6942D70C" w14:textId="77777777" w:rsidR="00F043B6" w:rsidRPr="00D7060F" w:rsidRDefault="00320D0B" w:rsidP="008E5367">
      <w:pPr>
        <w:pStyle w:val="Paragrafoelenco"/>
        <w:numPr>
          <w:ilvl w:val="0"/>
          <w:numId w:val="41"/>
        </w:numPr>
        <w:jc w:val="both"/>
        <w:rPr>
          <w:rFonts w:ascii="Verdana" w:hAnsi="Verdana"/>
          <w:sz w:val="20"/>
          <w:szCs w:val="20"/>
        </w:rPr>
      </w:pPr>
      <w:r w:rsidRPr="00D7060F">
        <w:rPr>
          <w:rFonts w:ascii="Verdana" w:hAnsi="Verdana"/>
          <w:sz w:val="20"/>
          <w:szCs w:val="20"/>
        </w:rPr>
        <w:t>rilevazione dei bisogni degli anziani per accertare la loro situazione fisica, psichica e relazionale</w:t>
      </w:r>
      <w:r w:rsidR="00F043B6" w:rsidRPr="00D7060F">
        <w:rPr>
          <w:rFonts w:ascii="Verdana" w:hAnsi="Verdana"/>
          <w:sz w:val="20"/>
          <w:szCs w:val="20"/>
        </w:rPr>
        <w:t>;</w:t>
      </w:r>
    </w:p>
    <w:p w14:paraId="0F50D96B" w14:textId="23F065B9" w:rsidR="00F043B6" w:rsidRPr="00D7060F" w:rsidRDefault="00320D0B" w:rsidP="008E5367">
      <w:pPr>
        <w:pStyle w:val="Paragrafoelenco"/>
        <w:numPr>
          <w:ilvl w:val="0"/>
          <w:numId w:val="41"/>
        </w:numPr>
        <w:jc w:val="both"/>
        <w:rPr>
          <w:rFonts w:ascii="Verdana" w:hAnsi="Verdana"/>
          <w:sz w:val="20"/>
          <w:szCs w:val="20"/>
        </w:rPr>
      </w:pPr>
      <w:r w:rsidRPr="00D7060F">
        <w:rPr>
          <w:rFonts w:ascii="Verdana" w:hAnsi="Verdana"/>
          <w:sz w:val="20"/>
          <w:szCs w:val="20"/>
        </w:rPr>
        <w:t>defini</w:t>
      </w:r>
      <w:r w:rsidR="008E5367">
        <w:rPr>
          <w:rFonts w:ascii="Verdana" w:hAnsi="Verdana"/>
          <w:sz w:val="20"/>
          <w:szCs w:val="20"/>
        </w:rPr>
        <w:t>zione, d</w:t>
      </w:r>
      <w:r w:rsidR="008E5367" w:rsidRPr="00D7060F">
        <w:rPr>
          <w:rFonts w:ascii="Verdana" w:hAnsi="Verdana"/>
          <w:sz w:val="20"/>
          <w:szCs w:val="20"/>
        </w:rPr>
        <w:t>opo la fase valutativa</w:t>
      </w:r>
      <w:r w:rsidR="008E5367">
        <w:rPr>
          <w:rFonts w:ascii="Verdana" w:hAnsi="Verdana"/>
          <w:sz w:val="20"/>
          <w:szCs w:val="20"/>
        </w:rPr>
        <w:t>,</w:t>
      </w:r>
      <w:r w:rsidR="008E5367" w:rsidRPr="00D7060F">
        <w:rPr>
          <w:rFonts w:ascii="Verdana" w:hAnsi="Verdana"/>
          <w:sz w:val="20"/>
          <w:szCs w:val="20"/>
        </w:rPr>
        <w:t xml:space="preserve"> </w:t>
      </w:r>
      <w:r w:rsidR="008E5367">
        <w:rPr>
          <w:rFonts w:ascii="Verdana" w:hAnsi="Verdana"/>
          <w:sz w:val="20"/>
          <w:szCs w:val="20"/>
        </w:rPr>
        <w:t>di</w:t>
      </w:r>
      <w:r w:rsidRPr="00D7060F">
        <w:rPr>
          <w:rFonts w:ascii="Verdana" w:hAnsi="Verdana"/>
          <w:sz w:val="20"/>
          <w:szCs w:val="20"/>
        </w:rPr>
        <w:t xml:space="preserve"> un </w:t>
      </w:r>
      <w:r w:rsidRPr="00D7060F">
        <w:rPr>
          <w:rFonts w:ascii="Verdana" w:hAnsi="Verdana"/>
          <w:i/>
          <w:iCs/>
          <w:sz w:val="20"/>
          <w:szCs w:val="20"/>
        </w:rPr>
        <w:t>progetto operativo</w:t>
      </w:r>
      <w:r w:rsidRPr="00D7060F">
        <w:rPr>
          <w:rFonts w:ascii="Verdana" w:hAnsi="Verdana"/>
          <w:sz w:val="20"/>
          <w:szCs w:val="20"/>
        </w:rPr>
        <w:t xml:space="preserve"> per raggiungere un risultato al fine di prevenire, rallentare od impedire il decadimento funzionale</w:t>
      </w:r>
      <w:r w:rsidR="00F043B6" w:rsidRPr="00D7060F">
        <w:rPr>
          <w:rFonts w:ascii="Verdana" w:hAnsi="Verdana"/>
          <w:sz w:val="20"/>
          <w:szCs w:val="20"/>
        </w:rPr>
        <w:t>;</w:t>
      </w:r>
    </w:p>
    <w:p w14:paraId="56B46E68" w14:textId="6AE78DE9" w:rsidR="00F043B6" w:rsidRPr="00D7060F" w:rsidRDefault="00320D0B" w:rsidP="008E5367">
      <w:pPr>
        <w:pStyle w:val="Paragrafoelenco"/>
        <w:numPr>
          <w:ilvl w:val="0"/>
          <w:numId w:val="41"/>
        </w:numPr>
        <w:jc w:val="both"/>
        <w:rPr>
          <w:rFonts w:ascii="Verdana" w:hAnsi="Verdana"/>
          <w:sz w:val="20"/>
          <w:szCs w:val="20"/>
        </w:rPr>
      </w:pPr>
      <w:r w:rsidRPr="00D7060F">
        <w:rPr>
          <w:rFonts w:ascii="Verdana" w:hAnsi="Verdana"/>
          <w:sz w:val="20"/>
          <w:szCs w:val="20"/>
        </w:rPr>
        <w:t xml:space="preserve"> verifica </w:t>
      </w:r>
      <w:r w:rsidR="008E5367">
        <w:rPr>
          <w:rFonts w:ascii="Verdana" w:hAnsi="Verdana"/>
          <w:sz w:val="20"/>
          <w:szCs w:val="20"/>
        </w:rPr>
        <w:t xml:space="preserve">e monitoraggio costante </w:t>
      </w:r>
      <w:r w:rsidRPr="00D7060F">
        <w:rPr>
          <w:rFonts w:ascii="Verdana" w:hAnsi="Verdana"/>
          <w:sz w:val="20"/>
          <w:szCs w:val="20"/>
        </w:rPr>
        <w:t>dei risultati conseguiti grazie a</w:t>
      </w:r>
      <w:r w:rsidR="008E5367">
        <w:rPr>
          <w:rFonts w:ascii="Verdana" w:hAnsi="Verdana"/>
          <w:sz w:val="20"/>
          <w:szCs w:val="20"/>
        </w:rPr>
        <w:t>i quali, eventualmente, ridefinire</w:t>
      </w:r>
      <w:r w:rsidRPr="00D7060F">
        <w:rPr>
          <w:rFonts w:ascii="Verdana" w:hAnsi="Verdana"/>
          <w:sz w:val="20"/>
          <w:szCs w:val="20"/>
        </w:rPr>
        <w:t xml:space="preserve"> nuov</w:t>
      </w:r>
      <w:r w:rsidR="008E5367">
        <w:rPr>
          <w:rFonts w:ascii="Verdana" w:hAnsi="Verdana"/>
          <w:sz w:val="20"/>
          <w:szCs w:val="20"/>
        </w:rPr>
        <w:t>i</w:t>
      </w:r>
      <w:r w:rsidRPr="00D7060F">
        <w:rPr>
          <w:rFonts w:ascii="Verdana" w:hAnsi="Verdana"/>
          <w:sz w:val="20"/>
          <w:szCs w:val="20"/>
        </w:rPr>
        <w:t xml:space="preserve"> intervent</w:t>
      </w:r>
      <w:r w:rsidR="008E5367">
        <w:rPr>
          <w:rFonts w:ascii="Verdana" w:hAnsi="Verdana"/>
          <w:sz w:val="20"/>
          <w:szCs w:val="20"/>
        </w:rPr>
        <w:t>i</w:t>
      </w:r>
      <w:r w:rsidRPr="00D7060F">
        <w:rPr>
          <w:rFonts w:ascii="Verdana" w:hAnsi="Verdana"/>
          <w:sz w:val="20"/>
          <w:szCs w:val="20"/>
        </w:rPr>
        <w:t xml:space="preserve">. </w:t>
      </w:r>
    </w:p>
    <w:p w14:paraId="0FCC3971" w14:textId="3EFCE929" w:rsidR="00320D0B" w:rsidRPr="00D7060F" w:rsidRDefault="00320D0B" w:rsidP="00F043B6">
      <w:pPr>
        <w:jc w:val="both"/>
        <w:rPr>
          <w:rFonts w:ascii="Verdana" w:hAnsi="Verdana"/>
          <w:sz w:val="20"/>
          <w:szCs w:val="20"/>
        </w:rPr>
      </w:pPr>
      <w:r w:rsidRPr="00D7060F">
        <w:rPr>
          <w:rFonts w:ascii="Verdana" w:hAnsi="Verdana"/>
          <w:sz w:val="20"/>
          <w:szCs w:val="20"/>
        </w:rPr>
        <w:t xml:space="preserve">Tutte le figure professionali operanti nella R.S.A. lavorano in modo integrato e coordinato mirando al benessere della persona </w:t>
      </w:r>
      <w:r w:rsidR="00F043B6" w:rsidRPr="00D7060F">
        <w:rPr>
          <w:rFonts w:ascii="Verdana" w:hAnsi="Verdana"/>
          <w:sz w:val="20"/>
          <w:szCs w:val="20"/>
        </w:rPr>
        <w:t>anziana e cercando di coinvolgere il famigliare di riferimento</w:t>
      </w:r>
      <w:r w:rsidRPr="00D7060F">
        <w:rPr>
          <w:rFonts w:ascii="Verdana" w:hAnsi="Verdana"/>
          <w:sz w:val="20"/>
          <w:szCs w:val="20"/>
        </w:rPr>
        <w:t xml:space="preserve">. Gli interventi sono personalizzati e finalizzati al soddisfacimento dei bisogni </w:t>
      </w:r>
      <w:r w:rsidR="00BD2A77" w:rsidRPr="00D7060F">
        <w:rPr>
          <w:rFonts w:ascii="Verdana" w:hAnsi="Verdana"/>
          <w:sz w:val="20"/>
          <w:szCs w:val="20"/>
        </w:rPr>
        <w:t>del</w:t>
      </w:r>
      <w:r w:rsidR="004C7527" w:rsidRPr="00D7060F">
        <w:rPr>
          <w:rFonts w:ascii="Verdana" w:hAnsi="Verdana"/>
          <w:sz w:val="20"/>
          <w:szCs w:val="20"/>
        </w:rPr>
        <w:t xml:space="preserve"> Residente</w:t>
      </w:r>
      <w:r w:rsidRPr="00D7060F">
        <w:rPr>
          <w:rFonts w:ascii="Verdana" w:hAnsi="Verdana"/>
          <w:sz w:val="20"/>
          <w:szCs w:val="20"/>
        </w:rPr>
        <w:t>.</w:t>
      </w:r>
    </w:p>
    <w:p w14:paraId="28C45A00" w14:textId="77777777" w:rsidR="00F05386" w:rsidRPr="0029498B" w:rsidRDefault="00F05386" w:rsidP="007C1181">
      <w:pPr>
        <w:pStyle w:val="Titolo1"/>
        <w:rPr>
          <w:sz w:val="32"/>
          <w:u w:val="single"/>
        </w:rPr>
      </w:pPr>
      <w:bookmarkStart w:id="43" w:name="_Toc163809871"/>
      <w:r w:rsidRPr="0029498B">
        <w:rPr>
          <w:sz w:val="32"/>
          <w:u w:val="single"/>
        </w:rPr>
        <w:t>Orario di apertura dell’ufficio amministrativo</w:t>
      </w:r>
      <w:bookmarkEnd w:id="43"/>
    </w:p>
    <w:p w14:paraId="7068CD7F" w14:textId="322B68F0" w:rsidR="00F043B6" w:rsidRPr="0029498B" w:rsidRDefault="00F05386" w:rsidP="00CC48C0">
      <w:pPr>
        <w:jc w:val="both"/>
        <w:rPr>
          <w:rFonts w:ascii="Verdana" w:hAnsi="Verdana"/>
          <w:sz w:val="20"/>
          <w:szCs w:val="20"/>
        </w:rPr>
      </w:pPr>
      <w:r w:rsidRPr="0029498B">
        <w:rPr>
          <w:rFonts w:ascii="Verdana" w:hAnsi="Verdana"/>
          <w:sz w:val="20"/>
          <w:szCs w:val="20"/>
        </w:rPr>
        <w:t xml:space="preserve">L’ufficio </w:t>
      </w:r>
      <w:r w:rsidR="00F043B6" w:rsidRPr="0029498B">
        <w:rPr>
          <w:rFonts w:ascii="Verdana" w:hAnsi="Verdana"/>
          <w:sz w:val="20"/>
          <w:szCs w:val="20"/>
        </w:rPr>
        <w:t>amm</w:t>
      </w:r>
      <w:r w:rsidR="00B71CF6">
        <w:rPr>
          <w:rFonts w:ascii="Verdana" w:hAnsi="Verdana"/>
          <w:sz w:val="20"/>
          <w:szCs w:val="20"/>
        </w:rPr>
        <w:t>i</w:t>
      </w:r>
      <w:r w:rsidR="00F043B6" w:rsidRPr="0029498B">
        <w:rPr>
          <w:rFonts w:ascii="Verdana" w:hAnsi="Verdana"/>
          <w:sz w:val="20"/>
          <w:szCs w:val="20"/>
        </w:rPr>
        <w:t xml:space="preserve">nistrativo in cui vi lavorano n. 2 figure, </w:t>
      </w:r>
      <w:r w:rsidRPr="0029498B">
        <w:rPr>
          <w:rFonts w:ascii="Verdana" w:hAnsi="Verdana"/>
          <w:sz w:val="20"/>
          <w:szCs w:val="20"/>
        </w:rPr>
        <w:t xml:space="preserve">è aperto </w:t>
      </w:r>
    </w:p>
    <w:p w14:paraId="6C57DFAA" w14:textId="286D28E6" w:rsidR="00B71CF6" w:rsidRDefault="00F05386" w:rsidP="00B71CF6">
      <w:pPr>
        <w:spacing w:after="0"/>
        <w:jc w:val="both"/>
        <w:rPr>
          <w:rFonts w:ascii="Verdana" w:hAnsi="Verdana"/>
          <w:b/>
          <w:bCs/>
          <w:sz w:val="20"/>
          <w:szCs w:val="20"/>
        </w:rPr>
      </w:pPr>
      <w:r w:rsidRPr="0029498B">
        <w:rPr>
          <w:rFonts w:ascii="Verdana" w:hAnsi="Verdana"/>
          <w:b/>
          <w:bCs/>
          <w:sz w:val="20"/>
          <w:szCs w:val="20"/>
        </w:rPr>
        <w:t xml:space="preserve">dalle </w:t>
      </w:r>
      <w:r w:rsidR="00363326" w:rsidRPr="0029498B">
        <w:rPr>
          <w:rFonts w:ascii="Verdana" w:hAnsi="Verdana"/>
          <w:b/>
          <w:bCs/>
          <w:sz w:val="20"/>
          <w:szCs w:val="20"/>
        </w:rPr>
        <w:t>09:00</w:t>
      </w:r>
      <w:r w:rsidRPr="0029498B">
        <w:rPr>
          <w:rFonts w:ascii="Verdana" w:hAnsi="Verdana"/>
          <w:b/>
          <w:bCs/>
          <w:sz w:val="20"/>
          <w:szCs w:val="20"/>
        </w:rPr>
        <w:t xml:space="preserve"> alle </w:t>
      </w:r>
      <w:r w:rsidR="00363326" w:rsidRPr="0029498B">
        <w:rPr>
          <w:rFonts w:ascii="Verdana" w:hAnsi="Verdana"/>
          <w:b/>
          <w:bCs/>
          <w:sz w:val="20"/>
          <w:szCs w:val="20"/>
        </w:rPr>
        <w:t>13:00</w:t>
      </w:r>
      <w:r w:rsidRPr="0029498B">
        <w:rPr>
          <w:rFonts w:ascii="Verdana" w:hAnsi="Verdana"/>
          <w:b/>
          <w:bCs/>
          <w:sz w:val="20"/>
          <w:szCs w:val="20"/>
        </w:rPr>
        <w:t xml:space="preserve"> e dalle 13:30 a</w:t>
      </w:r>
      <w:r w:rsidR="00363326" w:rsidRPr="0029498B">
        <w:rPr>
          <w:rFonts w:ascii="Verdana" w:hAnsi="Verdana"/>
          <w:b/>
          <w:bCs/>
          <w:sz w:val="20"/>
          <w:szCs w:val="20"/>
        </w:rPr>
        <w:t>lle 17:00 dal lunedì al venerdì;</w:t>
      </w:r>
    </w:p>
    <w:p w14:paraId="0FBD8373" w14:textId="7EE8DEC0" w:rsidR="00F05386" w:rsidRPr="0029498B" w:rsidRDefault="00363326" w:rsidP="00B71CF6">
      <w:pPr>
        <w:spacing w:after="0"/>
        <w:jc w:val="both"/>
        <w:rPr>
          <w:rFonts w:ascii="Verdana" w:hAnsi="Verdana"/>
          <w:b/>
          <w:bCs/>
          <w:sz w:val="20"/>
          <w:szCs w:val="20"/>
        </w:rPr>
      </w:pPr>
      <w:r w:rsidRPr="0029498B">
        <w:rPr>
          <w:rFonts w:ascii="Verdana" w:hAnsi="Verdana"/>
          <w:b/>
          <w:bCs/>
          <w:sz w:val="20"/>
          <w:szCs w:val="20"/>
        </w:rPr>
        <w:t>dalle 09:00 alle 12:00 il sabato mattina.</w:t>
      </w:r>
    </w:p>
    <w:p w14:paraId="74689742" w14:textId="77777777" w:rsidR="00AB0D55" w:rsidRPr="0029498B" w:rsidRDefault="00F05386" w:rsidP="00B71CF6">
      <w:pPr>
        <w:spacing w:before="240"/>
        <w:jc w:val="both"/>
        <w:rPr>
          <w:rFonts w:ascii="Verdana" w:hAnsi="Verdana"/>
          <w:sz w:val="20"/>
          <w:szCs w:val="20"/>
        </w:rPr>
      </w:pPr>
      <w:r w:rsidRPr="0029498B">
        <w:rPr>
          <w:rFonts w:ascii="Verdana" w:hAnsi="Verdana"/>
          <w:sz w:val="20"/>
          <w:szCs w:val="20"/>
        </w:rPr>
        <w:t>Eventuali appuntamenti in orari diversi sono da concordare preventivamente col personale dell’ufficio stesso.</w:t>
      </w:r>
    </w:p>
    <w:p w14:paraId="19BD2194" w14:textId="262FA6CC" w:rsidR="000532EB" w:rsidRPr="00D7060F" w:rsidRDefault="000532EB" w:rsidP="00CC48C0">
      <w:pPr>
        <w:jc w:val="both"/>
        <w:rPr>
          <w:rFonts w:ascii="Verdana" w:hAnsi="Verdana"/>
          <w:sz w:val="20"/>
          <w:szCs w:val="20"/>
        </w:rPr>
      </w:pPr>
      <w:r w:rsidRPr="0029498B">
        <w:rPr>
          <w:rFonts w:ascii="Verdana" w:hAnsi="Verdana"/>
          <w:sz w:val="20"/>
          <w:szCs w:val="20"/>
        </w:rPr>
        <w:t>La coordinatrice della Struttura è a disposizione per ricevere i Residenti e i loro familiari il martedì pomeriggio dalle 14:00 alle 17:00,</w:t>
      </w:r>
      <w:r w:rsidR="004E1745" w:rsidRPr="0029498B">
        <w:rPr>
          <w:rFonts w:ascii="Verdana" w:hAnsi="Verdana"/>
          <w:sz w:val="20"/>
          <w:szCs w:val="20"/>
        </w:rPr>
        <w:t xml:space="preserve"> possono essere preventivamente concordati con </w:t>
      </w:r>
      <w:r w:rsidR="00C10C70" w:rsidRPr="0029498B">
        <w:rPr>
          <w:rFonts w:ascii="Verdana" w:hAnsi="Verdana"/>
          <w:sz w:val="20"/>
          <w:szCs w:val="20"/>
        </w:rPr>
        <w:t>gli stessi appuntamenti</w:t>
      </w:r>
      <w:r w:rsidRPr="0029498B">
        <w:rPr>
          <w:rFonts w:ascii="Verdana" w:hAnsi="Verdana"/>
          <w:sz w:val="20"/>
          <w:szCs w:val="20"/>
        </w:rPr>
        <w:t xml:space="preserve"> in altri orari</w:t>
      </w:r>
      <w:r w:rsidR="004E1745" w:rsidRPr="0029498B">
        <w:rPr>
          <w:rFonts w:ascii="Verdana" w:hAnsi="Verdana"/>
          <w:sz w:val="20"/>
          <w:szCs w:val="20"/>
        </w:rPr>
        <w:t xml:space="preserve"> della settimana</w:t>
      </w:r>
    </w:p>
    <w:p w14:paraId="6B7FBFED" w14:textId="77777777" w:rsidR="00AB0D55" w:rsidRPr="00D7060F" w:rsidRDefault="00AB0D55" w:rsidP="00AB0D55">
      <w:pPr>
        <w:pStyle w:val="Titolo1"/>
        <w:rPr>
          <w:sz w:val="32"/>
          <w:u w:val="single"/>
        </w:rPr>
      </w:pPr>
      <w:bookmarkStart w:id="44" w:name="_Toc163809872"/>
      <w:r w:rsidRPr="00D7060F">
        <w:rPr>
          <w:sz w:val="32"/>
          <w:u w:val="single"/>
        </w:rPr>
        <w:lastRenderedPageBreak/>
        <w:t xml:space="preserve">Carta dei diritti dell’anziano </w:t>
      </w:r>
      <w:r w:rsidR="00016E8F" w:rsidRPr="00D7060F">
        <w:rPr>
          <w:sz w:val="32"/>
          <w:u w:val="single"/>
        </w:rPr>
        <w:t xml:space="preserve">ai sensi della </w:t>
      </w:r>
      <w:r w:rsidRPr="00D7060F">
        <w:rPr>
          <w:sz w:val="32"/>
          <w:u w:val="single"/>
        </w:rPr>
        <w:t>D.G.R. N. 7/7435 DEL 14.12.2001</w:t>
      </w:r>
      <w:bookmarkEnd w:id="44"/>
    </w:p>
    <w:p w14:paraId="65C07889" w14:textId="1A58663F" w:rsidR="00F043B6" w:rsidRPr="00D7060F" w:rsidRDefault="00AB0D55" w:rsidP="007878A8">
      <w:pPr>
        <w:spacing w:after="0"/>
        <w:jc w:val="both"/>
        <w:rPr>
          <w:rFonts w:ascii="Verdana" w:hAnsi="Verdana"/>
          <w:sz w:val="20"/>
          <w:szCs w:val="20"/>
        </w:rPr>
      </w:pPr>
      <w:r w:rsidRPr="00D7060F">
        <w:rPr>
          <w:rFonts w:ascii="Verdana" w:hAnsi="Verdana"/>
          <w:sz w:val="20"/>
          <w:szCs w:val="20"/>
        </w:rPr>
        <w:t xml:space="preserve">La persona ha il </w:t>
      </w:r>
      <w:r w:rsidR="00F043B6" w:rsidRPr="00D7060F">
        <w:rPr>
          <w:rFonts w:ascii="Verdana" w:hAnsi="Verdana"/>
          <w:sz w:val="20"/>
          <w:szCs w:val="20"/>
        </w:rPr>
        <w:t>diritto di:</w:t>
      </w:r>
    </w:p>
    <w:p w14:paraId="1EF2D82B" w14:textId="3CB32207"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 xml:space="preserve">sviluppare e di conservare la propria individualità e libertà. </w:t>
      </w:r>
    </w:p>
    <w:p w14:paraId="655BA0D7" w14:textId="5AD938B1"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 xml:space="preserve">conservare e veder rispettate, in osservanza dei principi costituzionali, le proprie credenze, opinioni e sentimenti. </w:t>
      </w:r>
    </w:p>
    <w:p w14:paraId="0736534B" w14:textId="3FEEA587"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conservare le proprie modalità di condotta sociale, se non lesive dei diritti altrui, anche quando esse dovessero apparire in contrasto con i comportamenti dominanti nel suo ambiente di appartenenza.</w:t>
      </w:r>
    </w:p>
    <w:p w14:paraId="4A260909" w14:textId="60E84A7F"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 xml:space="preserve"> conservare la libertà di scegliere dove vivere. </w:t>
      </w:r>
    </w:p>
    <w:p w14:paraId="30357F3A" w14:textId="7FD9F676"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 xml:space="preserve"> essere accudita e curata nell’ambiente che meglio garantisce il recupero della funzione lesa. </w:t>
      </w:r>
    </w:p>
    <w:p w14:paraId="0F5EAF90" w14:textId="63706910"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vivere con chi desidera.</w:t>
      </w:r>
    </w:p>
    <w:p w14:paraId="3E81D279" w14:textId="1EE0D7B8"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avere una vita di relazione</w:t>
      </w:r>
    </w:p>
    <w:p w14:paraId="1574376A" w14:textId="7670AF70"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 xml:space="preserve">essere messa in condizione di esprimere le proprie attitudini personali, la propria originalità e creatività. </w:t>
      </w:r>
    </w:p>
    <w:p w14:paraId="267E8D9D" w14:textId="187E04EC" w:rsidR="00AB0D55"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essere salvaguardata da ogni forma di violenza fisica e/o morale.</w:t>
      </w:r>
    </w:p>
    <w:p w14:paraId="5E1442B0" w14:textId="47B1C12B" w:rsidR="00F043B6" w:rsidRPr="00D7060F" w:rsidRDefault="00AB0D55" w:rsidP="00F043B6">
      <w:pPr>
        <w:pStyle w:val="Paragrafoelenco"/>
        <w:numPr>
          <w:ilvl w:val="0"/>
          <w:numId w:val="34"/>
        </w:numPr>
        <w:jc w:val="both"/>
        <w:rPr>
          <w:rFonts w:ascii="Verdana" w:hAnsi="Verdana"/>
          <w:sz w:val="20"/>
          <w:szCs w:val="20"/>
        </w:rPr>
      </w:pPr>
      <w:r w:rsidRPr="00D7060F">
        <w:rPr>
          <w:rFonts w:ascii="Verdana" w:hAnsi="Verdana"/>
          <w:sz w:val="20"/>
          <w:szCs w:val="20"/>
        </w:rPr>
        <w:t>essere messa in condizione di godere e di conservare la propria dignità e il proprio valore, anche in casi di perdita parziale o totale della propria autonomia ed autosufficienza.</w:t>
      </w:r>
    </w:p>
    <w:p w14:paraId="6176AE44" w14:textId="77777777" w:rsidR="007878A8" w:rsidRDefault="00AB0D55" w:rsidP="00AB0D55">
      <w:pPr>
        <w:jc w:val="both"/>
        <w:rPr>
          <w:rFonts w:ascii="Verdana" w:hAnsi="Verdana"/>
          <w:sz w:val="20"/>
          <w:szCs w:val="20"/>
        </w:rPr>
      </w:pPr>
      <w:r w:rsidRPr="00D7060F">
        <w:rPr>
          <w:rFonts w:ascii="Verdana" w:hAnsi="Verdana"/>
          <w:sz w:val="20"/>
          <w:szCs w:val="20"/>
        </w:rPr>
        <w:t>La società e le istituzioni hanno il dovere di</w:t>
      </w:r>
      <w:r w:rsidR="007878A8">
        <w:rPr>
          <w:rFonts w:ascii="Verdana" w:hAnsi="Verdana"/>
          <w:sz w:val="20"/>
          <w:szCs w:val="20"/>
        </w:rPr>
        <w:t>:</w:t>
      </w:r>
    </w:p>
    <w:p w14:paraId="3334D766" w14:textId="4878E85A" w:rsidR="00AB0D55" w:rsidRPr="00D7060F" w:rsidRDefault="00AB0D55" w:rsidP="007878A8">
      <w:pPr>
        <w:pStyle w:val="Paragrafoelenco"/>
        <w:numPr>
          <w:ilvl w:val="0"/>
          <w:numId w:val="34"/>
        </w:numPr>
        <w:spacing w:after="0"/>
        <w:jc w:val="both"/>
        <w:rPr>
          <w:rFonts w:ascii="Verdana" w:hAnsi="Verdana"/>
          <w:sz w:val="20"/>
          <w:szCs w:val="20"/>
        </w:rPr>
      </w:pPr>
      <w:r w:rsidRPr="00D7060F">
        <w:rPr>
          <w:rFonts w:ascii="Verdana" w:hAnsi="Verdana"/>
          <w:sz w:val="20"/>
          <w:szCs w:val="20"/>
        </w:rPr>
        <w:t xml:space="preserve"> rispettare l’individualità</w:t>
      </w:r>
      <w:r w:rsidR="00F043B6" w:rsidRPr="00D7060F">
        <w:rPr>
          <w:rFonts w:ascii="Verdana" w:hAnsi="Verdana"/>
          <w:sz w:val="20"/>
          <w:szCs w:val="20"/>
        </w:rPr>
        <w:t>,</w:t>
      </w:r>
      <w:r w:rsidRPr="00D7060F">
        <w:rPr>
          <w:rFonts w:ascii="Verdana" w:hAnsi="Verdana"/>
          <w:sz w:val="20"/>
          <w:szCs w:val="20"/>
        </w:rPr>
        <w:t xml:space="preserve"> </w:t>
      </w:r>
      <w:r w:rsidR="00F043B6" w:rsidRPr="00D7060F">
        <w:rPr>
          <w:rFonts w:ascii="Verdana" w:hAnsi="Verdana"/>
          <w:sz w:val="20"/>
          <w:szCs w:val="20"/>
        </w:rPr>
        <w:t>credenze, opinioni e sentimenti delle persone anziane</w:t>
      </w:r>
      <w:r w:rsidRPr="00D7060F">
        <w:rPr>
          <w:rFonts w:ascii="Verdana" w:hAnsi="Verdana"/>
          <w:sz w:val="20"/>
          <w:szCs w:val="20"/>
        </w:rPr>
        <w:t>, riconoscendone i bisogni e realizzando gli interventi ed essi adeguati, con riferimento a tutti i parametri della sua qualità di vita e non in funzione esclusivamente della sua età anagrafica. Di rispettare le modalità di condotta della persona anziana, compatibili con le regole della convivenza sociale, evitando di “correggerle” e di “deriderle”, senza per questo venire meno all’obbligo di aiuto per la sua migliore integrazione nella vita della comunità.</w:t>
      </w:r>
    </w:p>
    <w:p w14:paraId="444229E8" w14:textId="34DE26DC" w:rsidR="00AB0D55" w:rsidRPr="00D7060F" w:rsidRDefault="00AB0D55" w:rsidP="007878A8">
      <w:pPr>
        <w:pStyle w:val="Paragrafoelenco"/>
        <w:numPr>
          <w:ilvl w:val="0"/>
          <w:numId w:val="34"/>
        </w:numPr>
        <w:spacing w:after="0"/>
        <w:jc w:val="both"/>
        <w:rPr>
          <w:rFonts w:ascii="Verdana" w:hAnsi="Verdana"/>
          <w:sz w:val="20"/>
          <w:szCs w:val="20"/>
        </w:rPr>
      </w:pPr>
      <w:r w:rsidRPr="00D7060F">
        <w:rPr>
          <w:rFonts w:ascii="Verdana" w:hAnsi="Verdana"/>
          <w:sz w:val="20"/>
          <w:szCs w:val="20"/>
        </w:rPr>
        <w:t>fornire ad ogni persona di età avanzata la possibilità di conservare e realizzare le proprie attitudini personali, di esprimere la propria emotività e di percepire il proprio valore, anche se soltanto di carattere affettivo.</w:t>
      </w:r>
    </w:p>
    <w:p w14:paraId="394E708A" w14:textId="116A7410" w:rsidR="00AB0D55" w:rsidRPr="00D7060F" w:rsidRDefault="00AB0D55" w:rsidP="007878A8">
      <w:pPr>
        <w:pStyle w:val="Paragrafoelenco"/>
        <w:numPr>
          <w:ilvl w:val="0"/>
          <w:numId w:val="34"/>
        </w:numPr>
        <w:spacing w:after="0"/>
        <w:jc w:val="both"/>
        <w:rPr>
          <w:rFonts w:ascii="Verdana" w:hAnsi="Verdana"/>
          <w:sz w:val="20"/>
          <w:szCs w:val="20"/>
        </w:rPr>
      </w:pPr>
      <w:r w:rsidRPr="00D7060F">
        <w:rPr>
          <w:rFonts w:ascii="Verdana" w:hAnsi="Verdana"/>
          <w:sz w:val="20"/>
          <w:szCs w:val="20"/>
        </w:rPr>
        <w:t xml:space="preserve">contrastare, in ogni ambito della società, ogni forma di sopraffazione e prevaricazione a danno degli anziani. </w:t>
      </w:r>
    </w:p>
    <w:p w14:paraId="1FC550EC" w14:textId="551BD168" w:rsidR="00F05386" w:rsidRPr="00D7060F" w:rsidRDefault="00AB0D55" w:rsidP="007878A8">
      <w:pPr>
        <w:pStyle w:val="Paragrafoelenco"/>
        <w:numPr>
          <w:ilvl w:val="0"/>
          <w:numId w:val="34"/>
        </w:numPr>
        <w:spacing w:after="0"/>
        <w:jc w:val="both"/>
        <w:rPr>
          <w:rFonts w:ascii="Verdana" w:hAnsi="Verdana"/>
          <w:sz w:val="20"/>
          <w:szCs w:val="20"/>
        </w:rPr>
      </w:pPr>
      <w:r w:rsidRPr="00D7060F">
        <w:rPr>
          <w:rFonts w:ascii="Verdana" w:hAnsi="Verdana"/>
          <w:sz w:val="20"/>
          <w:szCs w:val="20"/>
        </w:rPr>
        <w:t>operare perché, anche nelle situazioni più compromesse e terminali, siano supportate le capacità residue di ogni persona, realizzando un clima di accettazione, di condivisione e di solidarietà che garantisca il pieno rispetto della dignità umana</w:t>
      </w:r>
    </w:p>
    <w:p w14:paraId="6FBE307E" w14:textId="77777777" w:rsidR="00CC48C0" w:rsidRPr="00D7060F" w:rsidRDefault="009956B1" w:rsidP="009956B1">
      <w:pPr>
        <w:pStyle w:val="Titolo1"/>
        <w:rPr>
          <w:sz w:val="32"/>
          <w:u w:val="single"/>
        </w:rPr>
      </w:pPr>
      <w:bookmarkStart w:id="45" w:name="_Toc163809873"/>
      <w:r w:rsidRPr="00D7060F">
        <w:rPr>
          <w:sz w:val="32"/>
          <w:u w:val="single"/>
        </w:rPr>
        <w:t>A</w:t>
      </w:r>
      <w:r w:rsidR="00CC48C0" w:rsidRPr="00D7060F">
        <w:rPr>
          <w:sz w:val="32"/>
          <w:u w:val="single"/>
        </w:rPr>
        <w:t xml:space="preserve">ttuazione </w:t>
      </w:r>
      <w:proofErr w:type="spellStart"/>
      <w:r w:rsidRPr="00D7060F">
        <w:rPr>
          <w:sz w:val="32"/>
          <w:u w:val="single"/>
        </w:rPr>
        <w:t>D</w:t>
      </w:r>
      <w:r w:rsidR="00CC48C0" w:rsidRPr="00D7060F">
        <w:rPr>
          <w:sz w:val="32"/>
          <w:u w:val="single"/>
        </w:rPr>
        <w:t>.</w:t>
      </w:r>
      <w:r w:rsidRPr="00D7060F">
        <w:rPr>
          <w:sz w:val="32"/>
          <w:u w:val="single"/>
        </w:rPr>
        <w:t>Lgs</w:t>
      </w:r>
      <w:r w:rsidR="00CC48C0" w:rsidRPr="00D7060F">
        <w:rPr>
          <w:sz w:val="32"/>
          <w:u w:val="single"/>
        </w:rPr>
        <w:t>.</w:t>
      </w:r>
      <w:proofErr w:type="spellEnd"/>
      <w:r w:rsidR="00CC48C0" w:rsidRPr="00D7060F">
        <w:rPr>
          <w:sz w:val="32"/>
          <w:u w:val="single"/>
        </w:rPr>
        <w:t xml:space="preserve"> </w:t>
      </w:r>
      <w:r w:rsidRPr="00D7060F">
        <w:rPr>
          <w:sz w:val="32"/>
          <w:u w:val="single"/>
        </w:rPr>
        <w:t xml:space="preserve">n° </w:t>
      </w:r>
      <w:r w:rsidR="00CC48C0" w:rsidRPr="00D7060F">
        <w:rPr>
          <w:sz w:val="32"/>
          <w:u w:val="single"/>
        </w:rPr>
        <w:t>81</w:t>
      </w:r>
      <w:r w:rsidRPr="00D7060F">
        <w:rPr>
          <w:sz w:val="32"/>
          <w:u w:val="single"/>
        </w:rPr>
        <w:t>/</w:t>
      </w:r>
      <w:r w:rsidR="00CC48C0" w:rsidRPr="00D7060F">
        <w:rPr>
          <w:sz w:val="32"/>
          <w:u w:val="single"/>
        </w:rPr>
        <w:t>2008</w:t>
      </w:r>
      <w:bookmarkEnd w:id="45"/>
    </w:p>
    <w:p w14:paraId="6E574BE7" w14:textId="77777777" w:rsidR="00CC48C0" w:rsidRPr="00D7060F" w:rsidRDefault="00CC48C0" w:rsidP="00CC48C0">
      <w:pPr>
        <w:jc w:val="both"/>
        <w:rPr>
          <w:rFonts w:ascii="Verdana" w:hAnsi="Verdana"/>
          <w:sz w:val="20"/>
          <w:szCs w:val="20"/>
        </w:rPr>
      </w:pPr>
      <w:r w:rsidRPr="00D7060F">
        <w:rPr>
          <w:rFonts w:ascii="Verdana" w:hAnsi="Verdana"/>
          <w:sz w:val="20"/>
          <w:szCs w:val="20"/>
        </w:rPr>
        <w:t xml:space="preserve">La R.S.A. ha ottemperato agli obblighi contenuti nel decreto legislativo riguardante la sicurezza dei lavoratori e dei residenti nella </w:t>
      </w:r>
      <w:r w:rsidR="009956B1" w:rsidRPr="00D7060F">
        <w:rPr>
          <w:rFonts w:ascii="Verdana" w:hAnsi="Verdana"/>
          <w:sz w:val="20"/>
          <w:szCs w:val="20"/>
        </w:rPr>
        <w:t>s</w:t>
      </w:r>
      <w:r w:rsidRPr="00D7060F">
        <w:rPr>
          <w:rFonts w:ascii="Verdana" w:hAnsi="Verdana"/>
          <w:sz w:val="20"/>
          <w:szCs w:val="20"/>
        </w:rPr>
        <w:t xml:space="preserve">truttura, predisponendo idoneo piano di emergenza ed evacuazione e formando gli addetti al primo soccorso e </w:t>
      </w:r>
      <w:r w:rsidR="009956B1" w:rsidRPr="00D7060F">
        <w:rPr>
          <w:rFonts w:ascii="Verdana" w:hAnsi="Verdana"/>
          <w:sz w:val="20"/>
          <w:szCs w:val="20"/>
        </w:rPr>
        <w:t xml:space="preserve">alle procedure </w:t>
      </w:r>
      <w:r w:rsidRPr="00D7060F">
        <w:rPr>
          <w:rFonts w:ascii="Verdana" w:hAnsi="Verdana"/>
          <w:sz w:val="20"/>
          <w:szCs w:val="20"/>
        </w:rPr>
        <w:t>antincendio.</w:t>
      </w:r>
    </w:p>
    <w:p w14:paraId="2607E01F" w14:textId="77777777" w:rsidR="00CC48C0" w:rsidRPr="00D7060F" w:rsidRDefault="00CC48C0" w:rsidP="00CC48C0">
      <w:pPr>
        <w:jc w:val="both"/>
        <w:rPr>
          <w:rFonts w:ascii="Verdana" w:hAnsi="Verdana"/>
          <w:sz w:val="24"/>
        </w:rPr>
      </w:pPr>
      <w:r w:rsidRPr="00D7060F">
        <w:rPr>
          <w:rFonts w:ascii="Verdana" w:hAnsi="Verdana"/>
          <w:sz w:val="20"/>
          <w:szCs w:val="20"/>
        </w:rPr>
        <w:t>A tutti i lavoratori sono state date informazioni sui rischi a cui sono sottoposti, sulle misure di preve</w:t>
      </w:r>
      <w:r w:rsidR="009956B1" w:rsidRPr="00D7060F">
        <w:rPr>
          <w:rFonts w:ascii="Verdana" w:hAnsi="Verdana"/>
          <w:sz w:val="20"/>
          <w:szCs w:val="20"/>
        </w:rPr>
        <w:t>nzione da adottare, sulle proce</w:t>
      </w:r>
      <w:r w:rsidRPr="00D7060F">
        <w:rPr>
          <w:rFonts w:ascii="Verdana" w:hAnsi="Verdana"/>
          <w:sz w:val="20"/>
          <w:szCs w:val="20"/>
        </w:rPr>
        <w:t>dure da seguire in caso di emergenza, e sull’uso dei dispositivi di protezione individuale</w:t>
      </w:r>
      <w:r w:rsidRPr="00D7060F">
        <w:rPr>
          <w:rFonts w:ascii="Verdana" w:hAnsi="Verdana"/>
          <w:sz w:val="24"/>
        </w:rPr>
        <w:t>.</w:t>
      </w:r>
    </w:p>
    <w:p w14:paraId="172DBAD7" w14:textId="22A7BCF8" w:rsidR="00CC48C0" w:rsidRPr="00D7060F" w:rsidRDefault="00CC48C0" w:rsidP="00F779DF">
      <w:pPr>
        <w:pStyle w:val="Titolo1"/>
        <w:rPr>
          <w:sz w:val="22"/>
          <w:u w:val="single"/>
        </w:rPr>
      </w:pPr>
      <w:bookmarkStart w:id="46" w:name="_Toc163809874"/>
      <w:r w:rsidRPr="00D7060F">
        <w:rPr>
          <w:sz w:val="32"/>
          <w:u w:val="single"/>
        </w:rPr>
        <w:lastRenderedPageBreak/>
        <w:t xml:space="preserve">Attuazione delle disposizioni in materia di </w:t>
      </w:r>
      <w:r w:rsidR="00F779DF" w:rsidRPr="00D7060F">
        <w:rPr>
          <w:sz w:val="32"/>
          <w:u w:val="single"/>
        </w:rPr>
        <w:t>a</w:t>
      </w:r>
      <w:r w:rsidRPr="00D7060F">
        <w:rPr>
          <w:sz w:val="32"/>
          <w:u w:val="single"/>
        </w:rPr>
        <w:t>ccesso agli atti</w:t>
      </w:r>
      <w:r w:rsidR="00843DB6" w:rsidRPr="00D7060F">
        <w:rPr>
          <w:sz w:val="32"/>
          <w:u w:val="single"/>
        </w:rPr>
        <w:t xml:space="preserve"> </w:t>
      </w:r>
      <w:r w:rsidRPr="00DE3671">
        <w:rPr>
          <w:sz w:val="24"/>
          <w:szCs w:val="22"/>
          <w:u w:val="single"/>
        </w:rPr>
        <w:t xml:space="preserve">(L. 241/1990 – DPR 184/2006 </w:t>
      </w:r>
      <w:r w:rsidR="009956B1" w:rsidRPr="00DE3671">
        <w:rPr>
          <w:sz w:val="24"/>
          <w:szCs w:val="22"/>
          <w:u w:val="single"/>
        </w:rPr>
        <w:t xml:space="preserve">ss.mm. </w:t>
      </w:r>
      <w:r w:rsidRPr="00DE3671">
        <w:rPr>
          <w:sz w:val="24"/>
          <w:szCs w:val="22"/>
          <w:u w:val="single"/>
        </w:rPr>
        <w:t>e L</w:t>
      </w:r>
      <w:r w:rsidR="009956B1" w:rsidRPr="00DE3671">
        <w:rPr>
          <w:sz w:val="24"/>
          <w:szCs w:val="22"/>
          <w:u w:val="single"/>
        </w:rPr>
        <w:t>.</w:t>
      </w:r>
      <w:r w:rsidRPr="00DE3671">
        <w:rPr>
          <w:sz w:val="24"/>
          <w:szCs w:val="22"/>
          <w:u w:val="single"/>
        </w:rPr>
        <w:t>R</w:t>
      </w:r>
      <w:r w:rsidR="009956B1" w:rsidRPr="00DE3671">
        <w:rPr>
          <w:sz w:val="24"/>
          <w:szCs w:val="22"/>
          <w:u w:val="single"/>
        </w:rPr>
        <w:t>.</w:t>
      </w:r>
      <w:r w:rsidRPr="00DE3671">
        <w:rPr>
          <w:sz w:val="24"/>
          <w:szCs w:val="22"/>
          <w:u w:val="single"/>
        </w:rPr>
        <w:t xml:space="preserve"> 1/2012)</w:t>
      </w:r>
      <w:bookmarkEnd w:id="46"/>
    </w:p>
    <w:p w14:paraId="506578B6" w14:textId="1B057264" w:rsidR="00CC48C0" w:rsidRPr="00D7060F" w:rsidRDefault="00CC48C0" w:rsidP="00CC48C0">
      <w:pPr>
        <w:jc w:val="both"/>
        <w:rPr>
          <w:rFonts w:ascii="Verdana" w:hAnsi="Verdana"/>
          <w:sz w:val="20"/>
          <w:szCs w:val="20"/>
        </w:rPr>
      </w:pPr>
      <w:r w:rsidRPr="00D7060F">
        <w:rPr>
          <w:rFonts w:ascii="Verdana" w:hAnsi="Verdana"/>
          <w:sz w:val="20"/>
          <w:szCs w:val="20"/>
        </w:rPr>
        <w:t>In</w:t>
      </w:r>
      <w:r w:rsidR="00543AC2" w:rsidRPr="00D7060F">
        <w:rPr>
          <w:rFonts w:ascii="Verdana" w:hAnsi="Verdana"/>
          <w:sz w:val="20"/>
          <w:szCs w:val="20"/>
        </w:rPr>
        <w:t xml:space="preserve"> base alla vigente normativa </w:t>
      </w:r>
      <w:r w:rsidR="004939B9" w:rsidRPr="00D7060F">
        <w:rPr>
          <w:rFonts w:ascii="Verdana" w:hAnsi="Verdana"/>
          <w:sz w:val="20"/>
          <w:szCs w:val="20"/>
        </w:rPr>
        <w:t>il Residente o la persona da lui delegata</w:t>
      </w:r>
      <w:r w:rsidRPr="00D7060F">
        <w:rPr>
          <w:rFonts w:ascii="Verdana" w:hAnsi="Verdana"/>
          <w:sz w:val="20"/>
          <w:szCs w:val="20"/>
        </w:rPr>
        <w:t xml:space="preserve"> hanno diritto di richiedere, esaminare ed eventualmente ottenere gratuitamente copia dei documenti amministrativi che lo riguardano, tra cui il Fascicolo Sanitario Socio Assistenziale relativo alla degenza</w:t>
      </w:r>
      <w:r w:rsidR="00023DCB" w:rsidRPr="00D7060F">
        <w:rPr>
          <w:rFonts w:ascii="Verdana" w:hAnsi="Verdana"/>
          <w:sz w:val="20"/>
          <w:szCs w:val="20"/>
        </w:rPr>
        <w:t>, presentando apposita richiesta all’ufficio amministrativo</w:t>
      </w:r>
      <w:r w:rsidR="00BC3FC3" w:rsidRPr="00D7060F">
        <w:rPr>
          <w:rFonts w:ascii="Verdana" w:hAnsi="Verdana"/>
          <w:sz w:val="20"/>
          <w:szCs w:val="20"/>
        </w:rPr>
        <w:t>.</w:t>
      </w:r>
    </w:p>
    <w:p w14:paraId="5FD4B735" w14:textId="77777777" w:rsidR="00BC3FC3" w:rsidRPr="00D7060F" w:rsidRDefault="00BC3FC3" w:rsidP="00CC48C0">
      <w:pPr>
        <w:jc w:val="both"/>
        <w:rPr>
          <w:rFonts w:ascii="Verdana" w:hAnsi="Verdana"/>
          <w:sz w:val="20"/>
          <w:szCs w:val="20"/>
        </w:rPr>
      </w:pPr>
      <w:r w:rsidRPr="00D7060F">
        <w:rPr>
          <w:rFonts w:ascii="Verdana" w:hAnsi="Verdana"/>
          <w:sz w:val="20"/>
          <w:szCs w:val="20"/>
        </w:rPr>
        <w:t>Il responsabile del procedimento è il Direttore Sanitario della struttura. La richiesta viene evasa entro 30 giorni lavorativi dal momento in cui viene depositata la richiesta.</w:t>
      </w:r>
    </w:p>
    <w:p w14:paraId="7E8544F7" w14:textId="77777777" w:rsidR="00CC48C0" w:rsidRPr="00D7060F" w:rsidRDefault="00CC48C0" w:rsidP="00CC48C0">
      <w:pPr>
        <w:jc w:val="both"/>
        <w:rPr>
          <w:rFonts w:ascii="Verdana" w:hAnsi="Verdana"/>
          <w:sz w:val="20"/>
          <w:szCs w:val="20"/>
        </w:rPr>
      </w:pPr>
      <w:r w:rsidRPr="00D7060F">
        <w:rPr>
          <w:rFonts w:ascii="Verdana" w:hAnsi="Verdana"/>
          <w:sz w:val="20"/>
          <w:szCs w:val="20"/>
        </w:rPr>
        <w:t xml:space="preserve">La </w:t>
      </w:r>
      <w:r w:rsidR="00023DCB" w:rsidRPr="00D7060F">
        <w:rPr>
          <w:rFonts w:ascii="Verdana" w:hAnsi="Verdana"/>
          <w:sz w:val="20"/>
          <w:szCs w:val="20"/>
        </w:rPr>
        <w:t xml:space="preserve">struttura </w:t>
      </w:r>
      <w:r w:rsidRPr="00D7060F">
        <w:rPr>
          <w:rFonts w:ascii="Verdana" w:hAnsi="Verdana"/>
          <w:sz w:val="20"/>
          <w:szCs w:val="20"/>
        </w:rPr>
        <w:t xml:space="preserve">si è dotata di specifico regolamento di accesso agli atti, secondo normativa, disponibile </w:t>
      </w:r>
      <w:r w:rsidR="00023DCB" w:rsidRPr="00D7060F">
        <w:rPr>
          <w:rFonts w:ascii="Verdana" w:hAnsi="Verdana"/>
          <w:sz w:val="20"/>
          <w:szCs w:val="20"/>
        </w:rPr>
        <w:t>presso l’ufficio amministrativo</w:t>
      </w:r>
      <w:r w:rsidRPr="00D7060F">
        <w:rPr>
          <w:rFonts w:ascii="Verdana" w:hAnsi="Verdana"/>
          <w:sz w:val="20"/>
          <w:szCs w:val="20"/>
        </w:rPr>
        <w:t>.</w:t>
      </w:r>
    </w:p>
    <w:p w14:paraId="5F00196E" w14:textId="77777777" w:rsidR="00DD4838" w:rsidRPr="00D7060F" w:rsidRDefault="00DD4838" w:rsidP="00DD4838">
      <w:pPr>
        <w:pStyle w:val="Titolo1"/>
        <w:rPr>
          <w:sz w:val="32"/>
          <w:u w:val="single"/>
        </w:rPr>
      </w:pPr>
      <w:bookmarkStart w:id="47" w:name="_Toc532226437"/>
      <w:bookmarkStart w:id="48" w:name="_Toc163809875"/>
      <w:r w:rsidRPr="00D7060F">
        <w:rPr>
          <w:sz w:val="32"/>
          <w:u w:val="single"/>
        </w:rPr>
        <w:t xml:space="preserve">Altre attività svolte in </w:t>
      </w:r>
      <w:bookmarkEnd w:id="47"/>
      <w:r w:rsidRPr="00D7060F">
        <w:rPr>
          <w:sz w:val="32"/>
          <w:u w:val="single"/>
        </w:rPr>
        <w:t>R.S.A.</w:t>
      </w:r>
      <w:bookmarkEnd w:id="48"/>
    </w:p>
    <w:p w14:paraId="21DC86E6" w14:textId="77777777" w:rsidR="00DD4838" w:rsidRPr="00D7060F" w:rsidRDefault="00DD4838" w:rsidP="00DD4838">
      <w:pPr>
        <w:jc w:val="both"/>
        <w:rPr>
          <w:rFonts w:ascii="Verdana" w:hAnsi="Verdana"/>
          <w:noProof/>
          <w:sz w:val="20"/>
          <w:szCs w:val="20"/>
          <w:lang w:eastAsia="it-IT"/>
        </w:rPr>
      </w:pPr>
      <w:r w:rsidRPr="00D7060F">
        <w:rPr>
          <w:rFonts w:ascii="Verdana" w:hAnsi="Verdana"/>
          <w:noProof/>
          <w:sz w:val="20"/>
          <w:szCs w:val="20"/>
          <w:lang w:eastAsia="it-IT"/>
        </w:rPr>
        <w:t>Il gestore della R.S.A. in accordo con il Comune come da contratto sottoscritto, potrà garantire l’espletamento e la gestione di servizi socio-assistenziali rivolti alla generalità della cittadinanza (esempio: servizio trasporto, pasti a domicilio) che comportano accordi diretti con l’Amministrazione Comunale (senza costi a carico di quest’ultima).</w:t>
      </w:r>
    </w:p>
    <w:p w14:paraId="242FFBA6" w14:textId="77777777" w:rsidR="00DD4838" w:rsidRPr="00D7060F" w:rsidRDefault="00DD4838" w:rsidP="00DD4838">
      <w:pPr>
        <w:jc w:val="both"/>
        <w:rPr>
          <w:rFonts w:ascii="Verdana" w:hAnsi="Verdana"/>
          <w:noProof/>
          <w:sz w:val="20"/>
          <w:szCs w:val="20"/>
          <w:lang w:eastAsia="it-IT"/>
        </w:rPr>
      </w:pPr>
      <w:r w:rsidRPr="00D7060F">
        <w:rPr>
          <w:rFonts w:ascii="Verdana" w:hAnsi="Verdana"/>
          <w:noProof/>
          <w:sz w:val="20"/>
          <w:szCs w:val="20"/>
          <w:lang w:eastAsia="it-IT"/>
        </w:rPr>
        <w:t xml:space="preserve">Alcune attività sono consentite solo in presenza di relative autorizzazioni al funzionamento come da normativa in vigore (es: apertura della palestra di </w:t>
      </w:r>
      <w:r w:rsidR="00881157" w:rsidRPr="00D7060F">
        <w:rPr>
          <w:rFonts w:ascii="Verdana" w:hAnsi="Verdana"/>
          <w:noProof/>
          <w:sz w:val="20"/>
          <w:szCs w:val="20"/>
          <w:lang w:eastAsia="it-IT"/>
        </w:rPr>
        <w:t>fisioterapia alla cittadinanza A</w:t>
      </w:r>
      <w:r w:rsidRPr="00D7060F">
        <w:rPr>
          <w:rFonts w:ascii="Verdana" w:hAnsi="Verdana"/>
          <w:noProof/>
          <w:sz w:val="20"/>
          <w:szCs w:val="20"/>
          <w:lang w:eastAsia="it-IT"/>
        </w:rPr>
        <w:t>zzanese in regime privato).</w:t>
      </w:r>
      <w:r w:rsidR="00936811" w:rsidRPr="00D7060F">
        <w:rPr>
          <w:rFonts w:ascii="Verdana" w:hAnsi="Verdana"/>
          <w:noProof/>
          <w:sz w:val="20"/>
          <w:szCs w:val="20"/>
          <w:lang w:eastAsia="it-IT"/>
        </w:rPr>
        <w:t xml:space="preserve"> In caso di nuovi progetti si procede con l’aggiornamento della presente Carta dei Serivizi e con la realizzazione di depliants informativi.</w:t>
      </w:r>
    </w:p>
    <w:p w14:paraId="5FD5DDD4" w14:textId="77777777" w:rsidR="00DD4838" w:rsidRPr="00D7060F" w:rsidRDefault="00DD4838" w:rsidP="00936811">
      <w:pPr>
        <w:spacing w:after="0"/>
        <w:jc w:val="both"/>
        <w:rPr>
          <w:rFonts w:ascii="Verdana" w:hAnsi="Verdana"/>
          <w:noProof/>
          <w:sz w:val="20"/>
          <w:szCs w:val="20"/>
          <w:lang w:eastAsia="it-IT"/>
        </w:rPr>
      </w:pPr>
      <w:r w:rsidRPr="00D7060F">
        <w:rPr>
          <w:rFonts w:ascii="Verdana" w:hAnsi="Verdana"/>
          <w:noProof/>
          <w:sz w:val="20"/>
          <w:szCs w:val="20"/>
          <w:lang w:eastAsia="it-IT"/>
        </w:rPr>
        <w:t xml:space="preserve">In tutti i casi il gestore </w:t>
      </w:r>
      <w:r w:rsidR="00936811" w:rsidRPr="00D7060F">
        <w:rPr>
          <w:rFonts w:ascii="Verdana" w:hAnsi="Verdana"/>
          <w:noProof/>
          <w:sz w:val="20"/>
          <w:szCs w:val="20"/>
          <w:lang w:eastAsia="it-IT"/>
        </w:rPr>
        <w:t>inoltra</w:t>
      </w:r>
      <w:r w:rsidRPr="00D7060F">
        <w:rPr>
          <w:rFonts w:ascii="Verdana" w:hAnsi="Verdana"/>
          <w:noProof/>
          <w:sz w:val="20"/>
          <w:szCs w:val="20"/>
          <w:lang w:eastAsia="it-IT"/>
        </w:rPr>
        <w:t xml:space="preserve"> all’Amministrazione Comunale:</w:t>
      </w:r>
    </w:p>
    <w:p w14:paraId="2AABF5A5" w14:textId="77777777" w:rsidR="00DD4838" w:rsidRPr="00D7060F" w:rsidRDefault="00DD4838" w:rsidP="00F043B6">
      <w:pPr>
        <w:numPr>
          <w:ilvl w:val="0"/>
          <w:numId w:val="26"/>
        </w:numPr>
        <w:spacing w:after="0"/>
        <w:jc w:val="both"/>
        <w:rPr>
          <w:rFonts w:ascii="Verdana" w:hAnsi="Verdana"/>
          <w:noProof/>
          <w:sz w:val="20"/>
          <w:szCs w:val="20"/>
          <w:lang w:eastAsia="it-IT"/>
        </w:rPr>
      </w:pPr>
      <w:r w:rsidRPr="00D7060F">
        <w:rPr>
          <w:rFonts w:ascii="Verdana" w:hAnsi="Verdana"/>
          <w:noProof/>
          <w:sz w:val="20"/>
          <w:szCs w:val="20"/>
          <w:lang w:eastAsia="it-IT"/>
        </w:rPr>
        <w:t>apposita istanza corredata dalla documentazione progettuale;</w:t>
      </w:r>
    </w:p>
    <w:p w14:paraId="21FB7670" w14:textId="77777777" w:rsidR="00DD4838" w:rsidRPr="00D7060F" w:rsidRDefault="00DD4838" w:rsidP="00F043B6">
      <w:pPr>
        <w:numPr>
          <w:ilvl w:val="0"/>
          <w:numId w:val="26"/>
        </w:numPr>
        <w:spacing w:after="0"/>
        <w:jc w:val="both"/>
        <w:rPr>
          <w:rFonts w:ascii="Verdana" w:hAnsi="Verdana"/>
          <w:noProof/>
          <w:sz w:val="20"/>
          <w:szCs w:val="20"/>
          <w:lang w:eastAsia="it-IT"/>
        </w:rPr>
      </w:pPr>
      <w:r w:rsidRPr="00D7060F">
        <w:rPr>
          <w:rFonts w:ascii="Verdana" w:hAnsi="Verdana"/>
          <w:noProof/>
          <w:sz w:val="20"/>
          <w:szCs w:val="20"/>
          <w:lang w:eastAsia="it-IT"/>
        </w:rPr>
        <w:t>autorizzazioni se necessarie rilasciate dagli organi competenti;</w:t>
      </w:r>
    </w:p>
    <w:p w14:paraId="46FB62B4" w14:textId="77777777" w:rsidR="00E14C90" w:rsidRPr="00D7060F" w:rsidRDefault="00DD4838" w:rsidP="00F043B6">
      <w:pPr>
        <w:numPr>
          <w:ilvl w:val="0"/>
          <w:numId w:val="26"/>
        </w:numPr>
        <w:spacing w:after="0"/>
        <w:jc w:val="both"/>
        <w:rPr>
          <w:rFonts w:ascii="Verdana" w:hAnsi="Verdana"/>
          <w:noProof/>
          <w:sz w:val="20"/>
          <w:szCs w:val="20"/>
          <w:lang w:eastAsia="it-IT"/>
        </w:rPr>
      </w:pPr>
      <w:r w:rsidRPr="00D7060F">
        <w:rPr>
          <w:rFonts w:ascii="Verdana" w:hAnsi="Verdana"/>
          <w:noProof/>
          <w:sz w:val="20"/>
          <w:szCs w:val="20"/>
          <w:lang w:eastAsia="it-IT"/>
        </w:rPr>
        <w:t>materiale informativo e progettuale che permetta la comprensione del funzionamento e dell’organizzazione del servizio proposto.</w:t>
      </w:r>
    </w:p>
    <w:p w14:paraId="35068030" w14:textId="77777777" w:rsidR="00E14C90" w:rsidRPr="00F043B6" w:rsidRDefault="00E14C90">
      <w:pPr>
        <w:rPr>
          <w:rFonts w:ascii="Verdana" w:hAnsi="Verdana"/>
          <w:noProof/>
          <w:sz w:val="20"/>
          <w:szCs w:val="20"/>
          <w:lang w:eastAsia="it-IT"/>
        </w:rPr>
      </w:pPr>
      <w:r w:rsidRPr="00F043B6">
        <w:rPr>
          <w:rFonts w:ascii="Verdana" w:hAnsi="Verdana"/>
          <w:noProof/>
          <w:sz w:val="20"/>
          <w:szCs w:val="20"/>
          <w:lang w:eastAsia="it-IT"/>
        </w:rPr>
        <w:br w:type="page"/>
      </w:r>
    </w:p>
    <w:p w14:paraId="55708163" w14:textId="77777777" w:rsidR="00575122" w:rsidRPr="00F043B6" w:rsidRDefault="00575122" w:rsidP="00575122">
      <w:pPr>
        <w:pStyle w:val="Titolo1"/>
        <w:rPr>
          <w:sz w:val="32"/>
          <w:u w:val="single"/>
        </w:rPr>
      </w:pPr>
      <w:bookmarkStart w:id="49" w:name="_Toc163809876"/>
      <w:r w:rsidRPr="00F043B6">
        <w:rPr>
          <w:sz w:val="32"/>
          <w:u w:val="single"/>
        </w:rPr>
        <w:lastRenderedPageBreak/>
        <w:t>Segnaletica e raggiungibilità della struttura</w:t>
      </w:r>
      <w:bookmarkEnd w:id="49"/>
    </w:p>
    <w:p w14:paraId="58208589" w14:textId="77777777" w:rsidR="00575122" w:rsidRPr="00F043B6" w:rsidRDefault="00575122" w:rsidP="00575122">
      <w:pPr>
        <w:jc w:val="both"/>
        <w:rPr>
          <w:rFonts w:ascii="Verdana" w:hAnsi="Verdana"/>
          <w:sz w:val="20"/>
          <w:szCs w:val="20"/>
        </w:rPr>
      </w:pPr>
      <w:r w:rsidRPr="00F043B6">
        <w:rPr>
          <w:rFonts w:ascii="Verdana" w:hAnsi="Verdana"/>
          <w:sz w:val="20"/>
          <w:szCs w:val="20"/>
        </w:rPr>
        <w:t>È stata predisposta opportuna segnaletica sia sui percorsi esterni che portano alla Residenza, sia all’interno della stessa.</w:t>
      </w:r>
    </w:p>
    <w:p w14:paraId="72AFB90D" w14:textId="77777777" w:rsidR="00E14C90" w:rsidRPr="008F4377" w:rsidRDefault="00E14C90" w:rsidP="00575122">
      <w:pPr>
        <w:jc w:val="both"/>
        <w:rPr>
          <w:rFonts w:ascii="Verdana" w:hAnsi="Verdana"/>
          <w:sz w:val="24"/>
        </w:rPr>
      </w:pPr>
    </w:p>
    <w:p w14:paraId="5A5B1138" w14:textId="77777777" w:rsidR="00575122" w:rsidRPr="008F4377" w:rsidRDefault="00FD2D6A" w:rsidP="00575122">
      <w:pPr>
        <w:jc w:val="both"/>
        <w:rPr>
          <w:rFonts w:ascii="Verdana" w:hAnsi="Verdana"/>
          <w:sz w:val="24"/>
        </w:rPr>
      </w:pPr>
      <w:r>
        <w:rPr>
          <w:rFonts w:ascii="Verdana" w:hAnsi="Verdana"/>
          <w:noProof/>
          <w:sz w:val="24"/>
          <w:lang w:eastAsia="it-IT"/>
        </w:rPr>
        <mc:AlternateContent>
          <mc:Choice Requires="wpg">
            <w:drawing>
              <wp:anchor distT="0" distB="0" distL="114300" distR="114300" simplePos="0" relativeHeight="251673600" behindDoc="0" locked="0" layoutInCell="1" allowOverlap="1" wp14:anchorId="64D7C49D" wp14:editId="449EA728">
                <wp:simplePos x="0" y="0"/>
                <wp:positionH relativeFrom="column">
                  <wp:posOffset>506730</wp:posOffset>
                </wp:positionH>
                <wp:positionV relativeFrom="paragraph">
                  <wp:posOffset>12065</wp:posOffset>
                </wp:positionV>
                <wp:extent cx="5448300" cy="2987040"/>
                <wp:effectExtent l="0" t="10795" r="1905" b="2540"/>
                <wp:wrapNone/>
                <wp:docPr id="11" name="Grup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987040"/>
                          <a:chOff x="0" y="637"/>
                          <a:chExt cx="22523" cy="11888"/>
                        </a:xfrm>
                      </wpg:grpSpPr>
                      <wpg:grpSp>
                        <wpg:cNvPr id="12" name="Gruppo 38"/>
                        <wpg:cNvGrpSpPr>
                          <a:grpSpLocks/>
                        </wpg:cNvGrpSpPr>
                        <wpg:grpSpPr bwMode="auto">
                          <a:xfrm>
                            <a:off x="0" y="637"/>
                            <a:ext cx="22523" cy="11888"/>
                            <a:chOff x="0" y="430"/>
                            <a:chExt cx="48768" cy="28383"/>
                          </a:xfrm>
                        </wpg:grpSpPr>
                        <wpg:grpSp>
                          <wpg:cNvPr id="15" name="Gruppo 39"/>
                          <wpg:cNvGrpSpPr>
                            <a:grpSpLocks/>
                          </wpg:cNvGrpSpPr>
                          <wpg:grpSpPr bwMode="auto">
                            <a:xfrm>
                              <a:off x="0" y="4429"/>
                              <a:ext cx="48768" cy="24384"/>
                              <a:chOff x="0" y="0"/>
                              <a:chExt cx="48768" cy="24384"/>
                            </a:xfrm>
                          </wpg:grpSpPr>
                          <pic:pic xmlns:pic="http://schemas.openxmlformats.org/drawingml/2006/picture">
                            <pic:nvPicPr>
                              <pic:cNvPr id="16" name="Immagine 4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4384" y="0"/>
                                <a:ext cx="24384" cy="24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magine 4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Casella di testo 2"/>
                          <wps:cNvSpPr txBox="1">
                            <a:spLocks noChangeArrowheads="1"/>
                          </wps:cNvSpPr>
                          <wps:spPr bwMode="auto">
                            <a:xfrm>
                              <a:off x="11753" y="430"/>
                              <a:ext cx="18974" cy="3202"/>
                            </a:xfrm>
                            <a:prstGeom prst="rect">
                              <a:avLst/>
                            </a:prstGeom>
                            <a:solidFill>
                              <a:srgbClr val="FFFFFF"/>
                            </a:solidFill>
                            <a:ln w="9525">
                              <a:solidFill>
                                <a:srgbClr val="000000"/>
                              </a:solidFill>
                              <a:miter lim="800000"/>
                              <a:headEnd/>
                              <a:tailEnd/>
                            </a:ln>
                          </wps:spPr>
                          <wps:txbx>
                            <w:txbxContent>
                              <w:p w14:paraId="4284B5EB" w14:textId="77777777" w:rsidR="00154020" w:rsidRPr="00917272" w:rsidRDefault="00154020" w:rsidP="00575122">
                                <w:pPr>
                                  <w:jc w:val="center"/>
                                  <w:rPr>
                                    <w:rFonts w:ascii="Century Gothic" w:hAnsi="Century Gothic"/>
                                    <w:b/>
                                    <w:bCs/>
                                    <w:sz w:val="24"/>
                                    <w:szCs w:val="24"/>
                                  </w:rPr>
                                </w:pPr>
                                <w:r w:rsidRPr="00917272">
                                  <w:rPr>
                                    <w:b/>
                                    <w:bCs/>
                                    <w:sz w:val="24"/>
                                    <w:szCs w:val="24"/>
                                    <w:highlight w:val="yellow"/>
                                  </w:rPr>
                                  <w:t xml:space="preserve"> </w:t>
                                </w:r>
                                <w:r w:rsidRPr="00917272">
                                  <w:rPr>
                                    <w:rFonts w:ascii="Century Gothic" w:hAnsi="Century Gothic"/>
                                    <w:b/>
                                    <w:bCs/>
                                    <w:sz w:val="24"/>
                                    <w:szCs w:val="24"/>
                                    <w:highlight w:val="yellow"/>
                                  </w:rPr>
                                  <w:t>R.S.A. San Paolo</w:t>
                                </w:r>
                              </w:p>
                            </w:txbxContent>
                          </wps:txbx>
                          <wps:bodyPr rot="0" vert="horz" wrap="square" lIns="91440" tIns="45720" rIns="91440" bIns="45720" anchor="t" anchorCtr="0" upright="1">
                            <a:noAutofit/>
                          </wps:bodyPr>
                        </wps:wsp>
                        <wps:wsp>
                          <wps:cNvPr id="19" name="Connettore 2 43"/>
                          <wps:cNvCnPr>
                            <a:cxnSpLocks noChangeShapeType="1"/>
                          </wps:cNvCnPr>
                          <wps:spPr bwMode="auto">
                            <a:xfrm>
                              <a:off x="21242" y="3633"/>
                              <a:ext cx="11000" cy="1459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 name="Ovale 44"/>
                        <wps:cNvSpPr>
                          <a:spLocks noChangeArrowheads="1"/>
                        </wps:cNvSpPr>
                        <wps:spPr bwMode="auto">
                          <a:xfrm>
                            <a:off x="14761" y="8142"/>
                            <a:ext cx="1048" cy="816"/>
                          </a:xfrm>
                          <a:prstGeom prst="ellipse">
                            <a:avLst/>
                          </a:prstGeom>
                          <a:solidFill>
                            <a:srgbClr val="C0504D"/>
                          </a:solidFill>
                          <a:ln w="25400">
                            <a:solidFill>
                              <a:srgbClr val="C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7C49D" id="Gruppo 96" o:spid="_x0000_s1031" style="position:absolute;left:0;text-align:left;margin-left:39.9pt;margin-top:.95pt;width:429pt;height:235.2pt;z-index:251673600" coordorigin=",637" coordsize="22523,1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">
                <v:group id="Gruppo 38" o:spid="_x0000_s1032" style="position:absolute;top:637;width:22523;height:11888" coordorigin=",430" coordsize="48768,2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o 39" o:spid="_x0000_s1033" style="position:absolute;top:4429;width:48768;height:24384" coordsize="4876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magine 40" o:spid="_x0000_s1034" type="#_x0000_t75" style="position:absolute;left:24384;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">
                      <v:imagedata r:id="rId34" o:title=""/>
                    </v:shape>
                    <v:shape id="Immagine 41" o:spid="_x0000_s1035"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">
                      <v:imagedata r:id="rId35" o:title=""/>
                    </v:shape>
                  </v:group>
                  <v:shape id="_x0000_s1036" type="#_x0000_t202" style="position:absolute;left:11753;top:430;width:18974;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284B5EB" w14:textId="77777777" w:rsidR="00154020" w:rsidRPr="00917272" w:rsidRDefault="00154020" w:rsidP="00575122">
                          <w:pPr>
                            <w:jc w:val="center"/>
                            <w:rPr>
                              <w:rFonts w:ascii="Century Gothic" w:hAnsi="Century Gothic"/>
                              <w:b/>
                              <w:bCs/>
                              <w:sz w:val="24"/>
                              <w:szCs w:val="24"/>
                            </w:rPr>
                          </w:pPr>
                          <w:r w:rsidRPr="00917272">
                            <w:rPr>
                              <w:b/>
                              <w:bCs/>
                              <w:sz w:val="24"/>
                              <w:szCs w:val="24"/>
                              <w:highlight w:val="yellow"/>
                            </w:rPr>
                            <w:t xml:space="preserve"> </w:t>
                          </w:r>
                          <w:r w:rsidRPr="00917272">
                            <w:rPr>
                              <w:rFonts w:ascii="Century Gothic" w:hAnsi="Century Gothic"/>
                              <w:b/>
                              <w:bCs/>
                              <w:sz w:val="24"/>
                              <w:szCs w:val="24"/>
                              <w:highlight w:val="yellow"/>
                            </w:rPr>
                            <w:t>R.S.A. San Paolo</w:t>
                          </w:r>
                        </w:p>
                      </w:txbxContent>
                    </v:textbox>
                  </v:shape>
                  <v:shapetype id="_x0000_t32" coordsize="21600,21600" o:spt="32" o:oned="t" path="m,l21600,21600e" filled="f">
                    <v:path arrowok="t" fillok="f" o:connecttype="none"/>
                    <o:lock v:ext="edit" shapetype="t"/>
                  </v:shapetype>
                  <v:shape id="Connettore 2 43" o:spid="_x0000_s1037" type="#_x0000_t32" style="position:absolute;left:21242;top:3633;width:11000;height:1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">
                    <v:stroke endarrow="open"/>
                  </v:shape>
                </v:group>
                <v:oval id="Ovale 44" o:spid="_x0000_s1038" style="position:absolute;left:14761;top:8142;width:1048;height: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" fillcolor="#c0504d" strokecolor="#c00000" strokeweight="2pt"/>
              </v:group>
            </w:pict>
          </mc:Fallback>
        </mc:AlternateContent>
      </w:r>
    </w:p>
    <w:p w14:paraId="72B087F4" w14:textId="77777777" w:rsidR="00575122" w:rsidRPr="008F4377" w:rsidRDefault="00575122" w:rsidP="00575122">
      <w:pPr>
        <w:jc w:val="both"/>
        <w:rPr>
          <w:rFonts w:ascii="Verdana" w:hAnsi="Verdana"/>
          <w:sz w:val="24"/>
        </w:rPr>
      </w:pPr>
    </w:p>
    <w:p w14:paraId="795C8A15" w14:textId="77777777" w:rsidR="00575122" w:rsidRPr="008F4377" w:rsidRDefault="00575122" w:rsidP="00575122">
      <w:pPr>
        <w:jc w:val="both"/>
        <w:rPr>
          <w:rFonts w:ascii="Verdana" w:hAnsi="Verdana"/>
          <w:sz w:val="24"/>
        </w:rPr>
      </w:pPr>
    </w:p>
    <w:p w14:paraId="6E2A3DF0" w14:textId="77777777" w:rsidR="00575122" w:rsidRPr="008F4377" w:rsidRDefault="00575122" w:rsidP="00575122">
      <w:pPr>
        <w:jc w:val="both"/>
        <w:rPr>
          <w:rFonts w:ascii="Verdana" w:hAnsi="Verdana"/>
          <w:sz w:val="24"/>
        </w:rPr>
      </w:pPr>
    </w:p>
    <w:p w14:paraId="65971932" w14:textId="77777777" w:rsidR="00575122" w:rsidRPr="008F4377" w:rsidRDefault="00575122" w:rsidP="00575122">
      <w:pPr>
        <w:jc w:val="both"/>
        <w:rPr>
          <w:rFonts w:ascii="Verdana" w:hAnsi="Verdana"/>
          <w:sz w:val="24"/>
        </w:rPr>
      </w:pPr>
    </w:p>
    <w:p w14:paraId="70AE7A7D" w14:textId="77777777" w:rsidR="00575122" w:rsidRPr="008F4377" w:rsidRDefault="00575122" w:rsidP="00575122">
      <w:pPr>
        <w:jc w:val="both"/>
        <w:rPr>
          <w:rFonts w:ascii="Verdana" w:hAnsi="Verdana"/>
          <w:sz w:val="24"/>
        </w:rPr>
      </w:pPr>
    </w:p>
    <w:p w14:paraId="709DF9C1" w14:textId="77777777" w:rsidR="00575122" w:rsidRPr="008F4377" w:rsidRDefault="00575122" w:rsidP="00575122">
      <w:pPr>
        <w:jc w:val="both"/>
        <w:rPr>
          <w:rFonts w:ascii="Verdana" w:hAnsi="Verdana"/>
          <w:sz w:val="24"/>
        </w:rPr>
      </w:pPr>
    </w:p>
    <w:p w14:paraId="77835420" w14:textId="77777777" w:rsidR="00575122" w:rsidRPr="008F4377" w:rsidRDefault="00575122" w:rsidP="00575122">
      <w:pPr>
        <w:jc w:val="both"/>
        <w:rPr>
          <w:rFonts w:ascii="Verdana" w:hAnsi="Verdana"/>
          <w:sz w:val="24"/>
        </w:rPr>
      </w:pPr>
    </w:p>
    <w:p w14:paraId="043F48F0" w14:textId="77777777" w:rsidR="00575122" w:rsidRPr="008F4377" w:rsidRDefault="00575122" w:rsidP="00575122">
      <w:pPr>
        <w:jc w:val="both"/>
        <w:rPr>
          <w:rFonts w:ascii="Verdana" w:hAnsi="Verdana"/>
          <w:sz w:val="24"/>
        </w:rPr>
      </w:pPr>
    </w:p>
    <w:p w14:paraId="0ADDD5AA" w14:textId="77777777" w:rsidR="00E14C90" w:rsidRDefault="00E14C90" w:rsidP="00575122">
      <w:pPr>
        <w:spacing w:after="0"/>
        <w:jc w:val="both"/>
        <w:rPr>
          <w:rFonts w:ascii="Verdana" w:hAnsi="Verdana"/>
          <w:sz w:val="24"/>
        </w:rPr>
      </w:pPr>
    </w:p>
    <w:p w14:paraId="7B5A9041" w14:textId="77777777" w:rsidR="00E14C90" w:rsidRDefault="00E14C90" w:rsidP="00575122">
      <w:pPr>
        <w:spacing w:after="0"/>
        <w:jc w:val="both"/>
        <w:rPr>
          <w:rFonts w:ascii="Verdana" w:hAnsi="Verdana"/>
          <w:sz w:val="24"/>
        </w:rPr>
      </w:pPr>
    </w:p>
    <w:p w14:paraId="5C5D01FA" w14:textId="77777777" w:rsidR="00E14C90" w:rsidRDefault="00E14C90" w:rsidP="00575122">
      <w:pPr>
        <w:spacing w:after="0"/>
        <w:jc w:val="both"/>
        <w:rPr>
          <w:rFonts w:ascii="Verdana" w:hAnsi="Verdana"/>
          <w:sz w:val="24"/>
        </w:rPr>
      </w:pPr>
    </w:p>
    <w:p w14:paraId="7721B11A" w14:textId="77777777" w:rsidR="00575122" w:rsidRPr="007878A8" w:rsidRDefault="00575122" w:rsidP="00575122">
      <w:pPr>
        <w:spacing w:after="0"/>
        <w:jc w:val="both"/>
        <w:rPr>
          <w:rFonts w:ascii="Verdana" w:hAnsi="Verdana"/>
          <w:sz w:val="20"/>
          <w:szCs w:val="18"/>
        </w:rPr>
      </w:pPr>
      <w:r w:rsidRPr="007878A8">
        <w:rPr>
          <w:rFonts w:ascii="Verdana" w:hAnsi="Verdana"/>
          <w:sz w:val="20"/>
          <w:szCs w:val="18"/>
        </w:rPr>
        <w:t>Come raggiungerci:</w:t>
      </w:r>
    </w:p>
    <w:p w14:paraId="6294381E" w14:textId="77777777" w:rsidR="00575122" w:rsidRPr="007878A8" w:rsidRDefault="00575122" w:rsidP="00F043B6">
      <w:pPr>
        <w:pStyle w:val="Paragrafoelenco"/>
        <w:numPr>
          <w:ilvl w:val="0"/>
          <w:numId w:val="18"/>
        </w:numPr>
        <w:spacing w:after="0"/>
        <w:jc w:val="both"/>
        <w:rPr>
          <w:rFonts w:ascii="Verdana" w:hAnsi="Verdana"/>
          <w:sz w:val="20"/>
          <w:szCs w:val="18"/>
        </w:rPr>
      </w:pPr>
      <w:r w:rsidRPr="007878A8">
        <w:rPr>
          <w:rFonts w:ascii="Verdana" w:hAnsi="Verdana"/>
          <w:sz w:val="20"/>
          <w:szCs w:val="18"/>
        </w:rPr>
        <w:t xml:space="preserve">in automobile: </w:t>
      </w:r>
      <w:r w:rsidRPr="007878A8">
        <w:rPr>
          <w:rFonts w:ascii="Verdana" w:hAnsi="Verdana"/>
          <w:sz w:val="20"/>
          <w:szCs w:val="18"/>
        </w:rPr>
        <w:tab/>
        <w:t>A4 uscita Bergamo</w:t>
      </w:r>
    </w:p>
    <w:p w14:paraId="6B39B289" w14:textId="77777777" w:rsidR="00575122" w:rsidRPr="007878A8" w:rsidRDefault="00575122" w:rsidP="00F043B6">
      <w:pPr>
        <w:pStyle w:val="Paragrafoelenco"/>
        <w:numPr>
          <w:ilvl w:val="0"/>
          <w:numId w:val="18"/>
        </w:numPr>
        <w:jc w:val="both"/>
        <w:rPr>
          <w:rFonts w:ascii="Verdana" w:hAnsi="Verdana"/>
          <w:sz w:val="20"/>
          <w:szCs w:val="18"/>
        </w:rPr>
      </w:pPr>
      <w:r w:rsidRPr="007878A8">
        <w:rPr>
          <w:rFonts w:ascii="Verdana" w:hAnsi="Verdana"/>
          <w:sz w:val="20"/>
          <w:szCs w:val="18"/>
        </w:rPr>
        <w:t xml:space="preserve">in treno: </w:t>
      </w:r>
      <w:r w:rsidRPr="007878A8">
        <w:rPr>
          <w:rFonts w:ascii="Verdana" w:hAnsi="Verdana"/>
          <w:sz w:val="20"/>
          <w:szCs w:val="18"/>
        </w:rPr>
        <w:tab/>
      </w:r>
      <w:r w:rsidRPr="007878A8">
        <w:rPr>
          <w:rFonts w:ascii="Verdana" w:hAnsi="Verdana"/>
          <w:sz w:val="20"/>
          <w:szCs w:val="18"/>
        </w:rPr>
        <w:tab/>
        <w:t>stazione di Bergamo</w:t>
      </w:r>
    </w:p>
    <w:p w14:paraId="1F83113B" w14:textId="77777777" w:rsidR="00EC3CA0" w:rsidRPr="007878A8" w:rsidRDefault="00326D85" w:rsidP="00F043B6">
      <w:pPr>
        <w:pStyle w:val="Paragrafoelenco"/>
        <w:numPr>
          <w:ilvl w:val="0"/>
          <w:numId w:val="18"/>
        </w:numPr>
        <w:jc w:val="both"/>
        <w:rPr>
          <w:sz w:val="18"/>
          <w:szCs w:val="18"/>
        </w:rPr>
      </w:pPr>
      <w:r w:rsidRPr="007878A8">
        <w:rPr>
          <w:rFonts w:ascii="Verdana" w:hAnsi="Verdana"/>
          <w:sz w:val="20"/>
          <w:szCs w:val="18"/>
        </w:rPr>
        <w:t xml:space="preserve">in autobus: </w:t>
      </w:r>
      <w:r w:rsidRPr="007878A8">
        <w:rPr>
          <w:rFonts w:ascii="Verdana" w:hAnsi="Verdana"/>
          <w:sz w:val="20"/>
          <w:szCs w:val="18"/>
        </w:rPr>
        <w:tab/>
      </w:r>
      <w:r w:rsidR="00575122" w:rsidRPr="007878A8">
        <w:rPr>
          <w:rFonts w:ascii="Verdana" w:hAnsi="Verdana"/>
          <w:sz w:val="20"/>
          <w:szCs w:val="18"/>
        </w:rPr>
        <w:t xml:space="preserve">ATB linea 6 direzione Azzano </w:t>
      </w:r>
      <w:r w:rsidR="00EC3CA0" w:rsidRPr="007878A8">
        <w:rPr>
          <w:rFonts w:ascii="Verdana" w:hAnsi="Verdana"/>
          <w:sz w:val="20"/>
          <w:szCs w:val="18"/>
        </w:rPr>
        <w:t xml:space="preserve">San </w:t>
      </w:r>
      <w:r w:rsidR="00575122" w:rsidRPr="007878A8">
        <w:rPr>
          <w:rFonts w:ascii="Verdana" w:hAnsi="Verdana"/>
          <w:sz w:val="20"/>
          <w:szCs w:val="18"/>
        </w:rPr>
        <w:t>Paolo</w:t>
      </w:r>
    </w:p>
    <w:p w14:paraId="0238C7CC" w14:textId="77777777" w:rsidR="00EC3CA0" w:rsidRPr="00EC3CA0" w:rsidRDefault="00EC3CA0" w:rsidP="00326D85">
      <w:pPr>
        <w:pStyle w:val="Paragrafoelenco"/>
        <w:jc w:val="both"/>
      </w:pPr>
    </w:p>
    <w:p w14:paraId="57559BE6" w14:textId="77777777" w:rsidR="00E14C90" w:rsidRDefault="00E14C90" w:rsidP="00ED73F0">
      <w:pPr>
        <w:jc w:val="right"/>
        <w:rPr>
          <w:rFonts w:ascii="Verdana" w:hAnsi="Verdana"/>
          <w:color w:val="0070C0"/>
          <w:sz w:val="24"/>
        </w:rPr>
      </w:pPr>
    </w:p>
    <w:p w14:paraId="0A4AA8A4" w14:textId="77777777" w:rsidR="00887E5A" w:rsidRDefault="00FD2D6A" w:rsidP="00ED73F0">
      <w:pPr>
        <w:jc w:val="right"/>
        <w:rPr>
          <w:rFonts w:ascii="Verdana" w:hAnsi="Verdana"/>
          <w:color w:val="0070C0"/>
          <w:sz w:val="24"/>
        </w:rPr>
      </w:pPr>
      <w:r>
        <w:rPr>
          <w:rFonts w:ascii="Verdana" w:hAnsi="Verdana"/>
          <w:noProof/>
          <w:sz w:val="24"/>
          <w:lang w:eastAsia="it-IT"/>
        </w:rPr>
        <mc:AlternateContent>
          <mc:Choice Requires="wps">
            <w:drawing>
              <wp:anchor distT="0" distB="0" distL="114300" distR="114300" simplePos="0" relativeHeight="251681792" behindDoc="0" locked="0" layoutInCell="1" allowOverlap="1" wp14:anchorId="157F877F" wp14:editId="6CF186AC">
                <wp:simplePos x="0" y="0"/>
                <wp:positionH relativeFrom="margin">
                  <wp:align>right</wp:align>
                </wp:positionH>
                <wp:positionV relativeFrom="paragraph">
                  <wp:posOffset>4445</wp:posOffset>
                </wp:positionV>
                <wp:extent cx="6098540" cy="1471930"/>
                <wp:effectExtent l="0" t="0" r="16510" b="14605"/>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471930"/>
                        </a:xfrm>
                        <a:prstGeom prst="rect">
                          <a:avLst/>
                        </a:prstGeom>
                        <a:solidFill>
                          <a:srgbClr val="FFFFFF"/>
                        </a:solidFill>
                        <a:ln w="9525">
                          <a:solidFill>
                            <a:srgbClr val="0070C0"/>
                          </a:solidFill>
                          <a:miter lim="800000"/>
                          <a:headEnd/>
                          <a:tailEnd/>
                        </a:ln>
                      </wps:spPr>
                      <wps:txbx>
                        <w:txbxContent>
                          <w:p w14:paraId="5F59B6F7" w14:textId="77777777" w:rsidR="00154020" w:rsidRPr="00D71466" w:rsidRDefault="00154020" w:rsidP="005634E4">
                            <w:pPr>
                              <w:spacing w:after="0" w:line="360" w:lineRule="auto"/>
                              <w:jc w:val="center"/>
                              <w:rPr>
                                <w:rFonts w:ascii="Verdana" w:hAnsi="Verdana"/>
                                <w:color w:val="2E74B5" w:themeColor="accent1" w:themeShade="BF"/>
                              </w:rPr>
                            </w:pPr>
                            <w:r w:rsidRPr="00D71466">
                              <w:rPr>
                                <w:rFonts w:ascii="Verdana" w:hAnsi="Verdana"/>
                                <w:color w:val="2E74B5" w:themeColor="accent1" w:themeShade="BF"/>
                              </w:rPr>
                              <w:t xml:space="preserve">Il presente documento risulta aggiornato in relazione al </w:t>
                            </w:r>
                          </w:p>
                          <w:p w14:paraId="0FCD0D68" w14:textId="4640164C" w:rsidR="00154020" w:rsidRPr="00D71466" w:rsidRDefault="00154020" w:rsidP="005634E4">
                            <w:pPr>
                              <w:spacing w:after="0" w:line="360" w:lineRule="auto"/>
                              <w:jc w:val="center"/>
                              <w:rPr>
                                <w:rFonts w:ascii="Verdana" w:hAnsi="Verdana"/>
                                <w:b/>
                                <w:color w:val="2E74B5" w:themeColor="accent1" w:themeShade="BF"/>
                              </w:rPr>
                            </w:pPr>
                            <w:r w:rsidRPr="00D71466">
                              <w:rPr>
                                <w:rFonts w:ascii="Verdana" w:hAnsi="Verdana"/>
                                <w:b/>
                                <w:color w:val="2E74B5" w:themeColor="accent1" w:themeShade="BF"/>
                              </w:rPr>
                              <w:t>“</w:t>
                            </w:r>
                            <w:r>
                              <w:rPr>
                                <w:rFonts w:ascii="Verdana" w:hAnsi="Verdana"/>
                                <w:b/>
                                <w:i/>
                                <w:color w:val="2E74B5" w:themeColor="accent1" w:themeShade="BF"/>
                              </w:rPr>
                              <w:t>Piano Operativo Pandemico e Gestione ICA nelle Residenze Sanitarie</w:t>
                            </w:r>
                            <w:r w:rsidRPr="00D71466">
                              <w:rPr>
                                <w:rFonts w:ascii="Verdana" w:hAnsi="Verdana"/>
                                <w:b/>
                                <w:color w:val="2E74B5" w:themeColor="accent1" w:themeShade="BF"/>
                              </w:rPr>
                              <w:t xml:space="preserve">” </w:t>
                            </w:r>
                          </w:p>
                          <w:p w14:paraId="7BA66FAA" w14:textId="3EF0E2BF" w:rsidR="005634E4" w:rsidRDefault="00154020" w:rsidP="005634E4">
                            <w:pPr>
                              <w:spacing w:after="0" w:line="360" w:lineRule="auto"/>
                              <w:jc w:val="center"/>
                              <w:rPr>
                                <w:rFonts w:ascii="Verdana" w:hAnsi="Verdana"/>
                                <w:color w:val="2E74B5" w:themeColor="accent1" w:themeShade="BF"/>
                              </w:rPr>
                            </w:pPr>
                            <w:r>
                              <w:rPr>
                                <w:rFonts w:ascii="Verdana" w:hAnsi="Verdana"/>
                                <w:color w:val="2E74B5" w:themeColor="accent1" w:themeShade="BF"/>
                              </w:rPr>
                              <w:t>ed è stat</w:t>
                            </w:r>
                            <w:r w:rsidR="000A16C5">
                              <w:rPr>
                                <w:rFonts w:ascii="Verdana" w:hAnsi="Verdana"/>
                                <w:color w:val="2E74B5" w:themeColor="accent1" w:themeShade="BF"/>
                              </w:rPr>
                              <w:t>a</w:t>
                            </w:r>
                            <w:r>
                              <w:rPr>
                                <w:rFonts w:ascii="Verdana" w:hAnsi="Verdana"/>
                                <w:color w:val="2E74B5" w:themeColor="accent1" w:themeShade="BF"/>
                              </w:rPr>
                              <w:t xml:space="preserve"> </w:t>
                            </w:r>
                            <w:r w:rsidRPr="00D71466">
                              <w:rPr>
                                <w:rFonts w:ascii="Verdana" w:hAnsi="Verdana"/>
                                <w:color w:val="2E74B5" w:themeColor="accent1" w:themeShade="BF"/>
                              </w:rPr>
                              <w:t>approvat</w:t>
                            </w:r>
                            <w:r w:rsidR="000A16C5">
                              <w:rPr>
                                <w:rFonts w:ascii="Verdana" w:hAnsi="Verdana"/>
                                <w:color w:val="2E74B5" w:themeColor="accent1" w:themeShade="BF"/>
                              </w:rPr>
                              <w:t>a</w:t>
                            </w:r>
                            <w:r w:rsidR="005634E4">
                              <w:rPr>
                                <w:rFonts w:ascii="Verdana" w:hAnsi="Verdana"/>
                                <w:color w:val="2E74B5" w:themeColor="accent1" w:themeShade="BF"/>
                              </w:rPr>
                              <w:t>,</w:t>
                            </w:r>
                            <w:r w:rsidRPr="00D71466">
                              <w:rPr>
                                <w:rFonts w:ascii="Verdana" w:hAnsi="Verdana"/>
                                <w:color w:val="2E74B5" w:themeColor="accent1" w:themeShade="BF"/>
                              </w:rPr>
                              <w:t xml:space="preserve"> </w:t>
                            </w:r>
                            <w:r w:rsidR="005A6F9E">
                              <w:rPr>
                                <w:rFonts w:ascii="Verdana" w:hAnsi="Verdana"/>
                                <w:color w:val="2E74B5" w:themeColor="accent1" w:themeShade="BF"/>
                              </w:rPr>
                              <w:t>unitamente al nuovo Regolamento</w:t>
                            </w:r>
                            <w:r w:rsidR="005634E4">
                              <w:rPr>
                                <w:rFonts w:ascii="Verdana" w:hAnsi="Verdana"/>
                                <w:color w:val="2E74B5" w:themeColor="accent1" w:themeShade="BF"/>
                              </w:rPr>
                              <w:t xml:space="preserve"> </w:t>
                            </w:r>
                            <w:r w:rsidR="005634E4" w:rsidRPr="005634E4">
                              <w:rPr>
                                <w:rFonts w:ascii="Verdana" w:hAnsi="Verdana"/>
                                <w:color w:val="2E74B5" w:themeColor="accent1" w:themeShade="BF"/>
                              </w:rPr>
                              <w:t>per la disciplina dei rapporti con l’utenza in merito all’accesso dell’utenza alla R.S.A. “San Paolo”</w:t>
                            </w:r>
                            <w:r w:rsidR="005634E4">
                              <w:rPr>
                                <w:rFonts w:ascii="Verdana" w:hAnsi="Verdana"/>
                                <w:color w:val="2E74B5" w:themeColor="accent1" w:themeShade="BF"/>
                              </w:rPr>
                              <w:t>,</w:t>
                            </w:r>
                          </w:p>
                          <w:p w14:paraId="488802EE" w14:textId="105216E2" w:rsidR="00154020" w:rsidRPr="00D71466" w:rsidRDefault="005A6F9E" w:rsidP="005634E4">
                            <w:pPr>
                              <w:spacing w:after="0" w:line="360" w:lineRule="auto"/>
                              <w:jc w:val="center"/>
                            </w:pPr>
                            <w:r>
                              <w:rPr>
                                <w:rFonts w:ascii="Verdana" w:hAnsi="Verdana"/>
                                <w:color w:val="2E74B5" w:themeColor="accent1" w:themeShade="BF"/>
                              </w:rPr>
                              <w:t xml:space="preserve"> </w:t>
                            </w:r>
                            <w:r w:rsidR="00154020">
                              <w:rPr>
                                <w:rFonts w:ascii="Verdana" w:hAnsi="Verdana"/>
                                <w:color w:val="2E74B5" w:themeColor="accent1" w:themeShade="BF"/>
                              </w:rPr>
                              <w:t xml:space="preserve">con </w:t>
                            </w:r>
                            <w:r w:rsidR="000A16C5">
                              <w:rPr>
                                <w:rFonts w:ascii="Verdana" w:hAnsi="Verdana"/>
                                <w:color w:val="2E74B5" w:themeColor="accent1" w:themeShade="BF"/>
                              </w:rPr>
                              <w:t>D.C.C. n.</w:t>
                            </w:r>
                            <w:r w:rsidR="00A54A61">
                              <w:rPr>
                                <w:rFonts w:ascii="Verdana" w:hAnsi="Verdana"/>
                                <w:color w:val="2E74B5" w:themeColor="accent1" w:themeShade="BF"/>
                              </w:rPr>
                              <w:t xml:space="preserve"> </w:t>
                            </w:r>
                            <w:r w:rsidR="005634E4">
                              <w:rPr>
                                <w:rFonts w:ascii="Verdana" w:hAnsi="Verdana"/>
                                <w:color w:val="2E74B5" w:themeColor="accent1" w:themeShade="BF"/>
                              </w:rPr>
                              <w:t>x</w:t>
                            </w:r>
                            <w:r w:rsidR="00A54A61">
                              <w:rPr>
                                <w:rFonts w:ascii="Verdana" w:hAnsi="Verdana"/>
                                <w:color w:val="2E74B5" w:themeColor="accent1" w:themeShade="BF"/>
                              </w:rPr>
                              <w:t xml:space="preserve"> </w:t>
                            </w:r>
                            <w:r w:rsidR="000A16C5">
                              <w:rPr>
                                <w:rFonts w:ascii="Verdana" w:hAnsi="Verdana"/>
                                <w:color w:val="2E74B5" w:themeColor="accent1" w:themeShade="BF"/>
                              </w:rPr>
                              <w:t xml:space="preserve">del </w:t>
                            </w:r>
                            <w:r w:rsidR="00A54A61">
                              <w:rPr>
                                <w:rFonts w:ascii="Verdana" w:hAnsi="Verdana"/>
                                <w:color w:val="2E74B5" w:themeColor="accent1" w:themeShade="BF"/>
                              </w:rPr>
                              <w:t>23/</w:t>
                            </w:r>
                            <w:r w:rsidR="005634E4">
                              <w:rPr>
                                <w:rFonts w:ascii="Verdana" w:hAnsi="Verdana"/>
                                <w:color w:val="2E74B5" w:themeColor="accent1" w:themeShade="BF"/>
                              </w:rPr>
                              <w:t>12</w:t>
                            </w:r>
                            <w:r w:rsidR="00A54A61">
                              <w:rPr>
                                <w:rFonts w:ascii="Verdana" w:hAnsi="Verdana"/>
                                <w:color w:val="2E74B5" w:themeColor="accent1" w:themeShade="BF"/>
                              </w:rPr>
                              <w:t>/2024</w:t>
                            </w:r>
                            <w:r w:rsidR="00154020">
                              <w:rPr>
                                <w:rFonts w:ascii="Verdana" w:hAnsi="Verdana"/>
                                <w:color w:val="2E74B5" w:themeColor="accent1" w:themeShade="B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7F877F" id="_x0000_t202" coordsize="21600,21600" o:spt="202" path="m,l,21600r21600,l21600,xe">
                <v:stroke joinstyle="miter"/>
                <v:path gradientshapeok="t" o:connecttype="rect"/>
              </v:shapetype>
              <v:shape id="Text Box 41" o:spid="_x0000_s1036" type="#_x0000_t202" style="position:absolute;left:0;text-align:left;margin-left:429pt;margin-top:.35pt;width:480.2pt;height:115.9pt;z-index:2516817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" strokecolor="#0070c0">
                <v:textbox style="mso-fit-shape-to-text:t">
                  <w:txbxContent>
                    <w:p w14:paraId="5F59B6F7" w14:textId="77777777" w:rsidR="00154020" w:rsidRPr="00D71466" w:rsidRDefault="00154020" w:rsidP="005634E4">
                      <w:pPr>
                        <w:spacing w:after="0" w:line="360" w:lineRule="auto"/>
                        <w:jc w:val="center"/>
                        <w:rPr>
                          <w:rFonts w:ascii="Verdana" w:hAnsi="Verdana"/>
                          <w:color w:val="2E74B5" w:themeColor="accent1" w:themeShade="BF"/>
                        </w:rPr>
                      </w:pPr>
                      <w:r w:rsidRPr="00D71466">
                        <w:rPr>
                          <w:rFonts w:ascii="Verdana" w:hAnsi="Verdana"/>
                          <w:color w:val="2E74B5" w:themeColor="accent1" w:themeShade="BF"/>
                        </w:rPr>
                        <w:t xml:space="preserve">Il presente documento risulta aggiornato in relazione al </w:t>
                      </w:r>
                    </w:p>
                    <w:p w14:paraId="0FCD0D68" w14:textId="4640164C" w:rsidR="00154020" w:rsidRPr="00D71466" w:rsidRDefault="00154020" w:rsidP="005634E4">
                      <w:pPr>
                        <w:spacing w:after="0" w:line="360" w:lineRule="auto"/>
                        <w:jc w:val="center"/>
                        <w:rPr>
                          <w:rFonts w:ascii="Verdana" w:hAnsi="Verdana"/>
                          <w:b/>
                          <w:color w:val="2E74B5" w:themeColor="accent1" w:themeShade="BF"/>
                        </w:rPr>
                      </w:pPr>
                      <w:r w:rsidRPr="00D71466">
                        <w:rPr>
                          <w:rFonts w:ascii="Verdana" w:hAnsi="Verdana"/>
                          <w:b/>
                          <w:color w:val="2E74B5" w:themeColor="accent1" w:themeShade="BF"/>
                        </w:rPr>
                        <w:t>“</w:t>
                      </w:r>
                      <w:r>
                        <w:rPr>
                          <w:rFonts w:ascii="Verdana" w:hAnsi="Verdana"/>
                          <w:b/>
                          <w:i/>
                          <w:color w:val="2E74B5" w:themeColor="accent1" w:themeShade="BF"/>
                        </w:rPr>
                        <w:t>Piano Operativo Pandemico e Gestione ICA nelle Residenze Sanitarie</w:t>
                      </w:r>
                      <w:r w:rsidRPr="00D71466">
                        <w:rPr>
                          <w:rFonts w:ascii="Verdana" w:hAnsi="Verdana"/>
                          <w:b/>
                          <w:color w:val="2E74B5" w:themeColor="accent1" w:themeShade="BF"/>
                        </w:rPr>
                        <w:t xml:space="preserve">” </w:t>
                      </w:r>
                    </w:p>
                    <w:p w14:paraId="7BA66FAA" w14:textId="3EF0E2BF" w:rsidR="005634E4" w:rsidRDefault="00154020" w:rsidP="005634E4">
                      <w:pPr>
                        <w:spacing w:after="0" w:line="360" w:lineRule="auto"/>
                        <w:jc w:val="center"/>
                        <w:rPr>
                          <w:rFonts w:ascii="Verdana" w:hAnsi="Verdana"/>
                          <w:color w:val="2E74B5" w:themeColor="accent1" w:themeShade="BF"/>
                        </w:rPr>
                      </w:pPr>
                      <w:r>
                        <w:rPr>
                          <w:rFonts w:ascii="Verdana" w:hAnsi="Verdana"/>
                          <w:color w:val="2E74B5" w:themeColor="accent1" w:themeShade="BF"/>
                        </w:rPr>
                        <w:t>ed è stat</w:t>
                      </w:r>
                      <w:r w:rsidR="000A16C5">
                        <w:rPr>
                          <w:rFonts w:ascii="Verdana" w:hAnsi="Verdana"/>
                          <w:color w:val="2E74B5" w:themeColor="accent1" w:themeShade="BF"/>
                        </w:rPr>
                        <w:t>a</w:t>
                      </w:r>
                      <w:r>
                        <w:rPr>
                          <w:rFonts w:ascii="Verdana" w:hAnsi="Verdana"/>
                          <w:color w:val="2E74B5" w:themeColor="accent1" w:themeShade="BF"/>
                        </w:rPr>
                        <w:t xml:space="preserve"> </w:t>
                      </w:r>
                      <w:r w:rsidRPr="00D71466">
                        <w:rPr>
                          <w:rFonts w:ascii="Verdana" w:hAnsi="Verdana"/>
                          <w:color w:val="2E74B5" w:themeColor="accent1" w:themeShade="BF"/>
                        </w:rPr>
                        <w:t>approvat</w:t>
                      </w:r>
                      <w:r w:rsidR="000A16C5">
                        <w:rPr>
                          <w:rFonts w:ascii="Verdana" w:hAnsi="Verdana"/>
                          <w:color w:val="2E74B5" w:themeColor="accent1" w:themeShade="BF"/>
                        </w:rPr>
                        <w:t>a</w:t>
                      </w:r>
                      <w:r w:rsidR="005634E4">
                        <w:rPr>
                          <w:rFonts w:ascii="Verdana" w:hAnsi="Verdana"/>
                          <w:color w:val="2E74B5" w:themeColor="accent1" w:themeShade="BF"/>
                        </w:rPr>
                        <w:t>,</w:t>
                      </w:r>
                      <w:r w:rsidRPr="00D71466">
                        <w:rPr>
                          <w:rFonts w:ascii="Verdana" w:hAnsi="Verdana"/>
                          <w:color w:val="2E74B5" w:themeColor="accent1" w:themeShade="BF"/>
                        </w:rPr>
                        <w:t xml:space="preserve"> </w:t>
                      </w:r>
                      <w:r w:rsidR="005A6F9E">
                        <w:rPr>
                          <w:rFonts w:ascii="Verdana" w:hAnsi="Verdana"/>
                          <w:color w:val="2E74B5" w:themeColor="accent1" w:themeShade="BF"/>
                        </w:rPr>
                        <w:t>unitamente al nuovo Regolamento</w:t>
                      </w:r>
                      <w:r w:rsidR="005634E4">
                        <w:rPr>
                          <w:rFonts w:ascii="Verdana" w:hAnsi="Verdana"/>
                          <w:color w:val="2E74B5" w:themeColor="accent1" w:themeShade="BF"/>
                        </w:rPr>
                        <w:t xml:space="preserve"> </w:t>
                      </w:r>
                      <w:r w:rsidR="005634E4" w:rsidRPr="005634E4">
                        <w:rPr>
                          <w:rFonts w:ascii="Verdana" w:hAnsi="Verdana"/>
                          <w:color w:val="2E74B5" w:themeColor="accent1" w:themeShade="BF"/>
                        </w:rPr>
                        <w:t xml:space="preserve">per la disciplina dei rapporti con l’utenza in merito all’accesso dell’utenza alla R.S.A. </w:t>
                      </w:r>
                      <w:r w:rsidR="005634E4" w:rsidRPr="005634E4">
                        <w:rPr>
                          <w:rFonts w:ascii="Verdana" w:hAnsi="Verdana"/>
                          <w:color w:val="2E74B5" w:themeColor="accent1" w:themeShade="BF"/>
                        </w:rPr>
                        <w:t>“San Paolo”</w:t>
                      </w:r>
                      <w:r w:rsidR="005634E4">
                        <w:rPr>
                          <w:rFonts w:ascii="Verdana" w:hAnsi="Verdana"/>
                          <w:color w:val="2E74B5" w:themeColor="accent1" w:themeShade="BF"/>
                        </w:rPr>
                        <w:t>,</w:t>
                      </w:r>
                    </w:p>
                    <w:p w14:paraId="488802EE" w14:textId="105216E2" w:rsidR="00154020" w:rsidRPr="00D71466" w:rsidRDefault="005A6F9E" w:rsidP="005634E4">
                      <w:pPr>
                        <w:spacing w:after="0" w:line="360" w:lineRule="auto"/>
                        <w:jc w:val="center"/>
                      </w:pPr>
                      <w:r>
                        <w:rPr>
                          <w:rFonts w:ascii="Verdana" w:hAnsi="Verdana"/>
                          <w:color w:val="2E74B5" w:themeColor="accent1" w:themeShade="BF"/>
                        </w:rPr>
                        <w:t xml:space="preserve"> </w:t>
                      </w:r>
                      <w:r w:rsidR="00154020">
                        <w:rPr>
                          <w:rFonts w:ascii="Verdana" w:hAnsi="Verdana"/>
                          <w:color w:val="2E74B5" w:themeColor="accent1" w:themeShade="BF"/>
                        </w:rPr>
                        <w:t xml:space="preserve">con </w:t>
                      </w:r>
                      <w:r w:rsidR="000A16C5">
                        <w:rPr>
                          <w:rFonts w:ascii="Verdana" w:hAnsi="Verdana"/>
                          <w:color w:val="2E74B5" w:themeColor="accent1" w:themeShade="BF"/>
                        </w:rPr>
                        <w:t>D.C.C. n.</w:t>
                      </w:r>
                      <w:r w:rsidR="00A54A61">
                        <w:rPr>
                          <w:rFonts w:ascii="Verdana" w:hAnsi="Verdana"/>
                          <w:color w:val="2E74B5" w:themeColor="accent1" w:themeShade="BF"/>
                        </w:rPr>
                        <w:t xml:space="preserve"> </w:t>
                      </w:r>
                      <w:r w:rsidR="005634E4">
                        <w:rPr>
                          <w:rFonts w:ascii="Verdana" w:hAnsi="Verdana"/>
                          <w:color w:val="2E74B5" w:themeColor="accent1" w:themeShade="BF"/>
                        </w:rPr>
                        <w:t>x</w:t>
                      </w:r>
                      <w:r w:rsidR="00A54A61">
                        <w:rPr>
                          <w:rFonts w:ascii="Verdana" w:hAnsi="Verdana"/>
                          <w:color w:val="2E74B5" w:themeColor="accent1" w:themeShade="BF"/>
                        </w:rPr>
                        <w:t xml:space="preserve"> </w:t>
                      </w:r>
                      <w:r w:rsidR="000A16C5">
                        <w:rPr>
                          <w:rFonts w:ascii="Verdana" w:hAnsi="Verdana"/>
                          <w:color w:val="2E74B5" w:themeColor="accent1" w:themeShade="BF"/>
                        </w:rPr>
                        <w:t xml:space="preserve">del </w:t>
                      </w:r>
                      <w:r w:rsidR="00A54A61">
                        <w:rPr>
                          <w:rFonts w:ascii="Verdana" w:hAnsi="Verdana"/>
                          <w:color w:val="2E74B5" w:themeColor="accent1" w:themeShade="BF"/>
                        </w:rPr>
                        <w:t>23/</w:t>
                      </w:r>
                      <w:r w:rsidR="005634E4">
                        <w:rPr>
                          <w:rFonts w:ascii="Verdana" w:hAnsi="Verdana"/>
                          <w:color w:val="2E74B5" w:themeColor="accent1" w:themeShade="BF"/>
                        </w:rPr>
                        <w:t>12</w:t>
                      </w:r>
                      <w:r w:rsidR="00A54A61">
                        <w:rPr>
                          <w:rFonts w:ascii="Verdana" w:hAnsi="Verdana"/>
                          <w:color w:val="2E74B5" w:themeColor="accent1" w:themeShade="BF"/>
                        </w:rPr>
                        <w:t>/2024</w:t>
                      </w:r>
                      <w:r w:rsidR="00154020">
                        <w:rPr>
                          <w:rFonts w:ascii="Verdana" w:hAnsi="Verdana"/>
                          <w:color w:val="2E74B5" w:themeColor="accent1" w:themeShade="BF"/>
                        </w:rPr>
                        <w:t xml:space="preserve">.  </w:t>
                      </w:r>
                    </w:p>
                  </w:txbxContent>
                </v:textbox>
                <w10:wrap anchorx="margin"/>
              </v:shape>
            </w:pict>
          </mc:Fallback>
        </mc:AlternateContent>
      </w:r>
    </w:p>
    <w:p w14:paraId="6D345D23" w14:textId="77777777" w:rsidR="00887E5A" w:rsidRDefault="00887E5A" w:rsidP="00ED73F0">
      <w:pPr>
        <w:jc w:val="right"/>
        <w:rPr>
          <w:rFonts w:ascii="Verdana" w:hAnsi="Verdana"/>
          <w:color w:val="0070C0"/>
          <w:sz w:val="24"/>
        </w:rPr>
      </w:pPr>
    </w:p>
    <w:p w14:paraId="0CE60573" w14:textId="77777777" w:rsidR="00CC48C0" w:rsidRDefault="00CC48C0" w:rsidP="00E67A8B">
      <w:pPr>
        <w:ind w:left="4536"/>
        <w:jc w:val="right"/>
        <w:rPr>
          <w:rFonts w:ascii="Verdana" w:hAnsi="Verdana"/>
          <w:color w:val="2E74B5" w:themeColor="accent1" w:themeShade="BF"/>
          <w:sz w:val="20"/>
          <w:szCs w:val="18"/>
        </w:rPr>
      </w:pPr>
    </w:p>
    <w:p w14:paraId="6F6BB875" w14:textId="77777777" w:rsidR="00E14C90" w:rsidRDefault="00E14C90" w:rsidP="00E67A8B">
      <w:pPr>
        <w:ind w:left="4536"/>
        <w:jc w:val="right"/>
        <w:rPr>
          <w:rFonts w:ascii="Verdana" w:hAnsi="Verdana"/>
          <w:color w:val="2E74B5" w:themeColor="accent1" w:themeShade="BF"/>
          <w:sz w:val="20"/>
          <w:szCs w:val="18"/>
        </w:rPr>
      </w:pPr>
    </w:p>
    <w:p w14:paraId="12905CBD" w14:textId="77777777" w:rsidR="00E14C90" w:rsidRDefault="00E14C90" w:rsidP="00E67A8B">
      <w:pPr>
        <w:ind w:left="4536"/>
        <w:jc w:val="right"/>
        <w:rPr>
          <w:rFonts w:ascii="Verdana" w:hAnsi="Verdana"/>
          <w:color w:val="2E74B5" w:themeColor="accent1" w:themeShade="BF"/>
          <w:sz w:val="20"/>
          <w:szCs w:val="18"/>
        </w:rPr>
      </w:pPr>
    </w:p>
    <w:p w14:paraId="4742786E" w14:textId="77777777" w:rsidR="00E14C90" w:rsidRDefault="00E14C90" w:rsidP="00E67A8B">
      <w:pPr>
        <w:ind w:left="4536"/>
        <w:jc w:val="right"/>
        <w:rPr>
          <w:rFonts w:ascii="Verdana" w:hAnsi="Verdana"/>
          <w:color w:val="2E74B5" w:themeColor="accent1" w:themeShade="BF"/>
          <w:sz w:val="20"/>
          <w:szCs w:val="18"/>
        </w:rPr>
      </w:pPr>
    </w:p>
    <w:p w14:paraId="5C12EF86" w14:textId="049FBF7A" w:rsidR="00E14C90" w:rsidRDefault="007878A8" w:rsidP="00E67A8B">
      <w:pPr>
        <w:ind w:left="4536"/>
        <w:jc w:val="right"/>
        <w:rPr>
          <w:rFonts w:ascii="Verdana" w:hAnsi="Verdana"/>
          <w:color w:val="2E74B5" w:themeColor="accent1" w:themeShade="BF"/>
          <w:sz w:val="20"/>
          <w:szCs w:val="18"/>
        </w:rPr>
      </w:pPr>
      <w:r>
        <w:rPr>
          <w:rFonts w:ascii="Verdana" w:hAnsi="Verdana"/>
          <w:color w:val="2E74B5" w:themeColor="accent1" w:themeShade="BF"/>
          <w:sz w:val="20"/>
          <w:szCs w:val="18"/>
        </w:rPr>
        <w:t>Aggiornamento:</w:t>
      </w:r>
      <w:r w:rsidR="00024820">
        <w:rPr>
          <w:rFonts w:ascii="Verdana" w:hAnsi="Verdana"/>
          <w:color w:val="2E74B5" w:themeColor="accent1" w:themeShade="BF"/>
          <w:sz w:val="20"/>
          <w:szCs w:val="18"/>
        </w:rPr>
        <w:t xml:space="preserve"> </w:t>
      </w:r>
      <w:r w:rsidR="005634E4">
        <w:rPr>
          <w:rFonts w:ascii="Verdana" w:hAnsi="Verdana"/>
          <w:color w:val="2E74B5" w:themeColor="accent1" w:themeShade="BF"/>
          <w:sz w:val="20"/>
          <w:szCs w:val="18"/>
        </w:rPr>
        <w:t>dicembre</w:t>
      </w:r>
      <w:r>
        <w:rPr>
          <w:rFonts w:ascii="Verdana" w:hAnsi="Verdana"/>
          <w:color w:val="2E74B5" w:themeColor="accent1" w:themeShade="BF"/>
          <w:sz w:val="20"/>
          <w:szCs w:val="18"/>
        </w:rPr>
        <w:t xml:space="preserve"> 2024</w:t>
      </w:r>
      <w:r w:rsidR="00024820">
        <w:rPr>
          <w:rFonts w:ascii="Verdana" w:hAnsi="Verdana"/>
          <w:color w:val="2E74B5" w:themeColor="accent1" w:themeShade="BF"/>
          <w:sz w:val="20"/>
          <w:szCs w:val="18"/>
        </w:rPr>
        <w:t xml:space="preserve"> </w:t>
      </w:r>
    </w:p>
    <w:p w14:paraId="5D7BC02B" w14:textId="77777777" w:rsidR="00E14C90" w:rsidRDefault="00E14C90" w:rsidP="00E67A8B">
      <w:pPr>
        <w:ind w:left="4536"/>
        <w:jc w:val="right"/>
        <w:rPr>
          <w:rFonts w:ascii="Verdana" w:hAnsi="Verdana"/>
          <w:color w:val="2E74B5" w:themeColor="accent1" w:themeShade="BF"/>
          <w:sz w:val="20"/>
          <w:szCs w:val="18"/>
        </w:rPr>
      </w:pPr>
    </w:p>
    <w:p w14:paraId="54263D44" w14:textId="77777777" w:rsidR="00CC48C0" w:rsidRPr="008F4377" w:rsidRDefault="00CC48C0" w:rsidP="00CC48C0">
      <w:pPr>
        <w:jc w:val="both"/>
        <w:rPr>
          <w:rFonts w:ascii="Verdana" w:hAnsi="Verdana"/>
          <w:sz w:val="20"/>
          <w:szCs w:val="18"/>
        </w:rPr>
      </w:pPr>
    </w:p>
    <w:p w14:paraId="5A09479F" w14:textId="77777777" w:rsidR="00EC3CA0" w:rsidRDefault="00EC3CA0">
      <w:pPr>
        <w:rPr>
          <w:rFonts w:ascii="Verdana" w:hAnsi="Verdana"/>
          <w:sz w:val="24"/>
        </w:rPr>
        <w:sectPr w:rsidR="00EC3CA0" w:rsidSect="00CE62BC">
          <w:pgSz w:w="11906" w:h="16838"/>
          <w:pgMar w:top="1417" w:right="1134" w:bottom="1134" w:left="1134" w:header="708" w:footer="708" w:gutter="0"/>
          <w:cols w:space="708"/>
          <w:docGrid w:linePitch="360"/>
        </w:sectPr>
      </w:pPr>
    </w:p>
    <w:p w14:paraId="310D8A83" w14:textId="77777777" w:rsidR="00F24490" w:rsidRPr="008F4377" w:rsidRDefault="00F24490">
      <w:pPr>
        <w:rPr>
          <w:rFonts w:ascii="Verdana" w:hAnsi="Verdana"/>
          <w:sz w:val="24"/>
        </w:rPr>
      </w:pPr>
    </w:p>
    <w:p w14:paraId="6F877EB5" w14:textId="77777777" w:rsidR="00F24490" w:rsidRPr="008F4377" w:rsidRDefault="00617541" w:rsidP="00CC48C0">
      <w:pPr>
        <w:jc w:val="both"/>
        <w:rPr>
          <w:rFonts w:ascii="Verdana" w:hAnsi="Verdana"/>
          <w:sz w:val="24"/>
        </w:rPr>
      </w:pPr>
      <w:r w:rsidRPr="00617541">
        <w:rPr>
          <w:rFonts w:ascii="Verdana" w:hAnsi="Verdana"/>
          <w:noProof/>
          <w:sz w:val="24"/>
          <w:lang w:eastAsia="it-IT"/>
        </w:rPr>
        <w:drawing>
          <wp:anchor distT="36576" distB="36576" distL="36576" distR="36576" simplePos="0" relativeHeight="251675648" behindDoc="1" locked="0" layoutInCell="1" allowOverlap="1" wp14:anchorId="6AF19573" wp14:editId="50FF3F9B">
            <wp:simplePos x="0" y="0"/>
            <wp:positionH relativeFrom="column">
              <wp:posOffset>180023</wp:posOffset>
            </wp:positionH>
            <wp:positionV relativeFrom="paragraph">
              <wp:posOffset>179705</wp:posOffset>
            </wp:positionV>
            <wp:extent cx="5763736" cy="3591084"/>
            <wp:effectExtent l="57150" t="38100" r="103664" b="66516"/>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t="17155" b="-219"/>
                    <a:stretch/>
                  </pic:blipFill>
                  <pic:spPr bwMode="auto">
                    <a:xfrm>
                      <a:off x="0" y="0"/>
                      <a:ext cx="5763736" cy="3591084"/>
                    </a:xfrm>
                    <a:prstGeom prst="flowChartDocument">
                      <a:avLst/>
                    </a:prstGeom>
                    <a:noFill/>
                    <a:ln w="38100" cap="flat" cmpd="sng" algn="in">
                      <a:solidFill>
                        <a:schemeClr val="tx2">
                          <a:lumMod val="40000"/>
                          <a:lumOff val="60000"/>
                        </a:schemeClr>
                      </a:solidFill>
                      <a:prstDash val="solid"/>
                      <a:miter lim="800000"/>
                      <a:headEnd type="none" w="med" len="med"/>
                      <a:tailEnd type="none" w="med" len="med"/>
                    </a:ln>
                    <a:effectLst>
                      <a:outerShdw dist="99190" dir="3011666" algn="ctr" rotWithShape="0">
                        <a:srgbClr val="B2B2B2">
                          <a:alpha val="50000"/>
                        </a:srgbClr>
                      </a:outerShdw>
                    </a:effectLst>
                    <a:extLst>
                      <a:ext uri="{53640926-AAD7-44D8-BBD7-CCE9431645EC}">
                        <a14:shadowObscured xmlns:a14="http://schemas.microsoft.com/office/drawing/2010/main"/>
                      </a:ext>
                    </a:extLst>
                  </pic:spPr>
                </pic:pic>
              </a:graphicData>
            </a:graphic>
          </wp:anchor>
        </w:drawing>
      </w:r>
    </w:p>
    <w:p w14:paraId="3C14CBA8" w14:textId="77777777" w:rsidR="00F24490" w:rsidRPr="008F4377" w:rsidRDefault="00F24490" w:rsidP="00CC48C0">
      <w:pPr>
        <w:jc w:val="both"/>
        <w:rPr>
          <w:rFonts w:ascii="Verdana" w:hAnsi="Verdana"/>
          <w:sz w:val="24"/>
        </w:rPr>
      </w:pPr>
    </w:p>
    <w:p w14:paraId="04D5C713" w14:textId="77777777" w:rsidR="00CE62BC" w:rsidRPr="008F4377" w:rsidRDefault="00CE62BC" w:rsidP="00CC48C0">
      <w:pPr>
        <w:jc w:val="both"/>
        <w:rPr>
          <w:rFonts w:ascii="Verdana" w:hAnsi="Verdana"/>
          <w:sz w:val="24"/>
        </w:rPr>
      </w:pPr>
    </w:p>
    <w:p w14:paraId="1842CB9E" w14:textId="77777777" w:rsidR="00CE62BC" w:rsidRPr="008F4377" w:rsidRDefault="00CE62BC" w:rsidP="00CC48C0">
      <w:pPr>
        <w:jc w:val="both"/>
        <w:rPr>
          <w:rFonts w:ascii="Verdana" w:hAnsi="Verdana"/>
          <w:sz w:val="24"/>
        </w:rPr>
      </w:pPr>
    </w:p>
    <w:p w14:paraId="558A2A37" w14:textId="77777777" w:rsidR="00CE62BC" w:rsidRPr="008F4377" w:rsidRDefault="00CE62BC" w:rsidP="00CC48C0">
      <w:pPr>
        <w:jc w:val="both"/>
        <w:rPr>
          <w:rFonts w:ascii="Verdana" w:hAnsi="Verdana"/>
          <w:sz w:val="24"/>
        </w:rPr>
      </w:pPr>
    </w:p>
    <w:p w14:paraId="30825433" w14:textId="77777777" w:rsidR="00CE62BC" w:rsidRPr="008F4377" w:rsidRDefault="00CE62BC" w:rsidP="00CC48C0">
      <w:pPr>
        <w:jc w:val="both"/>
        <w:rPr>
          <w:rFonts w:ascii="Verdana" w:hAnsi="Verdana"/>
          <w:sz w:val="24"/>
        </w:rPr>
      </w:pPr>
    </w:p>
    <w:p w14:paraId="12E508AA" w14:textId="77777777" w:rsidR="00CE62BC" w:rsidRPr="008F4377" w:rsidRDefault="00CE62BC" w:rsidP="00CC48C0">
      <w:pPr>
        <w:jc w:val="both"/>
        <w:rPr>
          <w:rFonts w:ascii="Verdana" w:hAnsi="Verdana"/>
          <w:sz w:val="24"/>
        </w:rPr>
      </w:pPr>
    </w:p>
    <w:p w14:paraId="778A16F4" w14:textId="77777777" w:rsidR="00CE62BC" w:rsidRPr="008F4377" w:rsidRDefault="00CE62BC" w:rsidP="00CC48C0">
      <w:pPr>
        <w:jc w:val="both"/>
        <w:rPr>
          <w:rFonts w:ascii="Verdana" w:hAnsi="Verdana"/>
          <w:sz w:val="24"/>
        </w:rPr>
      </w:pPr>
    </w:p>
    <w:p w14:paraId="079F8D7F" w14:textId="77777777" w:rsidR="00CE62BC" w:rsidRPr="008F4377" w:rsidRDefault="00CE62BC" w:rsidP="00CC48C0">
      <w:pPr>
        <w:jc w:val="both"/>
        <w:rPr>
          <w:rFonts w:ascii="Verdana" w:hAnsi="Verdana"/>
          <w:sz w:val="24"/>
        </w:rPr>
      </w:pPr>
    </w:p>
    <w:p w14:paraId="0F04088C" w14:textId="77777777" w:rsidR="00CE62BC" w:rsidRPr="008F4377" w:rsidRDefault="00CE62BC" w:rsidP="00CC48C0">
      <w:pPr>
        <w:jc w:val="both"/>
        <w:rPr>
          <w:rFonts w:ascii="Verdana" w:hAnsi="Verdana"/>
          <w:sz w:val="24"/>
        </w:rPr>
      </w:pPr>
    </w:p>
    <w:p w14:paraId="28C89A4F" w14:textId="77777777" w:rsidR="00CE62BC" w:rsidRPr="008F4377" w:rsidRDefault="00CE62BC" w:rsidP="00CC48C0">
      <w:pPr>
        <w:jc w:val="both"/>
        <w:rPr>
          <w:rFonts w:ascii="Verdana" w:hAnsi="Verdana"/>
          <w:sz w:val="24"/>
        </w:rPr>
      </w:pPr>
    </w:p>
    <w:p w14:paraId="32D48C10" w14:textId="77777777" w:rsidR="00CE62BC" w:rsidRDefault="00CE62BC" w:rsidP="00CC48C0">
      <w:pPr>
        <w:jc w:val="both"/>
        <w:rPr>
          <w:rFonts w:ascii="Verdana" w:hAnsi="Verdana"/>
          <w:sz w:val="24"/>
        </w:rPr>
      </w:pPr>
    </w:p>
    <w:p w14:paraId="1F0E009B" w14:textId="77777777" w:rsidR="00567897" w:rsidRPr="008F4377" w:rsidRDefault="00567897" w:rsidP="00CC48C0">
      <w:pPr>
        <w:jc w:val="both"/>
        <w:rPr>
          <w:rFonts w:ascii="Verdana" w:hAnsi="Verdana"/>
          <w:sz w:val="24"/>
        </w:rPr>
      </w:pPr>
    </w:p>
    <w:p w14:paraId="7739F606" w14:textId="77777777" w:rsidR="00CE62BC" w:rsidRPr="008F4377" w:rsidRDefault="00567897" w:rsidP="00567897">
      <w:pPr>
        <w:jc w:val="center"/>
        <w:rPr>
          <w:rFonts w:ascii="Verdana" w:hAnsi="Verdana"/>
          <w:sz w:val="24"/>
        </w:rPr>
      </w:pPr>
      <w:r>
        <w:rPr>
          <w:rFonts w:ascii="Verdana" w:hAnsi="Verdana"/>
          <w:noProof/>
          <w:sz w:val="24"/>
          <w:lang w:eastAsia="it-IT"/>
        </w:rPr>
        <w:drawing>
          <wp:inline distT="0" distB="0" distL="0" distR="0" wp14:anchorId="6B380DA0" wp14:editId="606F97AD">
            <wp:extent cx="480695" cy="556895"/>
            <wp:effectExtent l="19050" t="0" r="0" b="0"/>
            <wp:docPr id="8" name="Immagine 2" descr="logo azzan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zzano 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695" cy="556895"/>
                    </a:xfrm>
                    <a:prstGeom prst="rect">
                      <a:avLst/>
                    </a:prstGeom>
                    <a:noFill/>
                  </pic:spPr>
                </pic:pic>
              </a:graphicData>
            </a:graphic>
          </wp:inline>
        </w:drawing>
      </w:r>
    </w:p>
    <w:p w14:paraId="05A03B78" w14:textId="77777777" w:rsidR="00CA544E" w:rsidRPr="00CA544E" w:rsidRDefault="00CA544E" w:rsidP="00567897">
      <w:pPr>
        <w:spacing w:after="0"/>
        <w:jc w:val="center"/>
        <w:rPr>
          <w:rFonts w:ascii="Verdana" w:hAnsi="Verdana"/>
          <w:b/>
          <w:sz w:val="24"/>
        </w:rPr>
      </w:pPr>
      <w:r w:rsidRPr="00CA544E">
        <w:rPr>
          <w:rFonts w:ascii="Verdana" w:hAnsi="Verdana"/>
          <w:b/>
          <w:sz w:val="24"/>
        </w:rPr>
        <w:t>Comune di Azzano San Paolo</w:t>
      </w:r>
    </w:p>
    <w:p w14:paraId="6F1624A9" w14:textId="77777777" w:rsidR="00CA544E" w:rsidRPr="00567897" w:rsidRDefault="00CA544E" w:rsidP="00567897">
      <w:pPr>
        <w:spacing w:after="0"/>
        <w:jc w:val="center"/>
        <w:rPr>
          <w:rFonts w:ascii="Verdana" w:hAnsi="Verdana"/>
          <w:sz w:val="20"/>
          <w:szCs w:val="20"/>
        </w:rPr>
      </w:pPr>
      <w:r w:rsidRPr="00567897">
        <w:rPr>
          <w:rFonts w:ascii="Verdana" w:hAnsi="Verdana"/>
          <w:sz w:val="20"/>
          <w:szCs w:val="20"/>
        </w:rPr>
        <w:t>Piazza IV Novembre, 23</w:t>
      </w:r>
    </w:p>
    <w:p w14:paraId="3F895ED5" w14:textId="77777777" w:rsidR="00CA544E" w:rsidRPr="00567897" w:rsidRDefault="00CA544E" w:rsidP="00567897">
      <w:pPr>
        <w:spacing w:after="0"/>
        <w:jc w:val="center"/>
        <w:rPr>
          <w:rFonts w:ascii="Verdana" w:hAnsi="Verdana"/>
          <w:sz w:val="20"/>
          <w:szCs w:val="20"/>
        </w:rPr>
      </w:pPr>
      <w:r w:rsidRPr="00567897">
        <w:rPr>
          <w:rFonts w:ascii="Verdana" w:hAnsi="Verdana"/>
          <w:sz w:val="20"/>
          <w:szCs w:val="20"/>
        </w:rPr>
        <w:t>24052 Azzano San Paolo (BG)</w:t>
      </w:r>
    </w:p>
    <w:p w14:paraId="1407D98A" w14:textId="1E94FC65" w:rsidR="00CA544E" w:rsidRPr="00243785" w:rsidRDefault="00CA544E" w:rsidP="00567897">
      <w:pPr>
        <w:spacing w:after="0"/>
        <w:jc w:val="center"/>
        <w:rPr>
          <w:rFonts w:ascii="Verdana" w:hAnsi="Verdana"/>
          <w:sz w:val="20"/>
          <w:szCs w:val="20"/>
        </w:rPr>
      </w:pPr>
      <w:r w:rsidRPr="00243785">
        <w:rPr>
          <w:rFonts w:ascii="Verdana" w:hAnsi="Verdana"/>
          <w:sz w:val="20"/>
          <w:szCs w:val="20"/>
        </w:rPr>
        <w:t>Tel. 035 53221</w:t>
      </w:r>
      <w:r w:rsidR="004D0414" w:rsidRPr="00243785">
        <w:rPr>
          <w:rFonts w:ascii="Verdana" w:hAnsi="Verdana"/>
          <w:sz w:val="20"/>
          <w:szCs w:val="20"/>
        </w:rPr>
        <w:t>4</w:t>
      </w:r>
    </w:p>
    <w:p w14:paraId="0C31338A" w14:textId="77777777" w:rsidR="00CA544E" w:rsidRPr="00567897" w:rsidRDefault="00CA544E" w:rsidP="00567897">
      <w:pPr>
        <w:spacing w:after="0"/>
        <w:jc w:val="center"/>
        <w:rPr>
          <w:rFonts w:ascii="Verdana" w:hAnsi="Verdana"/>
          <w:sz w:val="20"/>
          <w:szCs w:val="20"/>
          <w:lang w:val="en-US"/>
        </w:rPr>
      </w:pPr>
      <w:r w:rsidRPr="00567897">
        <w:rPr>
          <w:rFonts w:ascii="Verdana" w:hAnsi="Verdana"/>
          <w:sz w:val="20"/>
          <w:szCs w:val="20"/>
          <w:lang w:val="en-US"/>
        </w:rPr>
        <w:t>Fax. 035 530073</w:t>
      </w:r>
      <w:r w:rsidRPr="00567897">
        <w:rPr>
          <w:rFonts w:ascii="Verdana" w:hAnsi="Verdana"/>
          <w:sz w:val="20"/>
          <w:szCs w:val="20"/>
          <w:lang w:val="en-US"/>
        </w:rPr>
        <w:tab/>
        <w:t>Fax. 051 6441212</w:t>
      </w:r>
    </w:p>
    <w:p w14:paraId="5692F5A5" w14:textId="28DA0EBC" w:rsidR="00CA544E" w:rsidRPr="00567897" w:rsidRDefault="00F954B6" w:rsidP="00567897">
      <w:pPr>
        <w:spacing w:after="0"/>
        <w:jc w:val="center"/>
        <w:rPr>
          <w:rFonts w:ascii="Verdana" w:hAnsi="Verdana"/>
          <w:sz w:val="20"/>
          <w:szCs w:val="20"/>
          <w:lang w:val="en-US"/>
        </w:rPr>
      </w:pPr>
      <w:r>
        <w:rPr>
          <w:rFonts w:ascii="Verdana" w:hAnsi="Verdana"/>
          <w:sz w:val="20"/>
          <w:szCs w:val="20"/>
          <w:lang w:val="en-US"/>
        </w:rPr>
        <w:t>servizi</w:t>
      </w:r>
      <w:r w:rsidR="004D0414">
        <w:rPr>
          <w:rFonts w:ascii="Verdana" w:hAnsi="Verdana"/>
          <w:sz w:val="20"/>
          <w:szCs w:val="20"/>
          <w:lang w:val="en-US"/>
        </w:rPr>
        <w:t>.sociali</w:t>
      </w:r>
      <w:r w:rsidR="00CA544E" w:rsidRPr="00567897">
        <w:rPr>
          <w:rFonts w:ascii="Verdana" w:hAnsi="Verdana"/>
          <w:sz w:val="20"/>
          <w:szCs w:val="20"/>
          <w:lang w:val="en-US"/>
        </w:rPr>
        <w:t>@</w:t>
      </w:r>
      <w:r w:rsidR="004D0414">
        <w:rPr>
          <w:rFonts w:ascii="Verdana" w:hAnsi="Verdana"/>
          <w:sz w:val="20"/>
          <w:szCs w:val="20"/>
          <w:lang w:val="en-US"/>
        </w:rPr>
        <w:t>comune.azzanosanpaolo.bg.it</w:t>
      </w:r>
    </w:p>
    <w:p w14:paraId="5EE6A3D7" w14:textId="77777777" w:rsidR="00567897" w:rsidRDefault="00567897" w:rsidP="00567897">
      <w:pPr>
        <w:spacing w:after="0"/>
        <w:jc w:val="center"/>
        <w:rPr>
          <w:rFonts w:ascii="Verdana" w:hAnsi="Verdana"/>
          <w:sz w:val="24"/>
          <w:lang w:val="en-US"/>
        </w:rPr>
      </w:pPr>
    </w:p>
    <w:p w14:paraId="51285455" w14:textId="77777777" w:rsidR="00CA544E" w:rsidRDefault="00567897" w:rsidP="00567897">
      <w:pPr>
        <w:spacing w:after="0"/>
        <w:jc w:val="center"/>
        <w:rPr>
          <w:rFonts w:ascii="Verdana" w:hAnsi="Verdana"/>
          <w:sz w:val="24"/>
          <w:lang w:val="en-US"/>
        </w:rPr>
      </w:pPr>
      <w:r>
        <w:rPr>
          <w:rFonts w:ascii="Verdana" w:hAnsi="Verdana"/>
          <w:noProof/>
          <w:sz w:val="24"/>
          <w:lang w:eastAsia="it-IT"/>
        </w:rPr>
        <w:drawing>
          <wp:anchor distT="0" distB="0" distL="114300" distR="114300" simplePos="0" relativeHeight="251679744" behindDoc="0" locked="0" layoutInCell="1" allowOverlap="1" wp14:anchorId="341ABF0F" wp14:editId="01207BEB">
            <wp:simplePos x="0" y="0"/>
            <wp:positionH relativeFrom="column">
              <wp:posOffset>2827655</wp:posOffset>
            </wp:positionH>
            <wp:positionV relativeFrom="paragraph">
              <wp:posOffset>210185</wp:posOffset>
            </wp:positionV>
            <wp:extent cx="573405" cy="492760"/>
            <wp:effectExtent l="19050" t="0" r="0" b="0"/>
            <wp:wrapTopAndBottom/>
            <wp:docPr id="9"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 cy="492760"/>
                    </a:xfrm>
                    <a:prstGeom prst="rect">
                      <a:avLst/>
                    </a:prstGeom>
                    <a:noFill/>
                  </pic:spPr>
                </pic:pic>
              </a:graphicData>
            </a:graphic>
          </wp:anchor>
        </w:drawing>
      </w:r>
    </w:p>
    <w:p w14:paraId="133829EE" w14:textId="77777777" w:rsidR="00CA544E" w:rsidRPr="00243785" w:rsidRDefault="00CA544E" w:rsidP="00567897">
      <w:pPr>
        <w:spacing w:after="0"/>
        <w:jc w:val="center"/>
        <w:rPr>
          <w:rFonts w:ascii="Verdana" w:hAnsi="Verdana"/>
          <w:sz w:val="24"/>
        </w:rPr>
      </w:pPr>
      <w:r w:rsidRPr="00CA544E">
        <w:rPr>
          <w:rFonts w:ascii="Verdana" w:hAnsi="Verdana"/>
          <w:b/>
          <w:sz w:val="24"/>
        </w:rPr>
        <w:t>Coop. Soc. Società Dolce</w:t>
      </w:r>
    </w:p>
    <w:p w14:paraId="6CAD5C43" w14:textId="77777777" w:rsidR="00CA544E" w:rsidRPr="00567897" w:rsidRDefault="00CA544E" w:rsidP="00567897">
      <w:pPr>
        <w:spacing w:after="0"/>
        <w:jc w:val="center"/>
        <w:rPr>
          <w:rFonts w:ascii="Verdana" w:hAnsi="Verdana"/>
          <w:sz w:val="20"/>
          <w:szCs w:val="20"/>
        </w:rPr>
      </w:pPr>
      <w:r w:rsidRPr="00567897">
        <w:rPr>
          <w:rFonts w:ascii="Verdana" w:hAnsi="Verdana"/>
          <w:sz w:val="20"/>
          <w:szCs w:val="20"/>
        </w:rPr>
        <w:t>Via Cristina da Pizzano, 5</w:t>
      </w:r>
    </w:p>
    <w:p w14:paraId="51B95725" w14:textId="77777777" w:rsidR="00CA544E" w:rsidRPr="00567897" w:rsidRDefault="00567897" w:rsidP="00567897">
      <w:pPr>
        <w:spacing w:after="0"/>
        <w:jc w:val="center"/>
        <w:rPr>
          <w:rFonts w:ascii="Verdana" w:hAnsi="Verdana"/>
          <w:sz w:val="20"/>
          <w:szCs w:val="20"/>
        </w:rPr>
      </w:pPr>
      <w:r>
        <w:rPr>
          <w:rFonts w:ascii="Verdana" w:hAnsi="Verdana"/>
          <w:noProof/>
          <w:sz w:val="20"/>
          <w:szCs w:val="20"/>
          <w:lang w:eastAsia="it-IT"/>
        </w:rPr>
        <w:drawing>
          <wp:anchor distT="0" distB="0" distL="114300" distR="114300" simplePos="0" relativeHeight="251677696" behindDoc="1" locked="0" layoutInCell="1" allowOverlap="1" wp14:anchorId="563E9533" wp14:editId="39EEB386">
            <wp:simplePos x="0" y="0"/>
            <wp:positionH relativeFrom="column">
              <wp:posOffset>2806065</wp:posOffset>
            </wp:positionH>
            <wp:positionV relativeFrom="paragraph">
              <wp:posOffset>776605</wp:posOffset>
            </wp:positionV>
            <wp:extent cx="683260" cy="556895"/>
            <wp:effectExtent l="19050" t="0" r="2540" b="0"/>
            <wp:wrapTopAndBottom/>
            <wp:docPr id="7" name="Immagine 14" descr="logo San Paolo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an Paolo RS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3260" cy="556895"/>
                    </a:xfrm>
                    <a:prstGeom prst="rect">
                      <a:avLst/>
                    </a:prstGeom>
                    <a:noFill/>
                    <a:ln>
                      <a:noFill/>
                    </a:ln>
                  </pic:spPr>
                </pic:pic>
              </a:graphicData>
            </a:graphic>
          </wp:anchor>
        </w:drawing>
      </w:r>
      <w:r w:rsidR="00CA544E" w:rsidRPr="00567897">
        <w:rPr>
          <w:rFonts w:ascii="Verdana" w:hAnsi="Verdana"/>
          <w:sz w:val="20"/>
          <w:szCs w:val="20"/>
        </w:rPr>
        <w:t>40133 Bologna (BO)</w:t>
      </w:r>
    </w:p>
    <w:p w14:paraId="4E511A5B" w14:textId="77777777" w:rsidR="00CA544E" w:rsidRDefault="00567897" w:rsidP="00567897">
      <w:pPr>
        <w:spacing w:after="0"/>
        <w:jc w:val="center"/>
        <w:rPr>
          <w:rFonts w:ascii="Verdana" w:hAnsi="Verdana"/>
          <w:sz w:val="20"/>
          <w:szCs w:val="20"/>
        </w:rPr>
      </w:pPr>
      <w:r w:rsidRPr="00567897">
        <w:rPr>
          <w:rFonts w:ascii="Verdana" w:hAnsi="Verdana"/>
          <w:sz w:val="20"/>
          <w:szCs w:val="20"/>
        </w:rPr>
        <w:t>info@societadolce.it</w:t>
      </w:r>
    </w:p>
    <w:p w14:paraId="186CEED3" w14:textId="77777777" w:rsidR="00567897" w:rsidRPr="00243785" w:rsidRDefault="00567897" w:rsidP="00567897">
      <w:pPr>
        <w:spacing w:after="0"/>
        <w:jc w:val="both"/>
        <w:rPr>
          <w:rFonts w:ascii="Verdana" w:hAnsi="Verdana"/>
          <w:sz w:val="24"/>
        </w:rPr>
      </w:pPr>
    </w:p>
    <w:p w14:paraId="2612DF5C" w14:textId="77777777" w:rsidR="00567897" w:rsidRPr="00243785" w:rsidRDefault="00567897" w:rsidP="00567897">
      <w:pPr>
        <w:spacing w:after="0"/>
        <w:jc w:val="both"/>
        <w:rPr>
          <w:rFonts w:ascii="Verdana" w:hAnsi="Verdana"/>
          <w:sz w:val="24"/>
        </w:rPr>
      </w:pPr>
    </w:p>
    <w:p w14:paraId="3D0F8392" w14:textId="77777777" w:rsidR="00CA544E" w:rsidRPr="00CA544E" w:rsidRDefault="00CA544E" w:rsidP="00567897">
      <w:pPr>
        <w:spacing w:after="0"/>
        <w:jc w:val="center"/>
        <w:rPr>
          <w:rFonts w:ascii="Verdana" w:hAnsi="Verdana"/>
          <w:b/>
          <w:sz w:val="24"/>
        </w:rPr>
      </w:pPr>
      <w:proofErr w:type="spellStart"/>
      <w:r w:rsidRPr="00CA544E">
        <w:rPr>
          <w:rFonts w:ascii="Verdana" w:hAnsi="Verdana"/>
          <w:b/>
          <w:sz w:val="24"/>
        </w:rPr>
        <w:t>R.S.A.”San</w:t>
      </w:r>
      <w:proofErr w:type="spellEnd"/>
      <w:r w:rsidRPr="00CA544E">
        <w:rPr>
          <w:rFonts w:ascii="Verdana" w:hAnsi="Verdana"/>
          <w:b/>
          <w:sz w:val="24"/>
        </w:rPr>
        <w:t xml:space="preserve"> Paolo“</w:t>
      </w:r>
    </w:p>
    <w:p w14:paraId="173745E4" w14:textId="77777777" w:rsidR="00CA544E" w:rsidRPr="00567897" w:rsidRDefault="00CA544E" w:rsidP="00567897">
      <w:pPr>
        <w:spacing w:after="0"/>
        <w:jc w:val="center"/>
        <w:rPr>
          <w:rFonts w:ascii="Verdana" w:hAnsi="Verdana"/>
          <w:sz w:val="20"/>
          <w:szCs w:val="20"/>
        </w:rPr>
      </w:pPr>
      <w:r w:rsidRPr="00567897">
        <w:rPr>
          <w:rFonts w:ascii="Verdana" w:hAnsi="Verdana"/>
          <w:sz w:val="20"/>
          <w:szCs w:val="20"/>
        </w:rPr>
        <w:t>Via Trento 1</w:t>
      </w:r>
      <w:r w:rsidR="00483BD3">
        <w:rPr>
          <w:rFonts w:ascii="Verdana" w:hAnsi="Verdana"/>
          <w:sz w:val="20"/>
          <w:szCs w:val="20"/>
        </w:rPr>
        <w:t>/1</w:t>
      </w:r>
      <w:r w:rsidRPr="00567897">
        <w:rPr>
          <w:rFonts w:ascii="Verdana" w:hAnsi="Verdana"/>
          <w:sz w:val="20"/>
          <w:szCs w:val="20"/>
        </w:rPr>
        <w:t xml:space="preserve">, Azzano </w:t>
      </w:r>
      <w:proofErr w:type="spellStart"/>
      <w:r w:rsidRPr="00567897">
        <w:rPr>
          <w:rFonts w:ascii="Verdana" w:hAnsi="Verdana"/>
          <w:sz w:val="20"/>
          <w:szCs w:val="20"/>
        </w:rPr>
        <w:t>S.Paolo</w:t>
      </w:r>
      <w:proofErr w:type="spellEnd"/>
      <w:r w:rsidRPr="00567897">
        <w:rPr>
          <w:rFonts w:ascii="Verdana" w:hAnsi="Verdana"/>
          <w:sz w:val="20"/>
          <w:szCs w:val="20"/>
        </w:rPr>
        <w:t>(BG)</w:t>
      </w:r>
    </w:p>
    <w:p w14:paraId="3E810B1A" w14:textId="77777777" w:rsidR="00CE62BC" w:rsidRPr="00243785" w:rsidRDefault="00CA544E" w:rsidP="00567897">
      <w:pPr>
        <w:spacing w:after="0"/>
        <w:jc w:val="center"/>
        <w:rPr>
          <w:rFonts w:ascii="Verdana" w:hAnsi="Verdana"/>
          <w:sz w:val="24"/>
          <w:lang w:val="en-US"/>
        </w:rPr>
      </w:pPr>
      <w:r w:rsidRPr="00243785">
        <w:rPr>
          <w:rFonts w:ascii="Verdana" w:hAnsi="Verdana"/>
          <w:sz w:val="20"/>
          <w:szCs w:val="20"/>
          <w:lang w:val="en-US"/>
        </w:rPr>
        <w:t xml:space="preserve">Tel. 035 534075 – Fax 035 536879 </w:t>
      </w:r>
      <w:r w:rsidR="00B93324" w:rsidRPr="00243785">
        <w:rPr>
          <w:rFonts w:ascii="Verdana" w:hAnsi="Verdana"/>
          <w:sz w:val="20"/>
          <w:szCs w:val="20"/>
          <w:lang w:val="en-US"/>
        </w:rPr>
        <w:t>rsa</w:t>
      </w:r>
      <w:r w:rsidRPr="00243785">
        <w:rPr>
          <w:rFonts w:ascii="Verdana" w:hAnsi="Verdana"/>
          <w:sz w:val="20"/>
          <w:szCs w:val="20"/>
          <w:lang w:val="en-US"/>
        </w:rPr>
        <w:t>.azzano@societadolce.it</w:t>
      </w:r>
    </w:p>
    <w:sectPr w:rsidR="00CE62BC" w:rsidRPr="00243785" w:rsidSect="00CE62BC">
      <w:headerReference w:type="even" r:id="rId40"/>
      <w:headerReference w:type="default" r:id="rId41"/>
      <w:footerReference w:type="even" r:id="rId42"/>
      <w:footerReference w:type="default" r:id="rId4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34648" w14:textId="77777777" w:rsidR="00154020" w:rsidRDefault="00154020" w:rsidP="00F47609">
      <w:pPr>
        <w:spacing w:after="0" w:line="240" w:lineRule="auto"/>
      </w:pPr>
      <w:r>
        <w:separator/>
      </w:r>
    </w:p>
  </w:endnote>
  <w:endnote w:type="continuationSeparator" w:id="0">
    <w:p w14:paraId="6B4D079D" w14:textId="77777777" w:rsidR="00154020" w:rsidRDefault="00154020" w:rsidP="00F47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DAEE2" w14:textId="77777777" w:rsidR="00154020" w:rsidRDefault="00154020">
    <w:pPr>
      <w:pStyle w:val="Pidipagina"/>
    </w:pPr>
    <w:r>
      <w:t xml:space="preserve">Pag. </w:t>
    </w:r>
    <w:r>
      <w:rPr>
        <w:noProof/>
      </w:rPr>
      <w:fldChar w:fldCharType="begin"/>
    </w:r>
    <w:r>
      <w:rPr>
        <w:noProof/>
      </w:rPr>
      <w:instrText xml:space="preserve"> PAGE   \* MERGEFORMAT </w:instrText>
    </w:r>
    <w:r>
      <w:rPr>
        <w:noProof/>
      </w:rPr>
      <w:fldChar w:fldCharType="separate"/>
    </w:r>
    <w:r w:rsidR="00A54A61">
      <w:rPr>
        <w:noProof/>
      </w:rPr>
      <w:t>26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8BF92" w14:textId="77777777" w:rsidR="00154020" w:rsidRDefault="00154020">
    <w:pPr>
      <w:pStyle w:val="Pidipagina"/>
    </w:pPr>
    <w:r>
      <w:tab/>
    </w:r>
    <w:r>
      <w:tab/>
      <w:t xml:space="preserve">Pag. </w:t>
    </w:r>
    <w:r>
      <w:rPr>
        <w:noProof/>
      </w:rPr>
      <w:fldChar w:fldCharType="begin"/>
    </w:r>
    <w:r>
      <w:rPr>
        <w:noProof/>
      </w:rPr>
      <w:instrText xml:space="preserve"> PAGE   \* MERGEFORMAT </w:instrText>
    </w:r>
    <w:r>
      <w:rPr>
        <w:noProof/>
      </w:rPr>
      <w:fldChar w:fldCharType="separate"/>
    </w:r>
    <w:r w:rsidR="00A54A61">
      <w:rPr>
        <w:noProof/>
      </w:rPr>
      <w:t>25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B1DA9" w14:textId="77777777" w:rsidR="00154020" w:rsidRDefault="00154020">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7C2F1" w14:textId="77777777" w:rsidR="00154020" w:rsidRDefault="00154020">
    <w:pPr>
      <w:pStyle w:val="Pidipa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B362B" w14:textId="77777777" w:rsidR="00154020" w:rsidRDefault="00154020" w:rsidP="00F47609">
      <w:pPr>
        <w:spacing w:after="0" w:line="240" w:lineRule="auto"/>
      </w:pPr>
      <w:r>
        <w:separator/>
      </w:r>
    </w:p>
  </w:footnote>
  <w:footnote w:type="continuationSeparator" w:id="0">
    <w:p w14:paraId="4D023414" w14:textId="77777777" w:rsidR="00154020" w:rsidRDefault="00154020" w:rsidP="00F47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D926C" w14:textId="77777777" w:rsidR="00154020" w:rsidRDefault="00154020">
    <w:pPr>
      <w:pStyle w:val="Intestazione"/>
    </w:pPr>
    <w:r>
      <w:rPr>
        <w:noProof/>
        <w:lang w:eastAsia="it-IT"/>
      </w:rPr>
      <w:drawing>
        <wp:anchor distT="0" distB="0" distL="114300" distR="114300" simplePos="0" relativeHeight="251661312" behindDoc="1" locked="0" layoutInCell="1" allowOverlap="1" wp14:anchorId="319CA96F" wp14:editId="621CD061">
          <wp:simplePos x="0" y="0"/>
          <wp:positionH relativeFrom="column">
            <wp:posOffset>-8709</wp:posOffset>
          </wp:positionH>
          <wp:positionV relativeFrom="paragraph">
            <wp:posOffset>-109493</wp:posOffset>
          </wp:positionV>
          <wp:extent cx="673282" cy="339635"/>
          <wp:effectExtent l="19050" t="0" r="0" b="0"/>
          <wp:wrapNone/>
          <wp:docPr id="3" name="Immagine 35" descr="logo San Paolo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an Paolo RS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8819"/>
                  <a:stretch/>
                </pic:blipFill>
                <pic:spPr bwMode="auto">
                  <a:xfrm>
                    <a:off x="0" y="0"/>
                    <a:ext cx="673282" cy="33963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79175" w14:textId="77777777" w:rsidR="00154020" w:rsidRDefault="00154020">
    <w:pPr>
      <w:pStyle w:val="Intestazione"/>
    </w:pPr>
    <w:r w:rsidRPr="006E20C5">
      <w:rPr>
        <w:noProof/>
        <w:lang w:eastAsia="it-IT"/>
      </w:rPr>
      <w:drawing>
        <wp:anchor distT="0" distB="0" distL="114300" distR="114300" simplePos="0" relativeHeight="251659264" behindDoc="1" locked="0" layoutInCell="1" allowOverlap="1" wp14:anchorId="0672F6E7" wp14:editId="0376B159">
          <wp:simplePos x="0" y="0"/>
          <wp:positionH relativeFrom="column">
            <wp:posOffset>5673634</wp:posOffset>
          </wp:positionH>
          <wp:positionV relativeFrom="paragraph">
            <wp:posOffset>-123008</wp:posOffset>
          </wp:positionV>
          <wp:extent cx="673282" cy="339634"/>
          <wp:effectExtent l="19050" t="0" r="0" b="0"/>
          <wp:wrapNone/>
          <wp:docPr id="2" name="Immagine 35" descr="logo San Paolo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an Paolo RS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8819"/>
                  <a:stretch/>
                </pic:blipFill>
                <pic:spPr bwMode="auto">
                  <a:xfrm>
                    <a:off x="0" y="0"/>
                    <a:ext cx="673282" cy="339634"/>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51299" w14:textId="77777777" w:rsidR="00154020" w:rsidRDefault="00154020">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6A6ED" w14:textId="77777777" w:rsidR="00154020" w:rsidRDefault="0015402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EE9"/>
    <w:multiLevelType w:val="hybridMultilevel"/>
    <w:tmpl w:val="0C904FDE"/>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A73DE0"/>
    <w:multiLevelType w:val="hybridMultilevel"/>
    <w:tmpl w:val="D5861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90DDF"/>
    <w:multiLevelType w:val="hybridMultilevel"/>
    <w:tmpl w:val="CC14C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574636"/>
    <w:multiLevelType w:val="hybridMultilevel"/>
    <w:tmpl w:val="820A3ECA"/>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4" w15:restartNumberingAfterBreak="0">
    <w:nsid w:val="12644C94"/>
    <w:multiLevelType w:val="hybridMultilevel"/>
    <w:tmpl w:val="1EFAA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C95324"/>
    <w:multiLevelType w:val="hybridMultilevel"/>
    <w:tmpl w:val="9956F412"/>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15:restartNumberingAfterBreak="0">
    <w:nsid w:val="13834379"/>
    <w:multiLevelType w:val="hybridMultilevel"/>
    <w:tmpl w:val="916EB3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CC3B08"/>
    <w:multiLevelType w:val="hybridMultilevel"/>
    <w:tmpl w:val="BD8EA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7472D"/>
    <w:multiLevelType w:val="hybridMultilevel"/>
    <w:tmpl w:val="76D2D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31676C"/>
    <w:multiLevelType w:val="hybridMultilevel"/>
    <w:tmpl w:val="DE7E4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BA04AF8"/>
    <w:multiLevelType w:val="hybridMultilevel"/>
    <w:tmpl w:val="C48819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6423F5"/>
    <w:multiLevelType w:val="hybridMultilevel"/>
    <w:tmpl w:val="05946CF0"/>
    <w:lvl w:ilvl="0" w:tplc="04100017">
      <w:start w:val="1"/>
      <w:numFmt w:val="lowerLetter"/>
      <w:lvlText w:val="%1)"/>
      <w:lvlJc w:val="left"/>
      <w:pPr>
        <w:ind w:left="720" w:hanging="360"/>
      </w:pPr>
      <w:rPr>
        <w:rFonts w:hint="default"/>
      </w:rPr>
    </w:lvl>
    <w:lvl w:ilvl="1" w:tplc="702E0A72">
      <w:start w:val="1"/>
      <w:numFmt w:val="decimal"/>
      <w:lvlText w:val="%2)"/>
      <w:lvlJc w:val="left"/>
      <w:pPr>
        <w:ind w:left="1440" w:hanging="360"/>
      </w:pPr>
      <w:rPr>
        <w:rFonts w:hint="default"/>
        <w:b/>
      </w:rPr>
    </w:lvl>
    <w:lvl w:ilvl="2" w:tplc="CA3A9CB2">
      <w:start w:val="1"/>
      <w:numFmt w:val="decimal"/>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412CFD"/>
    <w:multiLevelType w:val="hybridMultilevel"/>
    <w:tmpl w:val="EAE87D9A"/>
    <w:lvl w:ilvl="0" w:tplc="7938C5E2">
      <w:start w:val="1"/>
      <w:numFmt w:val="lowerLetter"/>
      <w:lvlText w:val="%1."/>
      <w:lvlJc w:val="left"/>
      <w:pPr>
        <w:ind w:left="720" w:hanging="360"/>
      </w:pPr>
      <w:rPr>
        <w:rFonts w:ascii="Aptos" w:eastAsia="Arial MT" w:hAnsi="Aptos" w:cs="Arial MT"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21691C"/>
    <w:multiLevelType w:val="hybridMultilevel"/>
    <w:tmpl w:val="D0F255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4E27AF"/>
    <w:multiLevelType w:val="hybridMultilevel"/>
    <w:tmpl w:val="62467E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022CBE"/>
    <w:multiLevelType w:val="hybridMultilevel"/>
    <w:tmpl w:val="538EF42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C049E1"/>
    <w:multiLevelType w:val="hybridMultilevel"/>
    <w:tmpl w:val="00C26A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D8427E"/>
    <w:multiLevelType w:val="multilevel"/>
    <w:tmpl w:val="5606C076"/>
    <w:lvl w:ilvl="0">
      <w:start w:val="1"/>
      <w:numFmt w:val="decimal"/>
      <w:lvlText w:val="%1."/>
      <w:lvlJc w:val="left"/>
      <w:pPr>
        <w:ind w:left="360" w:hanging="360"/>
      </w:pPr>
      <w:rPr>
        <w:rFonts w:hint="default"/>
        <w:b/>
        <w:i w:val="0"/>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E133AB"/>
    <w:multiLevelType w:val="hybridMultilevel"/>
    <w:tmpl w:val="6050593A"/>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19" w15:restartNumberingAfterBreak="0">
    <w:nsid w:val="425D2B9B"/>
    <w:multiLevelType w:val="hybridMultilevel"/>
    <w:tmpl w:val="29B0A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7A13466"/>
    <w:multiLevelType w:val="hybridMultilevel"/>
    <w:tmpl w:val="D3AC22F4"/>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21" w15:restartNumberingAfterBreak="0">
    <w:nsid w:val="4B041B26"/>
    <w:multiLevelType w:val="hybridMultilevel"/>
    <w:tmpl w:val="701685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7C225D"/>
    <w:multiLevelType w:val="hybridMultilevel"/>
    <w:tmpl w:val="0E2E4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C534BB2"/>
    <w:multiLevelType w:val="hybridMultilevel"/>
    <w:tmpl w:val="5E74FA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C8B4265"/>
    <w:multiLevelType w:val="hybridMultilevel"/>
    <w:tmpl w:val="D472B0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B34C0F"/>
    <w:multiLevelType w:val="hybridMultilevel"/>
    <w:tmpl w:val="1EA62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3072BA"/>
    <w:multiLevelType w:val="hybridMultilevel"/>
    <w:tmpl w:val="3C06126A"/>
    <w:lvl w:ilvl="0" w:tplc="04100001">
      <w:start w:val="1"/>
      <w:numFmt w:val="bullet"/>
      <w:lvlText w:val=""/>
      <w:lvlJc w:val="left"/>
      <w:pPr>
        <w:ind w:left="801" w:hanging="360"/>
      </w:pPr>
      <w:rPr>
        <w:rFonts w:ascii="Symbol" w:hAnsi="Symbol" w:hint="default"/>
      </w:rPr>
    </w:lvl>
    <w:lvl w:ilvl="1" w:tplc="04100003" w:tentative="1">
      <w:start w:val="1"/>
      <w:numFmt w:val="bullet"/>
      <w:lvlText w:val="o"/>
      <w:lvlJc w:val="left"/>
      <w:pPr>
        <w:ind w:left="1521" w:hanging="360"/>
      </w:pPr>
      <w:rPr>
        <w:rFonts w:ascii="Courier New" w:hAnsi="Courier New" w:cs="Courier New" w:hint="default"/>
      </w:rPr>
    </w:lvl>
    <w:lvl w:ilvl="2" w:tplc="04100005" w:tentative="1">
      <w:start w:val="1"/>
      <w:numFmt w:val="bullet"/>
      <w:lvlText w:val=""/>
      <w:lvlJc w:val="left"/>
      <w:pPr>
        <w:ind w:left="2241" w:hanging="360"/>
      </w:pPr>
      <w:rPr>
        <w:rFonts w:ascii="Wingdings" w:hAnsi="Wingdings" w:hint="default"/>
      </w:rPr>
    </w:lvl>
    <w:lvl w:ilvl="3" w:tplc="04100001" w:tentative="1">
      <w:start w:val="1"/>
      <w:numFmt w:val="bullet"/>
      <w:lvlText w:val=""/>
      <w:lvlJc w:val="left"/>
      <w:pPr>
        <w:ind w:left="2961" w:hanging="360"/>
      </w:pPr>
      <w:rPr>
        <w:rFonts w:ascii="Symbol" w:hAnsi="Symbol" w:hint="default"/>
      </w:rPr>
    </w:lvl>
    <w:lvl w:ilvl="4" w:tplc="04100003" w:tentative="1">
      <w:start w:val="1"/>
      <w:numFmt w:val="bullet"/>
      <w:lvlText w:val="o"/>
      <w:lvlJc w:val="left"/>
      <w:pPr>
        <w:ind w:left="3681" w:hanging="360"/>
      </w:pPr>
      <w:rPr>
        <w:rFonts w:ascii="Courier New" w:hAnsi="Courier New" w:cs="Courier New" w:hint="default"/>
      </w:rPr>
    </w:lvl>
    <w:lvl w:ilvl="5" w:tplc="04100005" w:tentative="1">
      <w:start w:val="1"/>
      <w:numFmt w:val="bullet"/>
      <w:lvlText w:val=""/>
      <w:lvlJc w:val="left"/>
      <w:pPr>
        <w:ind w:left="4401" w:hanging="360"/>
      </w:pPr>
      <w:rPr>
        <w:rFonts w:ascii="Wingdings" w:hAnsi="Wingdings" w:hint="default"/>
      </w:rPr>
    </w:lvl>
    <w:lvl w:ilvl="6" w:tplc="04100001" w:tentative="1">
      <w:start w:val="1"/>
      <w:numFmt w:val="bullet"/>
      <w:lvlText w:val=""/>
      <w:lvlJc w:val="left"/>
      <w:pPr>
        <w:ind w:left="5121" w:hanging="360"/>
      </w:pPr>
      <w:rPr>
        <w:rFonts w:ascii="Symbol" w:hAnsi="Symbol" w:hint="default"/>
      </w:rPr>
    </w:lvl>
    <w:lvl w:ilvl="7" w:tplc="04100003" w:tentative="1">
      <w:start w:val="1"/>
      <w:numFmt w:val="bullet"/>
      <w:lvlText w:val="o"/>
      <w:lvlJc w:val="left"/>
      <w:pPr>
        <w:ind w:left="5841" w:hanging="360"/>
      </w:pPr>
      <w:rPr>
        <w:rFonts w:ascii="Courier New" w:hAnsi="Courier New" w:cs="Courier New" w:hint="default"/>
      </w:rPr>
    </w:lvl>
    <w:lvl w:ilvl="8" w:tplc="04100005" w:tentative="1">
      <w:start w:val="1"/>
      <w:numFmt w:val="bullet"/>
      <w:lvlText w:val=""/>
      <w:lvlJc w:val="left"/>
      <w:pPr>
        <w:ind w:left="6561" w:hanging="360"/>
      </w:pPr>
      <w:rPr>
        <w:rFonts w:ascii="Wingdings" w:hAnsi="Wingdings" w:hint="default"/>
      </w:rPr>
    </w:lvl>
  </w:abstractNum>
  <w:abstractNum w:abstractNumId="27" w15:restartNumberingAfterBreak="0">
    <w:nsid w:val="58F6278C"/>
    <w:multiLevelType w:val="hybridMultilevel"/>
    <w:tmpl w:val="A3DA94FC"/>
    <w:lvl w:ilvl="0" w:tplc="89643866">
      <w:start w:val="4"/>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9D06A7"/>
    <w:multiLevelType w:val="hybridMultilevel"/>
    <w:tmpl w:val="C0B6AD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C77167E"/>
    <w:multiLevelType w:val="hybridMultilevel"/>
    <w:tmpl w:val="24FE6EC0"/>
    <w:lvl w:ilvl="0" w:tplc="89643866">
      <w:start w:val="4"/>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EBB7C3C"/>
    <w:multiLevelType w:val="hybridMultilevel"/>
    <w:tmpl w:val="B2945974"/>
    <w:lvl w:ilvl="0" w:tplc="17823EC2">
      <w:numFmt w:val="bullet"/>
      <w:lvlText w:val=""/>
      <w:lvlJc w:val="left"/>
      <w:pPr>
        <w:ind w:left="820" w:hanging="289"/>
      </w:pPr>
      <w:rPr>
        <w:rFonts w:ascii="Symbol" w:eastAsia="Symbol" w:hAnsi="Symbol" w:cs="Symbol" w:hint="default"/>
        <w:w w:val="100"/>
        <w:sz w:val="22"/>
        <w:szCs w:val="22"/>
        <w:lang w:val="it-IT" w:eastAsia="en-US" w:bidi="ar-SA"/>
      </w:rPr>
    </w:lvl>
    <w:lvl w:ilvl="1" w:tplc="F288E1B8">
      <w:numFmt w:val="bullet"/>
      <w:lvlText w:val="o"/>
      <w:lvlJc w:val="left"/>
      <w:pPr>
        <w:ind w:left="1552" w:hanging="338"/>
      </w:pPr>
      <w:rPr>
        <w:rFonts w:ascii="Courier New" w:eastAsia="Courier New" w:hAnsi="Courier New" w:cs="Courier New" w:hint="default"/>
        <w:w w:val="100"/>
        <w:sz w:val="22"/>
        <w:szCs w:val="22"/>
        <w:lang w:val="it-IT" w:eastAsia="en-US" w:bidi="ar-SA"/>
      </w:rPr>
    </w:lvl>
    <w:lvl w:ilvl="2" w:tplc="0F80F53E">
      <w:numFmt w:val="bullet"/>
      <w:lvlText w:val="•"/>
      <w:lvlJc w:val="left"/>
      <w:pPr>
        <w:ind w:left="1560" w:hanging="338"/>
      </w:pPr>
      <w:rPr>
        <w:rFonts w:hint="default"/>
        <w:lang w:val="it-IT" w:eastAsia="en-US" w:bidi="ar-SA"/>
      </w:rPr>
    </w:lvl>
    <w:lvl w:ilvl="3" w:tplc="E8F0DDCE">
      <w:numFmt w:val="bullet"/>
      <w:lvlText w:val="•"/>
      <w:lvlJc w:val="left"/>
      <w:pPr>
        <w:ind w:left="2598" w:hanging="338"/>
      </w:pPr>
      <w:rPr>
        <w:rFonts w:hint="default"/>
        <w:lang w:val="it-IT" w:eastAsia="en-US" w:bidi="ar-SA"/>
      </w:rPr>
    </w:lvl>
    <w:lvl w:ilvl="4" w:tplc="E9F4BFFA">
      <w:numFmt w:val="bullet"/>
      <w:lvlText w:val="•"/>
      <w:lvlJc w:val="left"/>
      <w:pPr>
        <w:ind w:left="3636" w:hanging="338"/>
      </w:pPr>
      <w:rPr>
        <w:rFonts w:hint="default"/>
        <w:lang w:val="it-IT" w:eastAsia="en-US" w:bidi="ar-SA"/>
      </w:rPr>
    </w:lvl>
    <w:lvl w:ilvl="5" w:tplc="5746B44A">
      <w:numFmt w:val="bullet"/>
      <w:lvlText w:val="•"/>
      <w:lvlJc w:val="left"/>
      <w:pPr>
        <w:ind w:left="4674" w:hanging="338"/>
      </w:pPr>
      <w:rPr>
        <w:rFonts w:hint="default"/>
        <w:lang w:val="it-IT" w:eastAsia="en-US" w:bidi="ar-SA"/>
      </w:rPr>
    </w:lvl>
    <w:lvl w:ilvl="6" w:tplc="155E0B38">
      <w:numFmt w:val="bullet"/>
      <w:lvlText w:val="•"/>
      <w:lvlJc w:val="left"/>
      <w:pPr>
        <w:ind w:left="5713" w:hanging="338"/>
      </w:pPr>
      <w:rPr>
        <w:rFonts w:hint="default"/>
        <w:lang w:val="it-IT" w:eastAsia="en-US" w:bidi="ar-SA"/>
      </w:rPr>
    </w:lvl>
    <w:lvl w:ilvl="7" w:tplc="DC8EBB02">
      <w:numFmt w:val="bullet"/>
      <w:lvlText w:val="•"/>
      <w:lvlJc w:val="left"/>
      <w:pPr>
        <w:ind w:left="6751" w:hanging="338"/>
      </w:pPr>
      <w:rPr>
        <w:rFonts w:hint="default"/>
        <w:lang w:val="it-IT" w:eastAsia="en-US" w:bidi="ar-SA"/>
      </w:rPr>
    </w:lvl>
    <w:lvl w:ilvl="8" w:tplc="E3A4CA36">
      <w:numFmt w:val="bullet"/>
      <w:lvlText w:val="•"/>
      <w:lvlJc w:val="left"/>
      <w:pPr>
        <w:ind w:left="7789" w:hanging="338"/>
      </w:pPr>
      <w:rPr>
        <w:rFonts w:hint="default"/>
        <w:lang w:val="it-IT" w:eastAsia="en-US" w:bidi="ar-SA"/>
      </w:rPr>
    </w:lvl>
  </w:abstractNum>
  <w:abstractNum w:abstractNumId="31" w15:restartNumberingAfterBreak="0">
    <w:nsid w:val="61402013"/>
    <w:multiLevelType w:val="hybridMultilevel"/>
    <w:tmpl w:val="72B881C2"/>
    <w:lvl w:ilvl="0" w:tplc="5BF2E314">
      <w:numFmt w:val="bullet"/>
      <w:lvlText w:val=""/>
      <w:lvlJc w:val="left"/>
      <w:pPr>
        <w:ind w:left="832" w:hanging="348"/>
      </w:pPr>
      <w:rPr>
        <w:rFonts w:ascii="Symbol" w:eastAsia="Symbol" w:hAnsi="Symbol" w:cs="Symbol" w:hint="default"/>
        <w:w w:val="100"/>
        <w:sz w:val="22"/>
        <w:szCs w:val="22"/>
        <w:lang w:val="it-IT" w:eastAsia="en-US" w:bidi="ar-SA"/>
      </w:rPr>
    </w:lvl>
    <w:lvl w:ilvl="1" w:tplc="03788292">
      <w:numFmt w:val="bullet"/>
      <w:lvlText w:val="o"/>
      <w:lvlJc w:val="left"/>
      <w:pPr>
        <w:ind w:left="1552" w:hanging="339"/>
      </w:pPr>
      <w:rPr>
        <w:rFonts w:ascii="Courier New" w:eastAsia="Courier New" w:hAnsi="Courier New" w:cs="Courier New" w:hint="default"/>
        <w:w w:val="100"/>
        <w:sz w:val="22"/>
        <w:szCs w:val="22"/>
        <w:lang w:val="it-IT" w:eastAsia="en-US" w:bidi="ar-SA"/>
      </w:rPr>
    </w:lvl>
    <w:lvl w:ilvl="2" w:tplc="86062A2A">
      <w:numFmt w:val="bullet"/>
      <w:lvlText w:val="•"/>
      <w:lvlJc w:val="left"/>
      <w:pPr>
        <w:ind w:left="2482" w:hanging="339"/>
      </w:pPr>
      <w:rPr>
        <w:rFonts w:hint="default"/>
        <w:lang w:val="it-IT" w:eastAsia="en-US" w:bidi="ar-SA"/>
      </w:rPr>
    </w:lvl>
    <w:lvl w:ilvl="3" w:tplc="090EA9A0">
      <w:numFmt w:val="bullet"/>
      <w:lvlText w:val="•"/>
      <w:lvlJc w:val="left"/>
      <w:pPr>
        <w:ind w:left="3405" w:hanging="339"/>
      </w:pPr>
      <w:rPr>
        <w:rFonts w:hint="default"/>
        <w:lang w:val="it-IT" w:eastAsia="en-US" w:bidi="ar-SA"/>
      </w:rPr>
    </w:lvl>
    <w:lvl w:ilvl="4" w:tplc="E3F4CA90">
      <w:numFmt w:val="bullet"/>
      <w:lvlText w:val="•"/>
      <w:lvlJc w:val="left"/>
      <w:pPr>
        <w:ind w:left="4328" w:hanging="339"/>
      </w:pPr>
      <w:rPr>
        <w:rFonts w:hint="default"/>
        <w:lang w:val="it-IT" w:eastAsia="en-US" w:bidi="ar-SA"/>
      </w:rPr>
    </w:lvl>
    <w:lvl w:ilvl="5" w:tplc="6CDE0158">
      <w:numFmt w:val="bullet"/>
      <w:lvlText w:val="•"/>
      <w:lvlJc w:val="left"/>
      <w:pPr>
        <w:ind w:left="5251" w:hanging="339"/>
      </w:pPr>
      <w:rPr>
        <w:rFonts w:hint="default"/>
        <w:lang w:val="it-IT" w:eastAsia="en-US" w:bidi="ar-SA"/>
      </w:rPr>
    </w:lvl>
    <w:lvl w:ilvl="6" w:tplc="E7624CCC">
      <w:numFmt w:val="bullet"/>
      <w:lvlText w:val="•"/>
      <w:lvlJc w:val="left"/>
      <w:pPr>
        <w:ind w:left="6174" w:hanging="339"/>
      </w:pPr>
      <w:rPr>
        <w:rFonts w:hint="default"/>
        <w:lang w:val="it-IT" w:eastAsia="en-US" w:bidi="ar-SA"/>
      </w:rPr>
    </w:lvl>
    <w:lvl w:ilvl="7" w:tplc="BC0CB5D2">
      <w:numFmt w:val="bullet"/>
      <w:lvlText w:val="•"/>
      <w:lvlJc w:val="left"/>
      <w:pPr>
        <w:ind w:left="7097" w:hanging="339"/>
      </w:pPr>
      <w:rPr>
        <w:rFonts w:hint="default"/>
        <w:lang w:val="it-IT" w:eastAsia="en-US" w:bidi="ar-SA"/>
      </w:rPr>
    </w:lvl>
    <w:lvl w:ilvl="8" w:tplc="C952FB8C">
      <w:numFmt w:val="bullet"/>
      <w:lvlText w:val="•"/>
      <w:lvlJc w:val="left"/>
      <w:pPr>
        <w:ind w:left="8020" w:hanging="339"/>
      </w:pPr>
      <w:rPr>
        <w:rFonts w:hint="default"/>
        <w:lang w:val="it-IT" w:eastAsia="en-US" w:bidi="ar-SA"/>
      </w:rPr>
    </w:lvl>
  </w:abstractNum>
  <w:abstractNum w:abstractNumId="32" w15:restartNumberingAfterBreak="0">
    <w:nsid w:val="617B02E0"/>
    <w:multiLevelType w:val="hybridMultilevel"/>
    <w:tmpl w:val="DE945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921B90"/>
    <w:multiLevelType w:val="hybridMultilevel"/>
    <w:tmpl w:val="270EAD1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8524453A">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7334EF1"/>
    <w:multiLevelType w:val="hybridMultilevel"/>
    <w:tmpl w:val="7088AC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FB7A3C"/>
    <w:multiLevelType w:val="hybridMultilevel"/>
    <w:tmpl w:val="44C6DB9C"/>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36" w15:restartNumberingAfterBreak="0">
    <w:nsid w:val="6DEC3D2D"/>
    <w:multiLevelType w:val="hybridMultilevel"/>
    <w:tmpl w:val="7398F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41A5490"/>
    <w:multiLevelType w:val="hybridMultilevel"/>
    <w:tmpl w:val="9D0C7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4327E04"/>
    <w:multiLevelType w:val="multilevel"/>
    <w:tmpl w:val="7E0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DC5789"/>
    <w:multiLevelType w:val="hybridMultilevel"/>
    <w:tmpl w:val="D8C81F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6601D7A"/>
    <w:multiLevelType w:val="hybridMultilevel"/>
    <w:tmpl w:val="189C8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6EE49CC"/>
    <w:multiLevelType w:val="hybridMultilevel"/>
    <w:tmpl w:val="A3EC3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AB42C00"/>
    <w:multiLevelType w:val="hybridMultilevel"/>
    <w:tmpl w:val="4C26D5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246282"/>
    <w:multiLevelType w:val="hybridMultilevel"/>
    <w:tmpl w:val="B53C6D1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D5F6F94"/>
    <w:multiLevelType w:val="hybridMultilevel"/>
    <w:tmpl w:val="FFF4D870"/>
    <w:lvl w:ilvl="0" w:tplc="89643866">
      <w:start w:val="4"/>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62382837">
    <w:abstractNumId w:val="40"/>
  </w:num>
  <w:num w:numId="2" w16cid:durableId="455148905">
    <w:abstractNumId w:val="42"/>
  </w:num>
  <w:num w:numId="3" w16cid:durableId="355846">
    <w:abstractNumId w:val="35"/>
  </w:num>
  <w:num w:numId="4" w16cid:durableId="677193013">
    <w:abstractNumId w:val="2"/>
  </w:num>
  <w:num w:numId="5" w16cid:durableId="227424696">
    <w:abstractNumId w:val="22"/>
  </w:num>
  <w:num w:numId="6" w16cid:durableId="139689068">
    <w:abstractNumId w:val="14"/>
  </w:num>
  <w:num w:numId="7" w16cid:durableId="1506286521">
    <w:abstractNumId w:val="17"/>
  </w:num>
  <w:num w:numId="8" w16cid:durableId="1598438154">
    <w:abstractNumId w:val="41"/>
  </w:num>
  <w:num w:numId="9" w16cid:durableId="1330792187">
    <w:abstractNumId w:val="8"/>
  </w:num>
  <w:num w:numId="10" w16cid:durableId="404960012">
    <w:abstractNumId w:val="32"/>
  </w:num>
  <w:num w:numId="11" w16cid:durableId="1717462933">
    <w:abstractNumId w:val="28"/>
  </w:num>
  <w:num w:numId="12" w16cid:durableId="33427367">
    <w:abstractNumId w:val="34"/>
  </w:num>
  <w:num w:numId="13" w16cid:durableId="902640718">
    <w:abstractNumId w:val="7"/>
  </w:num>
  <w:num w:numId="14" w16cid:durableId="974483935">
    <w:abstractNumId w:val="16"/>
  </w:num>
  <w:num w:numId="15" w16cid:durableId="1627468039">
    <w:abstractNumId w:val="6"/>
  </w:num>
  <w:num w:numId="16" w16cid:durableId="233047729">
    <w:abstractNumId w:val="33"/>
  </w:num>
  <w:num w:numId="17" w16cid:durableId="273679638">
    <w:abstractNumId w:val="25"/>
  </w:num>
  <w:num w:numId="18" w16cid:durableId="684869329">
    <w:abstractNumId w:val="37"/>
  </w:num>
  <w:num w:numId="19" w16cid:durableId="799880325">
    <w:abstractNumId w:val="1"/>
  </w:num>
  <w:num w:numId="20" w16cid:durableId="1457143435">
    <w:abstractNumId w:val="13"/>
  </w:num>
  <w:num w:numId="21" w16cid:durableId="1339188681">
    <w:abstractNumId w:val="4"/>
  </w:num>
  <w:num w:numId="22" w16cid:durableId="1114399696">
    <w:abstractNumId w:val="43"/>
  </w:num>
  <w:num w:numId="23" w16cid:durableId="1778714554">
    <w:abstractNumId w:val="21"/>
  </w:num>
  <w:num w:numId="24" w16cid:durableId="1780907351">
    <w:abstractNumId w:val="26"/>
  </w:num>
  <w:num w:numId="25" w16cid:durableId="13852384">
    <w:abstractNumId w:val="11"/>
  </w:num>
  <w:num w:numId="26" w16cid:durableId="945967843">
    <w:abstractNumId w:val="9"/>
  </w:num>
  <w:num w:numId="27" w16cid:durableId="1614049849">
    <w:abstractNumId w:val="5"/>
  </w:num>
  <w:num w:numId="28" w16cid:durableId="731856459">
    <w:abstractNumId w:val="20"/>
  </w:num>
  <w:num w:numId="29" w16cid:durableId="342438946">
    <w:abstractNumId w:val="3"/>
  </w:num>
  <w:num w:numId="30" w16cid:durableId="142551643">
    <w:abstractNumId w:val="18"/>
  </w:num>
  <w:num w:numId="31" w16cid:durableId="1504515162">
    <w:abstractNumId w:val="38"/>
  </w:num>
  <w:num w:numId="32" w16cid:durableId="492837581">
    <w:abstractNumId w:val="44"/>
  </w:num>
  <w:num w:numId="33" w16cid:durableId="1395734144">
    <w:abstractNumId w:val="27"/>
  </w:num>
  <w:num w:numId="34" w16cid:durableId="964772492">
    <w:abstractNumId w:val="29"/>
  </w:num>
  <w:num w:numId="35" w16cid:durableId="1482581773">
    <w:abstractNumId w:val="19"/>
  </w:num>
  <w:num w:numId="36" w16cid:durableId="18090804">
    <w:abstractNumId w:val="30"/>
  </w:num>
  <w:num w:numId="37" w16cid:durableId="1365131836">
    <w:abstractNumId w:val="23"/>
  </w:num>
  <w:num w:numId="38" w16cid:durableId="1144272417">
    <w:abstractNumId w:val="36"/>
  </w:num>
  <w:num w:numId="39" w16cid:durableId="30883371">
    <w:abstractNumId w:val="31"/>
  </w:num>
  <w:num w:numId="40" w16cid:durableId="278536263">
    <w:abstractNumId w:val="12"/>
  </w:num>
  <w:num w:numId="41" w16cid:durableId="2123915520">
    <w:abstractNumId w:val="0"/>
  </w:num>
  <w:num w:numId="42" w16cid:durableId="2098282628">
    <w:abstractNumId w:val="10"/>
  </w:num>
  <w:num w:numId="43" w16cid:durableId="1976176905">
    <w:abstractNumId w:val="39"/>
  </w:num>
  <w:num w:numId="44" w16cid:durableId="1916747147">
    <w:abstractNumId w:val="15"/>
  </w:num>
  <w:num w:numId="45" w16cid:durableId="147290930">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proofState w:spelling="clean"/>
  <w:defaultTabStop w:val="708"/>
  <w:hyphenationZone w:val="283"/>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C0"/>
    <w:rsid w:val="000028B2"/>
    <w:rsid w:val="00002B7E"/>
    <w:rsid w:val="0001369D"/>
    <w:rsid w:val="00016E8F"/>
    <w:rsid w:val="000177EE"/>
    <w:rsid w:val="000208A8"/>
    <w:rsid w:val="0002133B"/>
    <w:rsid w:val="00021709"/>
    <w:rsid w:val="00023DCB"/>
    <w:rsid w:val="00024820"/>
    <w:rsid w:val="00034E8A"/>
    <w:rsid w:val="00035DBE"/>
    <w:rsid w:val="00036F09"/>
    <w:rsid w:val="000506C9"/>
    <w:rsid w:val="00052F7D"/>
    <w:rsid w:val="000532EB"/>
    <w:rsid w:val="00054C28"/>
    <w:rsid w:val="00056186"/>
    <w:rsid w:val="00057E24"/>
    <w:rsid w:val="00074AB8"/>
    <w:rsid w:val="0007604D"/>
    <w:rsid w:val="000815B3"/>
    <w:rsid w:val="00097642"/>
    <w:rsid w:val="000A16C5"/>
    <w:rsid w:val="000A299A"/>
    <w:rsid w:val="000A4AF6"/>
    <w:rsid w:val="000A6765"/>
    <w:rsid w:val="000B16DE"/>
    <w:rsid w:val="000B300D"/>
    <w:rsid w:val="000B3C2C"/>
    <w:rsid w:val="000B6678"/>
    <w:rsid w:val="000C26B2"/>
    <w:rsid w:val="000C407B"/>
    <w:rsid w:val="000C7760"/>
    <w:rsid w:val="000C7FA7"/>
    <w:rsid w:val="000D0CE8"/>
    <w:rsid w:val="000D1085"/>
    <w:rsid w:val="000D3705"/>
    <w:rsid w:val="000D3FFE"/>
    <w:rsid w:val="000D758B"/>
    <w:rsid w:val="000E2FCD"/>
    <w:rsid w:val="000E67F3"/>
    <w:rsid w:val="000F1CBA"/>
    <w:rsid w:val="000F2B1E"/>
    <w:rsid w:val="000F6A17"/>
    <w:rsid w:val="00104BAC"/>
    <w:rsid w:val="0010646B"/>
    <w:rsid w:val="00107066"/>
    <w:rsid w:val="00110A5D"/>
    <w:rsid w:val="00111893"/>
    <w:rsid w:val="00113F33"/>
    <w:rsid w:val="001142E7"/>
    <w:rsid w:val="00120874"/>
    <w:rsid w:val="00122478"/>
    <w:rsid w:val="00122B00"/>
    <w:rsid w:val="0012464B"/>
    <w:rsid w:val="0013421E"/>
    <w:rsid w:val="0013682B"/>
    <w:rsid w:val="00142AD9"/>
    <w:rsid w:val="00154020"/>
    <w:rsid w:val="00167A45"/>
    <w:rsid w:val="0017019A"/>
    <w:rsid w:val="00174E31"/>
    <w:rsid w:val="00175543"/>
    <w:rsid w:val="001755DF"/>
    <w:rsid w:val="0018047B"/>
    <w:rsid w:val="00185116"/>
    <w:rsid w:val="00187E08"/>
    <w:rsid w:val="001901CE"/>
    <w:rsid w:val="00194E58"/>
    <w:rsid w:val="001976DC"/>
    <w:rsid w:val="001A3CB0"/>
    <w:rsid w:val="001A4189"/>
    <w:rsid w:val="001A58A9"/>
    <w:rsid w:val="001A7106"/>
    <w:rsid w:val="001C0FA3"/>
    <w:rsid w:val="001C3E51"/>
    <w:rsid w:val="001C4122"/>
    <w:rsid w:val="001C538A"/>
    <w:rsid w:val="001C5588"/>
    <w:rsid w:val="001D424E"/>
    <w:rsid w:val="001D45ED"/>
    <w:rsid w:val="001E10CA"/>
    <w:rsid w:val="001E1AF2"/>
    <w:rsid w:val="0020752A"/>
    <w:rsid w:val="00210A84"/>
    <w:rsid w:val="0021654C"/>
    <w:rsid w:val="00220D6F"/>
    <w:rsid w:val="00221719"/>
    <w:rsid w:val="00226E54"/>
    <w:rsid w:val="002320CD"/>
    <w:rsid w:val="0023329A"/>
    <w:rsid w:val="00243785"/>
    <w:rsid w:val="00244644"/>
    <w:rsid w:val="0024536D"/>
    <w:rsid w:val="00251C95"/>
    <w:rsid w:val="00264D17"/>
    <w:rsid w:val="002715E9"/>
    <w:rsid w:val="00276924"/>
    <w:rsid w:val="00281D8E"/>
    <w:rsid w:val="00287C26"/>
    <w:rsid w:val="002915AB"/>
    <w:rsid w:val="0029498B"/>
    <w:rsid w:val="002A0E7D"/>
    <w:rsid w:val="002A6A62"/>
    <w:rsid w:val="002B035A"/>
    <w:rsid w:val="002B6ED7"/>
    <w:rsid w:val="002C35E6"/>
    <w:rsid w:val="002C4ED3"/>
    <w:rsid w:val="002C6080"/>
    <w:rsid w:val="002D1037"/>
    <w:rsid w:val="002D1B0E"/>
    <w:rsid w:val="002D60F0"/>
    <w:rsid w:val="002D74AF"/>
    <w:rsid w:val="002E20F0"/>
    <w:rsid w:val="002E79AE"/>
    <w:rsid w:val="002F2977"/>
    <w:rsid w:val="00305A23"/>
    <w:rsid w:val="00311608"/>
    <w:rsid w:val="00311E7A"/>
    <w:rsid w:val="00313E91"/>
    <w:rsid w:val="00320D0B"/>
    <w:rsid w:val="00326D85"/>
    <w:rsid w:val="003323C3"/>
    <w:rsid w:val="00333F35"/>
    <w:rsid w:val="00335078"/>
    <w:rsid w:val="0034163C"/>
    <w:rsid w:val="0034435D"/>
    <w:rsid w:val="00347100"/>
    <w:rsid w:val="00363326"/>
    <w:rsid w:val="003716FE"/>
    <w:rsid w:val="00371E48"/>
    <w:rsid w:val="00373E15"/>
    <w:rsid w:val="00375A9E"/>
    <w:rsid w:val="00376C72"/>
    <w:rsid w:val="00377373"/>
    <w:rsid w:val="003778ED"/>
    <w:rsid w:val="0038083E"/>
    <w:rsid w:val="00383174"/>
    <w:rsid w:val="00387067"/>
    <w:rsid w:val="00391F65"/>
    <w:rsid w:val="00394A27"/>
    <w:rsid w:val="00397542"/>
    <w:rsid w:val="003A54D7"/>
    <w:rsid w:val="003B1D6E"/>
    <w:rsid w:val="003C5214"/>
    <w:rsid w:val="003C663F"/>
    <w:rsid w:val="003D322A"/>
    <w:rsid w:val="003D7D9E"/>
    <w:rsid w:val="003E325C"/>
    <w:rsid w:val="003E3689"/>
    <w:rsid w:val="003E557A"/>
    <w:rsid w:val="003E5624"/>
    <w:rsid w:val="003F1654"/>
    <w:rsid w:val="00404EA6"/>
    <w:rsid w:val="00415CEA"/>
    <w:rsid w:val="00445400"/>
    <w:rsid w:val="0044786F"/>
    <w:rsid w:val="00452400"/>
    <w:rsid w:val="00457171"/>
    <w:rsid w:val="00465FAA"/>
    <w:rsid w:val="0047360E"/>
    <w:rsid w:val="004814BF"/>
    <w:rsid w:val="00483BD3"/>
    <w:rsid w:val="0048709F"/>
    <w:rsid w:val="0049126E"/>
    <w:rsid w:val="004939B9"/>
    <w:rsid w:val="00494169"/>
    <w:rsid w:val="00495FF6"/>
    <w:rsid w:val="004A3DAD"/>
    <w:rsid w:val="004A6142"/>
    <w:rsid w:val="004A631D"/>
    <w:rsid w:val="004A6B62"/>
    <w:rsid w:val="004B20EA"/>
    <w:rsid w:val="004C12BD"/>
    <w:rsid w:val="004C7527"/>
    <w:rsid w:val="004D0414"/>
    <w:rsid w:val="004D1F1E"/>
    <w:rsid w:val="004D2CF7"/>
    <w:rsid w:val="004D34E4"/>
    <w:rsid w:val="004D3B6C"/>
    <w:rsid w:val="004D5BC0"/>
    <w:rsid w:val="004E1745"/>
    <w:rsid w:val="004F735A"/>
    <w:rsid w:val="005033EE"/>
    <w:rsid w:val="00504BB8"/>
    <w:rsid w:val="005170A6"/>
    <w:rsid w:val="00517AF3"/>
    <w:rsid w:val="00522724"/>
    <w:rsid w:val="005237A3"/>
    <w:rsid w:val="00524DC0"/>
    <w:rsid w:val="005368C6"/>
    <w:rsid w:val="00543AC2"/>
    <w:rsid w:val="00543C8D"/>
    <w:rsid w:val="00545713"/>
    <w:rsid w:val="00561FB8"/>
    <w:rsid w:val="005634E4"/>
    <w:rsid w:val="00564487"/>
    <w:rsid w:val="00565614"/>
    <w:rsid w:val="00567639"/>
    <w:rsid w:val="00567897"/>
    <w:rsid w:val="00567CE3"/>
    <w:rsid w:val="00570A28"/>
    <w:rsid w:val="0057110A"/>
    <w:rsid w:val="00575122"/>
    <w:rsid w:val="005771AB"/>
    <w:rsid w:val="005823FF"/>
    <w:rsid w:val="00583E41"/>
    <w:rsid w:val="0059104B"/>
    <w:rsid w:val="00591F48"/>
    <w:rsid w:val="00592415"/>
    <w:rsid w:val="00594A3E"/>
    <w:rsid w:val="005A3899"/>
    <w:rsid w:val="005A6F9E"/>
    <w:rsid w:val="005C3104"/>
    <w:rsid w:val="005C3894"/>
    <w:rsid w:val="005C42F0"/>
    <w:rsid w:val="005C7552"/>
    <w:rsid w:val="005D0385"/>
    <w:rsid w:val="005D449A"/>
    <w:rsid w:val="005D65C8"/>
    <w:rsid w:val="005F088C"/>
    <w:rsid w:val="005F7DF5"/>
    <w:rsid w:val="00601674"/>
    <w:rsid w:val="0060380D"/>
    <w:rsid w:val="00611BDA"/>
    <w:rsid w:val="006128B6"/>
    <w:rsid w:val="00615EE8"/>
    <w:rsid w:val="00617541"/>
    <w:rsid w:val="00621FFF"/>
    <w:rsid w:val="006303B7"/>
    <w:rsid w:val="00633EAA"/>
    <w:rsid w:val="00633FCA"/>
    <w:rsid w:val="00643F32"/>
    <w:rsid w:val="006500C5"/>
    <w:rsid w:val="00650DF7"/>
    <w:rsid w:val="0065309E"/>
    <w:rsid w:val="00656E20"/>
    <w:rsid w:val="006576BA"/>
    <w:rsid w:val="00662A26"/>
    <w:rsid w:val="00667C6E"/>
    <w:rsid w:val="00670371"/>
    <w:rsid w:val="00672E45"/>
    <w:rsid w:val="00673A43"/>
    <w:rsid w:val="006744F5"/>
    <w:rsid w:val="006750F9"/>
    <w:rsid w:val="006A4BC8"/>
    <w:rsid w:val="006B144C"/>
    <w:rsid w:val="006B1FF6"/>
    <w:rsid w:val="006B3B45"/>
    <w:rsid w:val="006C1B78"/>
    <w:rsid w:val="006D3A18"/>
    <w:rsid w:val="006D5E31"/>
    <w:rsid w:val="006D6A6D"/>
    <w:rsid w:val="006E20C5"/>
    <w:rsid w:val="006E343C"/>
    <w:rsid w:val="006E757A"/>
    <w:rsid w:val="006F2885"/>
    <w:rsid w:val="006F4083"/>
    <w:rsid w:val="00700E6E"/>
    <w:rsid w:val="00700E8D"/>
    <w:rsid w:val="007014E2"/>
    <w:rsid w:val="007027D6"/>
    <w:rsid w:val="00703F28"/>
    <w:rsid w:val="00711B24"/>
    <w:rsid w:val="0071355E"/>
    <w:rsid w:val="0071585E"/>
    <w:rsid w:val="00720655"/>
    <w:rsid w:val="0073226E"/>
    <w:rsid w:val="0073538B"/>
    <w:rsid w:val="007401A3"/>
    <w:rsid w:val="007449DD"/>
    <w:rsid w:val="0074706B"/>
    <w:rsid w:val="007524C3"/>
    <w:rsid w:val="00754267"/>
    <w:rsid w:val="007561E0"/>
    <w:rsid w:val="00776A0A"/>
    <w:rsid w:val="007878A8"/>
    <w:rsid w:val="007A6395"/>
    <w:rsid w:val="007B33F8"/>
    <w:rsid w:val="007B65FE"/>
    <w:rsid w:val="007B66FF"/>
    <w:rsid w:val="007C1181"/>
    <w:rsid w:val="007C30C7"/>
    <w:rsid w:val="007C62CA"/>
    <w:rsid w:val="007D2A69"/>
    <w:rsid w:val="007E5934"/>
    <w:rsid w:val="007E6680"/>
    <w:rsid w:val="007F2F05"/>
    <w:rsid w:val="00800EF4"/>
    <w:rsid w:val="00805865"/>
    <w:rsid w:val="0081058F"/>
    <w:rsid w:val="008127A1"/>
    <w:rsid w:val="00817035"/>
    <w:rsid w:val="0081799F"/>
    <w:rsid w:val="00822299"/>
    <w:rsid w:val="008325EB"/>
    <w:rsid w:val="00843DB6"/>
    <w:rsid w:val="00853790"/>
    <w:rsid w:val="00855741"/>
    <w:rsid w:val="00863E5E"/>
    <w:rsid w:val="00872A42"/>
    <w:rsid w:val="00872B35"/>
    <w:rsid w:val="00874EE6"/>
    <w:rsid w:val="00876B20"/>
    <w:rsid w:val="008777FC"/>
    <w:rsid w:val="00881157"/>
    <w:rsid w:val="00886B77"/>
    <w:rsid w:val="008875EE"/>
    <w:rsid w:val="00887E5A"/>
    <w:rsid w:val="00893652"/>
    <w:rsid w:val="008A3FBC"/>
    <w:rsid w:val="008B7E30"/>
    <w:rsid w:val="008C120A"/>
    <w:rsid w:val="008D1EAF"/>
    <w:rsid w:val="008D3DD7"/>
    <w:rsid w:val="008D70B5"/>
    <w:rsid w:val="008D7376"/>
    <w:rsid w:val="008E5367"/>
    <w:rsid w:val="008E554D"/>
    <w:rsid w:val="008F4377"/>
    <w:rsid w:val="00905052"/>
    <w:rsid w:val="00906E11"/>
    <w:rsid w:val="00910688"/>
    <w:rsid w:val="00913378"/>
    <w:rsid w:val="00917272"/>
    <w:rsid w:val="009220C9"/>
    <w:rsid w:val="00922508"/>
    <w:rsid w:val="00936811"/>
    <w:rsid w:val="0095367E"/>
    <w:rsid w:val="0095433B"/>
    <w:rsid w:val="009559E1"/>
    <w:rsid w:val="00962B0F"/>
    <w:rsid w:val="009655CB"/>
    <w:rsid w:val="00965A33"/>
    <w:rsid w:val="00972379"/>
    <w:rsid w:val="0097446F"/>
    <w:rsid w:val="009834E3"/>
    <w:rsid w:val="00986093"/>
    <w:rsid w:val="009956B1"/>
    <w:rsid w:val="009A222D"/>
    <w:rsid w:val="009A3131"/>
    <w:rsid w:val="009C11D9"/>
    <w:rsid w:val="009C250E"/>
    <w:rsid w:val="009C5D37"/>
    <w:rsid w:val="009D485E"/>
    <w:rsid w:val="009D5ECB"/>
    <w:rsid w:val="009E2815"/>
    <w:rsid w:val="009E3461"/>
    <w:rsid w:val="009E5F76"/>
    <w:rsid w:val="009E766F"/>
    <w:rsid w:val="009F0675"/>
    <w:rsid w:val="009F3B0F"/>
    <w:rsid w:val="009F42D4"/>
    <w:rsid w:val="009F57EE"/>
    <w:rsid w:val="00A02276"/>
    <w:rsid w:val="00A06B44"/>
    <w:rsid w:val="00A115AB"/>
    <w:rsid w:val="00A15D72"/>
    <w:rsid w:val="00A210F5"/>
    <w:rsid w:val="00A23189"/>
    <w:rsid w:val="00A24B3B"/>
    <w:rsid w:val="00A24D88"/>
    <w:rsid w:val="00A33F53"/>
    <w:rsid w:val="00A34063"/>
    <w:rsid w:val="00A35017"/>
    <w:rsid w:val="00A36F48"/>
    <w:rsid w:val="00A41314"/>
    <w:rsid w:val="00A44B8C"/>
    <w:rsid w:val="00A52439"/>
    <w:rsid w:val="00A54A61"/>
    <w:rsid w:val="00A55515"/>
    <w:rsid w:val="00A618CC"/>
    <w:rsid w:val="00A667C5"/>
    <w:rsid w:val="00A674A8"/>
    <w:rsid w:val="00A70090"/>
    <w:rsid w:val="00A706C9"/>
    <w:rsid w:val="00A73782"/>
    <w:rsid w:val="00A8109C"/>
    <w:rsid w:val="00A82922"/>
    <w:rsid w:val="00A83931"/>
    <w:rsid w:val="00A90222"/>
    <w:rsid w:val="00A92909"/>
    <w:rsid w:val="00A92DE8"/>
    <w:rsid w:val="00A96D13"/>
    <w:rsid w:val="00AA0726"/>
    <w:rsid w:val="00AA2865"/>
    <w:rsid w:val="00AA5BF6"/>
    <w:rsid w:val="00AA5E20"/>
    <w:rsid w:val="00AA72DD"/>
    <w:rsid w:val="00AB0D55"/>
    <w:rsid w:val="00AB11B0"/>
    <w:rsid w:val="00AB1736"/>
    <w:rsid w:val="00AB1AFB"/>
    <w:rsid w:val="00AB1E7B"/>
    <w:rsid w:val="00AB7006"/>
    <w:rsid w:val="00AC4F8E"/>
    <w:rsid w:val="00AD7161"/>
    <w:rsid w:val="00AD77D1"/>
    <w:rsid w:val="00AE0F5E"/>
    <w:rsid w:val="00AF5176"/>
    <w:rsid w:val="00AF6DB3"/>
    <w:rsid w:val="00AF71F5"/>
    <w:rsid w:val="00B17DA3"/>
    <w:rsid w:val="00B21046"/>
    <w:rsid w:val="00B22A09"/>
    <w:rsid w:val="00B22B1F"/>
    <w:rsid w:val="00B25640"/>
    <w:rsid w:val="00B25C06"/>
    <w:rsid w:val="00B354CA"/>
    <w:rsid w:val="00B36339"/>
    <w:rsid w:val="00B46EB7"/>
    <w:rsid w:val="00B647AA"/>
    <w:rsid w:val="00B65EE4"/>
    <w:rsid w:val="00B67A38"/>
    <w:rsid w:val="00B71CF6"/>
    <w:rsid w:val="00B74C6A"/>
    <w:rsid w:val="00B74FB6"/>
    <w:rsid w:val="00B83DAE"/>
    <w:rsid w:val="00B86510"/>
    <w:rsid w:val="00B907FC"/>
    <w:rsid w:val="00B93324"/>
    <w:rsid w:val="00B95D26"/>
    <w:rsid w:val="00B95D85"/>
    <w:rsid w:val="00BA1446"/>
    <w:rsid w:val="00BB2710"/>
    <w:rsid w:val="00BB2BA5"/>
    <w:rsid w:val="00BC1DDD"/>
    <w:rsid w:val="00BC3FC3"/>
    <w:rsid w:val="00BD2A77"/>
    <w:rsid w:val="00BD2C0D"/>
    <w:rsid w:val="00BD57AB"/>
    <w:rsid w:val="00BD71F2"/>
    <w:rsid w:val="00BF666A"/>
    <w:rsid w:val="00BF7951"/>
    <w:rsid w:val="00C0558E"/>
    <w:rsid w:val="00C10C70"/>
    <w:rsid w:val="00C1164C"/>
    <w:rsid w:val="00C123DD"/>
    <w:rsid w:val="00C213B2"/>
    <w:rsid w:val="00C22FDB"/>
    <w:rsid w:val="00C256F8"/>
    <w:rsid w:val="00C44A4A"/>
    <w:rsid w:val="00C46D5A"/>
    <w:rsid w:val="00C52583"/>
    <w:rsid w:val="00C67DB6"/>
    <w:rsid w:val="00C76E48"/>
    <w:rsid w:val="00C773CE"/>
    <w:rsid w:val="00C93502"/>
    <w:rsid w:val="00C963A3"/>
    <w:rsid w:val="00C96404"/>
    <w:rsid w:val="00CA544E"/>
    <w:rsid w:val="00CB60D5"/>
    <w:rsid w:val="00CC10AE"/>
    <w:rsid w:val="00CC33CB"/>
    <w:rsid w:val="00CC3B86"/>
    <w:rsid w:val="00CC48C0"/>
    <w:rsid w:val="00CC4C23"/>
    <w:rsid w:val="00CC6AA1"/>
    <w:rsid w:val="00CD2028"/>
    <w:rsid w:val="00CE373F"/>
    <w:rsid w:val="00CE3745"/>
    <w:rsid w:val="00CE4752"/>
    <w:rsid w:val="00CE58FE"/>
    <w:rsid w:val="00CE5CE0"/>
    <w:rsid w:val="00CE60DC"/>
    <w:rsid w:val="00CE62BC"/>
    <w:rsid w:val="00CE69D1"/>
    <w:rsid w:val="00CE7B08"/>
    <w:rsid w:val="00D06619"/>
    <w:rsid w:val="00D069E7"/>
    <w:rsid w:val="00D07281"/>
    <w:rsid w:val="00D073B1"/>
    <w:rsid w:val="00D07C99"/>
    <w:rsid w:val="00D14BD4"/>
    <w:rsid w:val="00D17258"/>
    <w:rsid w:val="00D22E3E"/>
    <w:rsid w:val="00D2671A"/>
    <w:rsid w:val="00D27B59"/>
    <w:rsid w:val="00D31532"/>
    <w:rsid w:val="00D315FB"/>
    <w:rsid w:val="00D36F38"/>
    <w:rsid w:val="00D47981"/>
    <w:rsid w:val="00D53A7D"/>
    <w:rsid w:val="00D558E8"/>
    <w:rsid w:val="00D60549"/>
    <w:rsid w:val="00D661C1"/>
    <w:rsid w:val="00D7060F"/>
    <w:rsid w:val="00D71466"/>
    <w:rsid w:val="00D73A36"/>
    <w:rsid w:val="00D763F4"/>
    <w:rsid w:val="00D857CD"/>
    <w:rsid w:val="00D86CF5"/>
    <w:rsid w:val="00D973BF"/>
    <w:rsid w:val="00DA6BD9"/>
    <w:rsid w:val="00DA7360"/>
    <w:rsid w:val="00DA7C23"/>
    <w:rsid w:val="00DB1D40"/>
    <w:rsid w:val="00DB1E50"/>
    <w:rsid w:val="00DB349D"/>
    <w:rsid w:val="00DC34AD"/>
    <w:rsid w:val="00DC4422"/>
    <w:rsid w:val="00DC7004"/>
    <w:rsid w:val="00DC7E84"/>
    <w:rsid w:val="00DC7FFD"/>
    <w:rsid w:val="00DD02FA"/>
    <w:rsid w:val="00DD4838"/>
    <w:rsid w:val="00DD50C5"/>
    <w:rsid w:val="00DD6A60"/>
    <w:rsid w:val="00DD7BB1"/>
    <w:rsid w:val="00DE127E"/>
    <w:rsid w:val="00DE156C"/>
    <w:rsid w:val="00DE3671"/>
    <w:rsid w:val="00DF155A"/>
    <w:rsid w:val="00DF6B95"/>
    <w:rsid w:val="00E016A9"/>
    <w:rsid w:val="00E05384"/>
    <w:rsid w:val="00E055A5"/>
    <w:rsid w:val="00E07151"/>
    <w:rsid w:val="00E077DE"/>
    <w:rsid w:val="00E138C3"/>
    <w:rsid w:val="00E13DD0"/>
    <w:rsid w:val="00E13DFE"/>
    <w:rsid w:val="00E14C90"/>
    <w:rsid w:val="00E22C78"/>
    <w:rsid w:val="00E27033"/>
    <w:rsid w:val="00E31EE7"/>
    <w:rsid w:val="00E3380E"/>
    <w:rsid w:val="00E33924"/>
    <w:rsid w:val="00E367D6"/>
    <w:rsid w:val="00E43980"/>
    <w:rsid w:val="00E4489C"/>
    <w:rsid w:val="00E460BA"/>
    <w:rsid w:val="00E47CA2"/>
    <w:rsid w:val="00E50B4E"/>
    <w:rsid w:val="00E53ED0"/>
    <w:rsid w:val="00E64DC6"/>
    <w:rsid w:val="00E67A8B"/>
    <w:rsid w:val="00E83088"/>
    <w:rsid w:val="00E91880"/>
    <w:rsid w:val="00EA3DA0"/>
    <w:rsid w:val="00EA526E"/>
    <w:rsid w:val="00EB2B71"/>
    <w:rsid w:val="00EB3693"/>
    <w:rsid w:val="00EB3FFE"/>
    <w:rsid w:val="00EC3CA0"/>
    <w:rsid w:val="00EC553A"/>
    <w:rsid w:val="00ED0EFE"/>
    <w:rsid w:val="00ED6A90"/>
    <w:rsid w:val="00ED73F0"/>
    <w:rsid w:val="00EE2724"/>
    <w:rsid w:val="00EE7863"/>
    <w:rsid w:val="00EE7B9E"/>
    <w:rsid w:val="00EF24D8"/>
    <w:rsid w:val="00EF2F74"/>
    <w:rsid w:val="00EF46A4"/>
    <w:rsid w:val="00EF4D10"/>
    <w:rsid w:val="00EF5477"/>
    <w:rsid w:val="00EF6CB2"/>
    <w:rsid w:val="00F0085E"/>
    <w:rsid w:val="00F011D5"/>
    <w:rsid w:val="00F043B6"/>
    <w:rsid w:val="00F05386"/>
    <w:rsid w:val="00F124D3"/>
    <w:rsid w:val="00F12A61"/>
    <w:rsid w:val="00F20117"/>
    <w:rsid w:val="00F23D58"/>
    <w:rsid w:val="00F24490"/>
    <w:rsid w:val="00F25EF1"/>
    <w:rsid w:val="00F33994"/>
    <w:rsid w:val="00F45AB3"/>
    <w:rsid w:val="00F47609"/>
    <w:rsid w:val="00F502F4"/>
    <w:rsid w:val="00F50411"/>
    <w:rsid w:val="00F57ED5"/>
    <w:rsid w:val="00F745B4"/>
    <w:rsid w:val="00F74A67"/>
    <w:rsid w:val="00F779DF"/>
    <w:rsid w:val="00F87E7F"/>
    <w:rsid w:val="00F954B6"/>
    <w:rsid w:val="00FA0BB1"/>
    <w:rsid w:val="00FB06AA"/>
    <w:rsid w:val="00FB2F19"/>
    <w:rsid w:val="00FB6627"/>
    <w:rsid w:val="00FC1236"/>
    <w:rsid w:val="00FC6834"/>
    <w:rsid w:val="00FD2D6A"/>
    <w:rsid w:val="00FD414E"/>
    <w:rsid w:val="00FD6581"/>
    <w:rsid w:val="00FE5B76"/>
    <w:rsid w:val="00FF3B4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46E6"/>
  <w15:docId w15:val="{30E714D9-1F1C-4E95-A8C2-CE2BC151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1D6E"/>
  </w:style>
  <w:style w:type="paragraph" w:styleId="Titolo1">
    <w:name w:val="heading 1"/>
    <w:basedOn w:val="Normale"/>
    <w:next w:val="Normale"/>
    <w:link w:val="Titolo1Carattere"/>
    <w:uiPriority w:val="9"/>
    <w:qFormat/>
    <w:rsid w:val="00174E31"/>
    <w:pPr>
      <w:keepNext/>
      <w:keepLines/>
      <w:spacing w:before="480" w:after="24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AB7006"/>
    <w:pPr>
      <w:keepNext/>
      <w:keepLines/>
      <w:spacing w:before="200" w:after="120"/>
      <w:outlineLvl w:val="1"/>
    </w:pPr>
    <w:rPr>
      <w:rFonts w:asciiTheme="majorHAnsi" w:eastAsiaTheme="majorEastAsia" w:hAnsiTheme="majorHAnsi" w:cstheme="majorBidi"/>
      <w:b/>
      <w:bCs/>
      <w:color w:val="5B9BD5" w:themeColor="accent1"/>
      <w:sz w:val="24"/>
      <w:szCs w:val="24"/>
    </w:rPr>
  </w:style>
  <w:style w:type="paragraph" w:styleId="Titolo3">
    <w:name w:val="heading 3"/>
    <w:basedOn w:val="Normale"/>
    <w:next w:val="Normale"/>
    <w:link w:val="Titolo3Carattere"/>
    <w:uiPriority w:val="9"/>
    <w:unhideWhenUsed/>
    <w:qFormat/>
    <w:rsid w:val="00210A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4E31"/>
    <w:rPr>
      <w:rFonts w:asciiTheme="majorHAnsi" w:eastAsiaTheme="majorEastAsia" w:hAnsiTheme="majorHAnsi" w:cstheme="majorBidi"/>
      <w:b/>
      <w:bCs/>
      <w:color w:val="2E74B5" w:themeColor="accent1" w:themeShade="BF"/>
      <w:sz w:val="28"/>
      <w:szCs w:val="28"/>
    </w:rPr>
  </w:style>
  <w:style w:type="paragraph" w:styleId="Paragrafoelenco">
    <w:name w:val="List Paragraph"/>
    <w:basedOn w:val="Normale"/>
    <w:uiPriority w:val="34"/>
    <w:qFormat/>
    <w:rsid w:val="0021654C"/>
    <w:pPr>
      <w:ind w:left="720"/>
      <w:contextualSpacing/>
    </w:pPr>
  </w:style>
  <w:style w:type="character" w:customStyle="1" w:styleId="Titolo2Carattere">
    <w:name w:val="Titolo 2 Carattere"/>
    <w:basedOn w:val="Carpredefinitoparagrafo"/>
    <w:link w:val="Titolo2"/>
    <w:uiPriority w:val="9"/>
    <w:rsid w:val="00AB7006"/>
    <w:rPr>
      <w:rFonts w:asciiTheme="majorHAnsi" w:eastAsiaTheme="majorEastAsia" w:hAnsiTheme="majorHAnsi" w:cstheme="majorBidi"/>
      <w:b/>
      <w:bCs/>
      <w:color w:val="5B9BD5" w:themeColor="accent1"/>
      <w:sz w:val="24"/>
      <w:szCs w:val="24"/>
    </w:rPr>
  </w:style>
  <w:style w:type="paragraph" w:styleId="Titolo">
    <w:name w:val="Title"/>
    <w:basedOn w:val="Normale"/>
    <w:next w:val="Normale"/>
    <w:link w:val="TitoloCarattere"/>
    <w:uiPriority w:val="10"/>
    <w:qFormat/>
    <w:rsid w:val="00251C9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251C95"/>
    <w:rPr>
      <w:rFonts w:asciiTheme="majorHAnsi" w:eastAsiaTheme="majorEastAsia" w:hAnsiTheme="majorHAnsi" w:cstheme="majorBidi"/>
      <w:color w:val="323E4F" w:themeColor="text2" w:themeShade="BF"/>
      <w:spacing w:val="5"/>
      <w:kern w:val="28"/>
      <w:sz w:val="52"/>
      <w:szCs w:val="52"/>
    </w:rPr>
  </w:style>
  <w:style w:type="paragraph" w:styleId="Titolosommario">
    <w:name w:val="TOC Heading"/>
    <w:basedOn w:val="Titolo1"/>
    <w:next w:val="Normale"/>
    <w:uiPriority w:val="39"/>
    <w:semiHidden/>
    <w:unhideWhenUsed/>
    <w:qFormat/>
    <w:rsid w:val="00F779DF"/>
    <w:pPr>
      <w:spacing w:after="0" w:line="276" w:lineRule="auto"/>
      <w:outlineLvl w:val="9"/>
    </w:pPr>
  </w:style>
  <w:style w:type="paragraph" w:styleId="Sommario1">
    <w:name w:val="toc 1"/>
    <w:basedOn w:val="Normale"/>
    <w:next w:val="Normale"/>
    <w:autoRedefine/>
    <w:uiPriority w:val="39"/>
    <w:unhideWhenUsed/>
    <w:rsid w:val="00F779DF"/>
    <w:pPr>
      <w:spacing w:after="100"/>
    </w:pPr>
  </w:style>
  <w:style w:type="paragraph" w:styleId="Sommario2">
    <w:name w:val="toc 2"/>
    <w:basedOn w:val="Normale"/>
    <w:next w:val="Normale"/>
    <w:autoRedefine/>
    <w:uiPriority w:val="39"/>
    <w:unhideWhenUsed/>
    <w:rsid w:val="00F779DF"/>
    <w:pPr>
      <w:spacing w:after="100"/>
      <w:ind w:left="220"/>
    </w:pPr>
  </w:style>
  <w:style w:type="character" w:styleId="Collegamentoipertestuale">
    <w:name w:val="Hyperlink"/>
    <w:basedOn w:val="Carpredefinitoparagrafo"/>
    <w:uiPriority w:val="99"/>
    <w:unhideWhenUsed/>
    <w:rsid w:val="00F779DF"/>
    <w:rPr>
      <w:color w:val="0563C1" w:themeColor="hyperlink"/>
      <w:u w:val="single"/>
    </w:rPr>
  </w:style>
  <w:style w:type="paragraph" w:styleId="Testofumetto">
    <w:name w:val="Balloon Text"/>
    <w:basedOn w:val="Normale"/>
    <w:link w:val="TestofumettoCarattere"/>
    <w:uiPriority w:val="99"/>
    <w:semiHidden/>
    <w:unhideWhenUsed/>
    <w:rsid w:val="00F779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79DF"/>
    <w:rPr>
      <w:rFonts w:ascii="Tahoma" w:hAnsi="Tahoma" w:cs="Tahoma"/>
      <w:sz w:val="16"/>
      <w:szCs w:val="16"/>
    </w:rPr>
  </w:style>
  <w:style w:type="paragraph" w:styleId="Intestazione">
    <w:name w:val="header"/>
    <w:basedOn w:val="Normale"/>
    <w:link w:val="IntestazioneCarattere"/>
    <w:uiPriority w:val="99"/>
    <w:semiHidden/>
    <w:unhideWhenUsed/>
    <w:rsid w:val="00F4760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47609"/>
  </w:style>
  <w:style w:type="paragraph" w:styleId="Pidipagina">
    <w:name w:val="footer"/>
    <w:basedOn w:val="Normale"/>
    <w:link w:val="PidipaginaCarattere"/>
    <w:uiPriority w:val="99"/>
    <w:semiHidden/>
    <w:unhideWhenUsed/>
    <w:rsid w:val="00F4760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F47609"/>
  </w:style>
  <w:style w:type="table" w:styleId="Grigliatabella">
    <w:name w:val="Table Grid"/>
    <w:basedOn w:val="Tabellanormale"/>
    <w:uiPriority w:val="39"/>
    <w:rsid w:val="00F2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210A84"/>
    <w:rPr>
      <w:rFonts w:asciiTheme="majorHAnsi" w:eastAsiaTheme="majorEastAsia" w:hAnsiTheme="majorHAnsi" w:cstheme="majorBidi"/>
      <w:color w:val="1F4D78" w:themeColor="accent1" w:themeShade="7F"/>
      <w:sz w:val="24"/>
      <w:szCs w:val="24"/>
    </w:rPr>
  </w:style>
  <w:style w:type="character" w:customStyle="1" w:styleId="TitolettoconcapoletteraCarattere">
    <w:name w:val="Titoletto con capolettera Carattere"/>
    <w:basedOn w:val="Carpredefinitoparagrafo"/>
    <w:link w:val="Titolettoconcapolettera"/>
    <w:uiPriority w:val="99"/>
    <w:locked/>
    <w:rsid w:val="00AB0D55"/>
    <w:rPr>
      <w:rFonts w:ascii="Times New Roman" w:eastAsia="Times New Roman" w:hAnsi="Times New Roman" w:cs="Calibri"/>
      <w:b/>
      <w:sz w:val="28"/>
      <w:szCs w:val="20"/>
    </w:rPr>
  </w:style>
  <w:style w:type="paragraph" w:customStyle="1" w:styleId="Titolettoconcapolettera">
    <w:name w:val="Titoletto con capolettera"/>
    <w:basedOn w:val="Normale"/>
    <w:link w:val="TitolettoconcapoletteraCarattere"/>
    <w:uiPriority w:val="99"/>
    <w:rsid w:val="00AB0D55"/>
    <w:pPr>
      <w:widowControl w:val="0"/>
      <w:autoSpaceDE w:val="0"/>
      <w:autoSpaceDN w:val="0"/>
      <w:adjustRightInd w:val="0"/>
      <w:spacing w:after="0" w:line="240" w:lineRule="auto"/>
    </w:pPr>
    <w:rPr>
      <w:rFonts w:ascii="Times New Roman" w:eastAsia="Times New Roman" w:hAnsi="Times New Roman" w:cs="Calibri"/>
      <w:b/>
      <w:sz w:val="28"/>
      <w:szCs w:val="20"/>
    </w:rPr>
  </w:style>
  <w:style w:type="character" w:customStyle="1" w:styleId="NormaleCartaCarattere">
    <w:name w:val="Normale Carta Carattere"/>
    <w:basedOn w:val="Carpredefinitoparagrafo"/>
    <w:link w:val="NormaleCarta"/>
    <w:locked/>
    <w:rsid w:val="00AB0D55"/>
    <w:rPr>
      <w:rFonts w:ascii="Century Gothic" w:eastAsia="Times New Roman" w:hAnsi="Century Gothic" w:cs="Calibri"/>
      <w:sz w:val="20"/>
      <w:szCs w:val="20"/>
    </w:rPr>
  </w:style>
  <w:style w:type="paragraph" w:customStyle="1" w:styleId="NormaleCarta">
    <w:name w:val="Normale Carta"/>
    <w:basedOn w:val="Normale"/>
    <w:link w:val="NormaleCartaCarattere"/>
    <w:qFormat/>
    <w:rsid w:val="00AB0D55"/>
    <w:pPr>
      <w:widowControl w:val="0"/>
      <w:autoSpaceDE w:val="0"/>
      <w:autoSpaceDN w:val="0"/>
      <w:adjustRightInd w:val="0"/>
      <w:spacing w:after="0" w:line="240" w:lineRule="auto"/>
      <w:jc w:val="both"/>
    </w:pPr>
    <w:rPr>
      <w:rFonts w:ascii="Century Gothic" w:eastAsia="Times New Roman" w:hAnsi="Century Gothic" w:cs="Calibri"/>
      <w:sz w:val="20"/>
      <w:szCs w:val="20"/>
    </w:rPr>
  </w:style>
  <w:style w:type="character" w:customStyle="1" w:styleId="ArgomentoCartaCarattere">
    <w:name w:val="Argomento Carta Carattere"/>
    <w:basedOn w:val="Carpredefinitoparagrafo"/>
    <w:link w:val="ArgomentoCarta"/>
    <w:uiPriority w:val="99"/>
    <w:locked/>
    <w:rsid w:val="00AB0D55"/>
    <w:rPr>
      <w:rFonts w:ascii="Century Gothic" w:eastAsia="Times New Roman" w:hAnsi="Century Gothic" w:cs="Calibri"/>
      <w:b/>
      <w:color w:val="0070C0"/>
      <w:szCs w:val="20"/>
    </w:rPr>
  </w:style>
  <w:style w:type="paragraph" w:customStyle="1" w:styleId="ArgomentoCarta">
    <w:name w:val="Argomento Carta"/>
    <w:basedOn w:val="Normale"/>
    <w:next w:val="NormaleCarta"/>
    <w:link w:val="ArgomentoCartaCarattere"/>
    <w:uiPriority w:val="99"/>
    <w:rsid w:val="00AB0D55"/>
    <w:pPr>
      <w:widowControl w:val="0"/>
      <w:autoSpaceDE w:val="0"/>
      <w:autoSpaceDN w:val="0"/>
      <w:adjustRightInd w:val="0"/>
      <w:spacing w:after="0" w:line="240" w:lineRule="auto"/>
      <w:jc w:val="both"/>
    </w:pPr>
    <w:rPr>
      <w:rFonts w:ascii="Century Gothic" w:eastAsia="Times New Roman" w:hAnsi="Century Gothic" w:cs="Calibri"/>
      <w:b/>
      <w:color w:val="0070C0"/>
      <w:szCs w:val="20"/>
    </w:rPr>
  </w:style>
  <w:style w:type="character" w:customStyle="1" w:styleId="Menzionenonrisolta1">
    <w:name w:val="Menzione non risolta1"/>
    <w:basedOn w:val="Carpredefinitoparagrafo"/>
    <w:uiPriority w:val="99"/>
    <w:semiHidden/>
    <w:unhideWhenUsed/>
    <w:rsid w:val="00C123DD"/>
    <w:rPr>
      <w:color w:val="605E5C"/>
      <w:shd w:val="clear" w:color="auto" w:fill="E1DFDD"/>
    </w:rPr>
  </w:style>
  <w:style w:type="paragraph" w:styleId="NormaleWeb">
    <w:name w:val="Normal (Web)"/>
    <w:basedOn w:val="Normale"/>
    <w:uiPriority w:val="99"/>
    <w:semiHidden/>
    <w:unhideWhenUsed/>
    <w:rsid w:val="006500C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ommario3">
    <w:name w:val="toc 3"/>
    <w:basedOn w:val="Normale"/>
    <w:next w:val="Normale"/>
    <w:autoRedefine/>
    <w:uiPriority w:val="39"/>
    <w:unhideWhenUsed/>
    <w:rsid w:val="000028B2"/>
    <w:pPr>
      <w:spacing w:after="100"/>
      <w:ind w:left="440"/>
    </w:pPr>
  </w:style>
  <w:style w:type="paragraph" w:styleId="Corpotesto">
    <w:name w:val="Body Text"/>
    <w:basedOn w:val="Normale"/>
    <w:link w:val="CorpotestoCarattere"/>
    <w:uiPriority w:val="1"/>
    <w:qFormat/>
    <w:rsid w:val="001E10CA"/>
    <w:pPr>
      <w:widowControl w:val="0"/>
      <w:autoSpaceDE w:val="0"/>
      <w:autoSpaceDN w:val="0"/>
      <w:spacing w:after="0" w:line="240" w:lineRule="auto"/>
      <w:ind w:left="112"/>
      <w:jc w:val="both"/>
    </w:pPr>
    <w:rPr>
      <w:rFonts w:ascii="Arial MT" w:eastAsia="Arial MT" w:hAnsi="Arial MT" w:cs="Arial MT"/>
    </w:rPr>
  </w:style>
  <w:style w:type="character" w:customStyle="1" w:styleId="CorpotestoCarattere">
    <w:name w:val="Corpo testo Carattere"/>
    <w:basedOn w:val="Carpredefinitoparagrafo"/>
    <w:link w:val="Corpotesto"/>
    <w:uiPriority w:val="1"/>
    <w:rsid w:val="001E10CA"/>
    <w:rPr>
      <w:rFonts w:ascii="Arial MT" w:eastAsia="Arial MT" w:hAnsi="Arial MT" w:cs="Arial MT"/>
    </w:rPr>
  </w:style>
  <w:style w:type="character" w:customStyle="1" w:styleId="Menzionenonrisolta2">
    <w:name w:val="Menzione non risolta2"/>
    <w:basedOn w:val="Carpredefinitoparagrafo"/>
    <w:uiPriority w:val="99"/>
    <w:semiHidden/>
    <w:unhideWhenUsed/>
    <w:rsid w:val="00C67DB6"/>
    <w:rPr>
      <w:color w:val="605E5C"/>
      <w:shd w:val="clear" w:color="auto" w:fill="E1DFDD"/>
    </w:rPr>
  </w:style>
  <w:style w:type="character" w:styleId="Collegamentovisitato">
    <w:name w:val="FollowedHyperlink"/>
    <w:basedOn w:val="Carpredefinitoparagrafo"/>
    <w:uiPriority w:val="99"/>
    <w:semiHidden/>
    <w:unhideWhenUsed/>
    <w:rsid w:val="009F42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497251">
      <w:bodyDiv w:val="1"/>
      <w:marLeft w:val="0"/>
      <w:marRight w:val="0"/>
      <w:marTop w:val="0"/>
      <w:marBottom w:val="0"/>
      <w:divBdr>
        <w:top w:val="none" w:sz="0" w:space="0" w:color="auto"/>
        <w:left w:val="none" w:sz="0" w:space="0" w:color="auto"/>
        <w:bottom w:val="none" w:sz="0" w:space="0" w:color="auto"/>
        <w:right w:val="none" w:sz="0" w:space="0" w:color="auto"/>
      </w:divBdr>
    </w:div>
    <w:div w:id="1001739382">
      <w:bodyDiv w:val="1"/>
      <w:marLeft w:val="0"/>
      <w:marRight w:val="0"/>
      <w:marTop w:val="0"/>
      <w:marBottom w:val="0"/>
      <w:divBdr>
        <w:top w:val="none" w:sz="0" w:space="0" w:color="auto"/>
        <w:left w:val="none" w:sz="0" w:space="0" w:color="auto"/>
        <w:bottom w:val="none" w:sz="0" w:space="0" w:color="auto"/>
        <w:right w:val="none" w:sz="0" w:space="0" w:color="auto"/>
      </w:divBdr>
    </w:div>
    <w:div w:id="1409813134">
      <w:bodyDiv w:val="1"/>
      <w:marLeft w:val="0"/>
      <w:marRight w:val="0"/>
      <w:marTop w:val="0"/>
      <w:marBottom w:val="0"/>
      <w:divBdr>
        <w:top w:val="none" w:sz="0" w:space="0" w:color="auto"/>
        <w:left w:val="none" w:sz="0" w:space="0" w:color="auto"/>
        <w:bottom w:val="none" w:sz="0" w:space="0" w:color="auto"/>
        <w:right w:val="none" w:sz="0" w:space="0" w:color="auto"/>
      </w:divBdr>
    </w:div>
    <w:div w:id="1701122717">
      <w:bodyDiv w:val="1"/>
      <w:marLeft w:val="0"/>
      <w:marRight w:val="0"/>
      <w:marTop w:val="0"/>
      <w:marBottom w:val="0"/>
      <w:divBdr>
        <w:top w:val="none" w:sz="0" w:space="0" w:color="auto"/>
        <w:left w:val="none" w:sz="0" w:space="0" w:color="auto"/>
        <w:bottom w:val="none" w:sz="0" w:space="0" w:color="auto"/>
        <w:right w:val="none" w:sz="0" w:space="0" w:color="auto"/>
      </w:divBdr>
    </w:div>
    <w:div w:id="190698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0.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NULL"/><Relationship Id="rId25" Type="http://schemas.openxmlformats.org/officeDocument/2006/relationships/hyperlink" Target="mailto:rsa.azzano@societadolce.it" TargetMode="External"/><Relationship Id="rId33" Type="http://schemas.openxmlformats.org/officeDocument/2006/relationships/image" Target="media/image17.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rsa.azzano@societadolce.it" TargetMode="External"/><Relationship Id="rId32" Type="http://schemas.openxmlformats.org/officeDocument/2006/relationships/image" Target="media/image16.png"/><Relationship Id="rId37" Type="http://schemas.microsoft.com/office/2007/relationships/hdphoto" Target="media/hdphoto1.wdp"/><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rsasanpaolo.it/;" TargetMode="External"/><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file:///\\Fileserver\L\Nord_ovest\Bg\RSA%20San%20Paolo\AMMINISTRAZIONE%20%20%202020\DOMANDA%20ACCESSO\rsa.azzano@societadolce.i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app.portaleparenti.it/societadolce/azzanosanpaolo" TargetMode="External"/><Relationship Id="rId35" Type="http://schemas.openxmlformats.org/officeDocument/2006/relationships/image" Target="media/image18.png"/><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9EEB1-14BA-4FBF-9069-8D6133D5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27</Pages>
  <Words>9061</Words>
  <Characters>51652</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Servizi Sociali</dc:creator>
  <cp:lastModifiedBy>Simonetta Zanchi</cp:lastModifiedBy>
  <cp:revision>18</cp:revision>
  <cp:lastPrinted>2024-04-12T07:25:00Z</cp:lastPrinted>
  <dcterms:created xsi:type="dcterms:W3CDTF">2024-12-12T11:45:00Z</dcterms:created>
  <dcterms:modified xsi:type="dcterms:W3CDTF">2024-12-17T12:19:00Z</dcterms:modified>
</cp:coreProperties>
</file>